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E49A787" w14:textId="77777777" w:rsidR="003D1AE6" w:rsidRDefault="003D1AE6">
      <w:pPr>
        <w:jc w:val="both"/>
      </w:pPr>
      <w:r>
        <w:rPr>
          <w:noProof/>
        </w:rPr>
        <w:drawing>
          <wp:anchor distT="0" distB="0" distL="114300" distR="114300" simplePos="0" relativeHeight="251677696" behindDoc="0" locked="0" layoutInCell="1" allowOverlap="0" wp14:anchorId="71BFC209" wp14:editId="6483B4F9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8000"/>
            <wp:effectExtent l="0" t="0" r="0" b="0"/>
            <wp:wrapTopAndBottom/>
            <wp:docPr id="50" name="Picture 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Picture 50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AACC9A0" w14:textId="77777777" w:rsidR="003D1AE6" w:rsidRDefault="003D1AE6">
      <w:pPr>
        <w:jc w:val="both"/>
      </w:pPr>
      <w:r>
        <w:rPr>
          <w:noProof/>
        </w:rPr>
        <w:lastRenderedPageBreak/>
        <w:drawing>
          <wp:anchor distT="0" distB="0" distL="114300" distR="114300" simplePos="0" relativeHeight="251678720" behindDoc="0" locked="0" layoutInCell="1" allowOverlap="0" wp14:anchorId="2BC2AF44" wp14:editId="66CA926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8000"/>
            <wp:effectExtent l="0" t="0" r="0" b="0"/>
            <wp:wrapTopAndBottom/>
            <wp:docPr id="57" name="Picture 5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Picture 57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22D0CFC" w14:textId="77777777" w:rsidR="00E20587" w:rsidRPr="00E20587" w:rsidRDefault="00E20587" w:rsidP="00E20587">
      <w:pPr>
        <w:tabs>
          <w:tab w:val="left" w:leader="underscore" w:pos="10206"/>
        </w:tabs>
        <w:jc w:val="center"/>
        <w:rPr>
          <w:b/>
        </w:rPr>
      </w:pPr>
      <w:r w:rsidRPr="00E20587">
        <w:rPr>
          <w:b/>
        </w:rPr>
        <w:t>Аннотация рабочей программы по дисциплине</w:t>
      </w:r>
    </w:p>
    <w:p w14:paraId="755802D3" w14:textId="77777777" w:rsidR="00E20587" w:rsidRPr="00E20587" w:rsidRDefault="00E20587" w:rsidP="00E20587">
      <w:pPr>
        <w:tabs>
          <w:tab w:val="left" w:leader="underscore" w:pos="10206"/>
        </w:tabs>
        <w:jc w:val="center"/>
        <w:rPr>
          <w:b/>
        </w:rPr>
      </w:pPr>
      <w:r w:rsidRPr="00E20587">
        <w:rPr>
          <w:b/>
        </w:rPr>
        <w:t>Физика</w:t>
      </w:r>
    </w:p>
    <w:p w14:paraId="4C714C57" w14:textId="77777777" w:rsidR="00E20587" w:rsidRPr="00E20587" w:rsidRDefault="00E20587" w:rsidP="00E20587">
      <w:pPr>
        <w:tabs>
          <w:tab w:val="left" w:leader="underscore" w:pos="10206"/>
        </w:tabs>
        <w:ind w:firstLine="709"/>
        <w:jc w:val="both"/>
        <w:rPr>
          <w:b/>
        </w:rPr>
      </w:pPr>
    </w:p>
    <w:p w14:paraId="3B87BE04" w14:textId="74A660F7" w:rsidR="00E20587" w:rsidRPr="003D1AE6" w:rsidRDefault="00E20587" w:rsidP="003D1AE6">
      <w:pPr>
        <w:tabs>
          <w:tab w:val="left" w:leader="underscore" w:pos="10206"/>
        </w:tabs>
        <w:ind w:firstLine="709"/>
        <w:jc w:val="both"/>
        <w:rPr>
          <w:b/>
        </w:rPr>
      </w:pPr>
      <w:r w:rsidRPr="00E20587">
        <w:rPr>
          <w:b/>
        </w:rPr>
        <w:t>Цель преподавания дисциплины</w:t>
      </w:r>
      <w:r w:rsidR="003D1AE6">
        <w:rPr>
          <w:b/>
        </w:rPr>
        <w:t xml:space="preserve">: </w:t>
      </w:r>
      <w:r w:rsidR="003D1AE6" w:rsidRPr="00EB0182">
        <w:rPr>
          <w:rFonts w:eastAsia="CIDFont+F1"/>
        </w:rPr>
        <w:t>создание у обучающихся основ теоретической и экспериментальной подготовки в области физики, позволяющей ориентироваться в потоке научной и технической информации и обеспечивающей им способность выявлять физическую сущность проблем, возникающих в ходе профессиональной деятельности, привлекая для их решения соответствующий физико-математический аппарат.</w:t>
      </w:r>
    </w:p>
    <w:p w14:paraId="619177DE" w14:textId="77777777" w:rsidR="00E20587" w:rsidRPr="00E20587" w:rsidRDefault="00E20587" w:rsidP="00E20587">
      <w:pPr>
        <w:tabs>
          <w:tab w:val="left" w:pos="1134"/>
        </w:tabs>
        <w:ind w:left="709"/>
        <w:jc w:val="both"/>
        <w:rPr>
          <w:bCs/>
          <w:kern w:val="32"/>
        </w:rPr>
      </w:pPr>
    </w:p>
    <w:p w14:paraId="24B06661" w14:textId="77777777" w:rsidR="00E20587" w:rsidRDefault="00E20587" w:rsidP="00E20587">
      <w:pPr>
        <w:tabs>
          <w:tab w:val="left" w:leader="underscore" w:pos="10206"/>
        </w:tabs>
        <w:ind w:firstLine="709"/>
        <w:jc w:val="both"/>
        <w:rPr>
          <w:b/>
        </w:rPr>
      </w:pPr>
      <w:r w:rsidRPr="00E20587">
        <w:rPr>
          <w:b/>
        </w:rPr>
        <w:t>Задачи изучения</w:t>
      </w:r>
    </w:p>
    <w:p w14:paraId="1E544BD7" w14:textId="77777777" w:rsidR="00E20587" w:rsidRPr="00E20587" w:rsidRDefault="00E20587" w:rsidP="00E20587">
      <w:pPr>
        <w:tabs>
          <w:tab w:val="left" w:leader="underscore" w:pos="10206"/>
        </w:tabs>
        <w:ind w:firstLine="709"/>
        <w:jc w:val="both"/>
        <w:rPr>
          <w:b/>
        </w:rPr>
      </w:pPr>
    </w:p>
    <w:p w14:paraId="22EE3E37" w14:textId="77777777" w:rsidR="00E20587" w:rsidRPr="003A70E0" w:rsidRDefault="00E20587" w:rsidP="00E20587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 w:rsidRPr="003A70E0">
        <w:rPr>
          <w:color w:val="000000"/>
        </w:rPr>
        <w:t xml:space="preserve">– формирование у студентов научного мышления и современного естественнонаучного мировоззрения, в частности, правильного понимания границ применимости различных физических понятий, законов, теорий и умения оценивать степень достоверности результатов, полученных с помощью экспериментальных или математических методов исследования; </w:t>
      </w:r>
    </w:p>
    <w:p w14:paraId="28D585EB" w14:textId="77777777" w:rsidR="00E20587" w:rsidRPr="003A70E0" w:rsidRDefault="00E20587" w:rsidP="00E20587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 w:rsidRPr="003A70E0">
        <w:rPr>
          <w:color w:val="000000"/>
        </w:rPr>
        <w:t xml:space="preserve">– усвоение основных физических явлений и законов классической и современной физики, методов физического исследования; </w:t>
      </w:r>
    </w:p>
    <w:p w14:paraId="227F5C38" w14:textId="77777777" w:rsidR="00E20587" w:rsidRPr="003A70E0" w:rsidRDefault="00E20587" w:rsidP="00E20587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 w:rsidRPr="003A70E0">
        <w:rPr>
          <w:color w:val="000000"/>
        </w:rPr>
        <w:t xml:space="preserve">– выработка у студентов приемов и навыков решения конкретных задач из разных областей физики, помогающих студентам в дальнейшем решать инженерные задачи; </w:t>
      </w:r>
    </w:p>
    <w:p w14:paraId="0B018DA3" w14:textId="77777777" w:rsidR="00E20587" w:rsidRPr="00E20587" w:rsidRDefault="00E20587" w:rsidP="00E20587">
      <w:pPr>
        <w:ind w:firstLine="709"/>
        <w:jc w:val="both"/>
        <w:rPr>
          <w:b/>
        </w:rPr>
      </w:pPr>
      <w:r w:rsidRPr="003A70E0">
        <w:t>– ознакомление студентов с современной научной аппаратурой и выработка у студентов начальных навыков проведения экспериментальных научных исследований различных физических явлений и оценки погрешностей измерений.</w:t>
      </w:r>
    </w:p>
    <w:p w14:paraId="55A37005" w14:textId="77777777" w:rsidR="00E20587" w:rsidRDefault="00E20587" w:rsidP="00E20587">
      <w:pPr>
        <w:ind w:firstLine="709"/>
        <w:jc w:val="both"/>
        <w:rPr>
          <w:b/>
        </w:rPr>
      </w:pPr>
    </w:p>
    <w:p w14:paraId="7A0D466E" w14:textId="77777777" w:rsidR="00E20587" w:rsidRPr="00E20587" w:rsidRDefault="00E20587" w:rsidP="00E20587">
      <w:pPr>
        <w:ind w:firstLine="709"/>
        <w:jc w:val="both"/>
        <w:rPr>
          <w:b/>
        </w:rPr>
      </w:pPr>
      <w:r w:rsidRPr="00E20587">
        <w:rPr>
          <w:b/>
        </w:rPr>
        <w:t>В ходе изучения дисциплины у обучающегося формируются следующие компетенции:</w:t>
      </w:r>
    </w:p>
    <w:p w14:paraId="6A53E943" w14:textId="77777777" w:rsidR="00E20587" w:rsidRPr="00E20587" w:rsidRDefault="00E20587" w:rsidP="00E20587">
      <w:pPr>
        <w:ind w:firstLine="709"/>
        <w:jc w:val="both"/>
      </w:pPr>
    </w:p>
    <w:p w14:paraId="3028A08F" w14:textId="5FFF4B40" w:rsidR="00E20587" w:rsidRDefault="00E20587" w:rsidP="00E20587">
      <w:pPr>
        <w:tabs>
          <w:tab w:val="left" w:leader="underscore" w:pos="10206"/>
        </w:tabs>
        <w:spacing w:line="307" w:lineRule="auto"/>
        <w:ind w:firstLine="709"/>
        <w:jc w:val="both"/>
      </w:pPr>
    </w:p>
    <w:p w14:paraId="21A45309" w14:textId="2C39124E" w:rsidR="00E20587" w:rsidRDefault="00E0087B" w:rsidP="00E20587">
      <w:pPr>
        <w:tabs>
          <w:tab w:val="left" w:leader="underscore" w:pos="10206"/>
        </w:tabs>
        <w:spacing w:line="307" w:lineRule="auto"/>
        <w:ind w:firstLine="709"/>
        <w:jc w:val="both"/>
      </w:pPr>
      <w:r w:rsidRPr="00E0087B">
        <w:t>УК-1</w:t>
      </w:r>
      <w:r w:rsidR="00E20587" w:rsidRPr="00E20587">
        <w:t xml:space="preserve"> </w:t>
      </w:r>
      <w:r w:rsidR="00044DAC">
        <w:t>с</w:t>
      </w:r>
      <w:r w:rsidR="00044DAC" w:rsidRPr="00044DAC">
        <w:t>пособн</w:t>
      </w:r>
      <w:r w:rsidR="00044DAC">
        <w:t>ость</w:t>
      </w:r>
      <w:r w:rsidR="00044DAC" w:rsidRPr="00044DAC">
        <w:t xml:space="preserve"> осуществлять поиск, критический анализ и синтез информации, применять системный подход для решения поставленных задач</w:t>
      </w:r>
    </w:p>
    <w:p w14:paraId="381245E1" w14:textId="1EEDF67B" w:rsidR="00E20587" w:rsidRDefault="00E20587" w:rsidP="00E20587">
      <w:pPr>
        <w:tabs>
          <w:tab w:val="left" w:leader="underscore" w:pos="10206"/>
        </w:tabs>
        <w:spacing w:line="307" w:lineRule="auto"/>
        <w:ind w:firstLine="709"/>
        <w:jc w:val="both"/>
      </w:pPr>
    </w:p>
    <w:p w14:paraId="300F98C3" w14:textId="77777777" w:rsidR="00E20587" w:rsidRDefault="00E20587" w:rsidP="00E20587">
      <w:pPr>
        <w:tabs>
          <w:tab w:val="left" w:leader="underscore" w:pos="10206"/>
        </w:tabs>
        <w:spacing w:line="307" w:lineRule="auto"/>
        <w:jc w:val="both"/>
      </w:pPr>
    </w:p>
    <w:p w14:paraId="61644A61" w14:textId="77777777" w:rsidR="00E20587" w:rsidRDefault="00E20587" w:rsidP="00E20587">
      <w:pPr>
        <w:tabs>
          <w:tab w:val="left" w:leader="underscore" w:pos="10206"/>
        </w:tabs>
        <w:spacing w:line="307" w:lineRule="auto"/>
        <w:jc w:val="both"/>
      </w:pPr>
    </w:p>
    <w:p w14:paraId="5F864766" w14:textId="77777777" w:rsidR="00E20587" w:rsidRDefault="00E20587" w:rsidP="00E20587">
      <w:pPr>
        <w:tabs>
          <w:tab w:val="left" w:leader="underscore" w:pos="10206"/>
        </w:tabs>
        <w:spacing w:line="307" w:lineRule="auto"/>
        <w:jc w:val="both"/>
      </w:pPr>
    </w:p>
    <w:p w14:paraId="3D6DFDEE" w14:textId="77777777" w:rsidR="00E20587" w:rsidRDefault="00E20587" w:rsidP="00E20587">
      <w:pPr>
        <w:tabs>
          <w:tab w:val="left" w:leader="underscore" w:pos="10206"/>
        </w:tabs>
        <w:spacing w:line="307" w:lineRule="auto"/>
        <w:jc w:val="both"/>
      </w:pPr>
    </w:p>
    <w:p w14:paraId="3FB36030" w14:textId="77777777" w:rsidR="00E20587" w:rsidRDefault="00E20587" w:rsidP="00E20587">
      <w:pPr>
        <w:tabs>
          <w:tab w:val="left" w:leader="underscore" w:pos="10206"/>
        </w:tabs>
        <w:spacing w:line="307" w:lineRule="auto"/>
        <w:jc w:val="both"/>
      </w:pPr>
    </w:p>
    <w:p w14:paraId="5F7DEB46" w14:textId="77777777" w:rsidR="00E20587" w:rsidRDefault="00E20587" w:rsidP="00E20587">
      <w:pPr>
        <w:tabs>
          <w:tab w:val="left" w:leader="underscore" w:pos="10206"/>
        </w:tabs>
        <w:spacing w:line="307" w:lineRule="auto"/>
        <w:jc w:val="both"/>
      </w:pPr>
    </w:p>
    <w:p w14:paraId="7CB7D476" w14:textId="77777777" w:rsidR="00E20587" w:rsidRDefault="00E20587" w:rsidP="00E20587">
      <w:pPr>
        <w:tabs>
          <w:tab w:val="left" w:leader="underscore" w:pos="10206"/>
        </w:tabs>
        <w:spacing w:line="307" w:lineRule="auto"/>
        <w:jc w:val="both"/>
      </w:pPr>
    </w:p>
    <w:p w14:paraId="335EB29F" w14:textId="77777777" w:rsidR="00E20587" w:rsidRDefault="00E20587" w:rsidP="00E20587">
      <w:pPr>
        <w:tabs>
          <w:tab w:val="left" w:leader="underscore" w:pos="10206"/>
        </w:tabs>
        <w:spacing w:line="307" w:lineRule="auto"/>
        <w:jc w:val="both"/>
      </w:pPr>
    </w:p>
    <w:p w14:paraId="52F74C10" w14:textId="77777777" w:rsidR="00E20587" w:rsidRDefault="00E20587" w:rsidP="00E20587">
      <w:pPr>
        <w:tabs>
          <w:tab w:val="left" w:leader="underscore" w:pos="10206"/>
        </w:tabs>
        <w:spacing w:line="307" w:lineRule="auto"/>
        <w:jc w:val="both"/>
      </w:pPr>
    </w:p>
    <w:p w14:paraId="742DD488" w14:textId="77777777" w:rsidR="00E20587" w:rsidRDefault="00E20587" w:rsidP="00E20587">
      <w:pPr>
        <w:tabs>
          <w:tab w:val="left" w:leader="underscore" w:pos="10206"/>
        </w:tabs>
        <w:spacing w:line="307" w:lineRule="auto"/>
        <w:jc w:val="both"/>
      </w:pPr>
    </w:p>
    <w:p w14:paraId="1D3F53A1" w14:textId="77777777" w:rsidR="00E20587" w:rsidRDefault="00E20587" w:rsidP="00E20587">
      <w:pPr>
        <w:tabs>
          <w:tab w:val="left" w:leader="underscore" w:pos="10206"/>
        </w:tabs>
        <w:spacing w:line="307" w:lineRule="auto"/>
        <w:jc w:val="both"/>
      </w:pPr>
    </w:p>
    <w:p w14:paraId="21780276" w14:textId="77777777" w:rsidR="00E20587" w:rsidRDefault="00E20587" w:rsidP="00E20587">
      <w:pPr>
        <w:tabs>
          <w:tab w:val="left" w:leader="underscore" w:pos="10206"/>
        </w:tabs>
        <w:spacing w:line="307" w:lineRule="auto"/>
        <w:jc w:val="both"/>
      </w:pPr>
    </w:p>
    <w:p w14:paraId="14031A79" w14:textId="77777777" w:rsidR="00E20587" w:rsidRDefault="00E20587" w:rsidP="00E20587">
      <w:pPr>
        <w:tabs>
          <w:tab w:val="left" w:leader="underscore" w:pos="10206"/>
        </w:tabs>
        <w:spacing w:line="307" w:lineRule="auto"/>
        <w:jc w:val="both"/>
      </w:pPr>
    </w:p>
    <w:p w14:paraId="561B50DF" w14:textId="77777777" w:rsidR="00E20587" w:rsidRDefault="00E20587" w:rsidP="00E20587">
      <w:pPr>
        <w:tabs>
          <w:tab w:val="left" w:leader="underscore" w:pos="10206"/>
        </w:tabs>
        <w:spacing w:line="307" w:lineRule="auto"/>
        <w:jc w:val="both"/>
      </w:pPr>
    </w:p>
    <w:p w14:paraId="70FA6EB3" w14:textId="77777777" w:rsidR="00E20587" w:rsidRDefault="00E20587" w:rsidP="00E20587">
      <w:pPr>
        <w:tabs>
          <w:tab w:val="left" w:leader="underscore" w:pos="10206"/>
        </w:tabs>
        <w:spacing w:line="307" w:lineRule="auto"/>
        <w:jc w:val="both"/>
      </w:pPr>
    </w:p>
    <w:p w14:paraId="5275B440" w14:textId="77777777" w:rsidR="00E20587" w:rsidRDefault="00E20587" w:rsidP="00E20587">
      <w:pPr>
        <w:tabs>
          <w:tab w:val="left" w:leader="underscore" w:pos="10206"/>
        </w:tabs>
        <w:spacing w:line="307" w:lineRule="auto"/>
        <w:jc w:val="both"/>
      </w:pPr>
    </w:p>
    <w:p w14:paraId="0890D265" w14:textId="77777777" w:rsidR="00E20587" w:rsidRDefault="00E20587" w:rsidP="00E20587">
      <w:pPr>
        <w:tabs>
          <w:tab w:val="left" w:leader="underscore" w:pos="10206"/>
        </w:tabs>
        <w:spacing w:line="307" w:lineRule="auto"/>
        <w:jc w:val="both"/>
      </w:pPr>
    </w:p>
    <w:p w14:paraId="36E429AF" w14:textId="77777777" w:rsidR="005F78DC" w:rsidRPr="00FA2B2E" w:rsidRDefault="005F78DC" w:rsidP="00236176">
      <w:pPr>
        <w:tabs>
          <w:tab w:val="left" w:leader="underscore" w:pos="10206"/>
        </w:tabs>
        <w:jc w:val="both"/>
      </w:pPr>
      <w:r w:rsidRPr="008D2C08">
        <w:t>1. П</w:t>
      </w:r>
      <w:r w:rsidRPr="008D2C08">
        <w:rPr>
          <w:shd w:val="clear" w:color="auto" w:fill="FFFFFF"/>
        </w:rPr>
        <w:t>еречень планируемых результатов обучения по дисциплине (модулю), соотнесенных с планируемыми результатами освоения образовательной программы</w:t>
      </w:r>
    </w:p>
    <w:p w14:paraId="6A1FF2DE" w14:textId="07DE3F89" w:rsidR="005F78DC" w:rsidRDefault="005F78DC" w:rsidP="00236176">
      <w:pPr>
        <w:tabs>
          <w:tab w:val="left" w:leader="underscore" w:pos="10206"/>
        </w:tabs>
        <w:jc w:val="both"/>
      </w:pPr>
      <w:r>
        <w:t xml:space="preserve">1.1. Цель преподавания дисциплины </w:t>
      </w:r>
      <w:r w:rsidRPr="003A70E0">
        <w:t xml:space="preserve">«Физика» </w:t>
      </w:r>
      <w:r w:rsidR="003D1AE6" w:rsidRPr="00EB0182">
        <w:rPr>
          <w:rFonts w:eastAsia="CIDFont+F1"/>
        </w:rPr>
        <w:t>создание у обучающихся основ теоретической и экспериментальной подготовки в области физики, позволяющей ориентироваться в потоке научной и технической информации и обеспечивающей им способность выявлять физическую сущность проблем, возникающих в ходе профессиональной деятельности, привлекая для их решения соответствующий физико-математический аппарат.</w:t>
      </w:r>
    </w:p>
    <w:p w14:paraId="66B515BF" w14:textId="77777777" w:rsidR="005F78DC" w:rsidRDefault="005F78DC" w:rsidP="00236176">
      <w:pPr>
        <w:tabs>
          <w:tab w:val="left" w:leader="underscore" w:pos="10206"/>
        </w:tabs>
        <w:jc w:val="both"/>
      </w:pPr>
      <w:r>
        <w:t xml:space="preserve">1.2. Задачи изучения </w:t>
      </w:r>
      <w:r w:rsidRPr="003A70E0">
        <w:t>дисциплины «Физика» являются:</w:t>
      </w:r>
    </w:p>
    <w:p w14:paraId="4C103E31" w14:textId="77777777" w:rsidR="005F78DC" w:rsidRPr="003A70E0" w:rsidRDefault="005F78DC" w:rsidP="0022592C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 w:rsidRPr="003A70E0">
        <w:rPr>
          <w:color w:val="000000"/>
        </w:rPr>
        <w:t xml:space="preserve">– формирование у студентов научного мышления и современного естественнонаучного мировоззрения, в частности, правильного понимания границ применимости различных физических понятий, законов, теорий и умения оценивать степень достоверности результатов, полученных с помощью экспериментальных или математических методов исследования; </w:t>
      </w:r>
    </w:p>
    <w:p w14:paraId="262EB6AB" w14:textId="77777777" w:rsidR="005F78DC" w:rsidRPr="003A70E0" w:rsidRDefault="005F78DC" w:rsidP="0022592C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 w:rsidRPr="003A70E0">
        <w:rPr>
          <w:color w:val="000000"/>
        </w:rPr>
        <w:t xml:space="preserve">– усвоение основных физических явлений и законов классической и современной физики, методов физического исследования; </w:t>
      </w:r>
    </w:p>
    <w:p w14:paraId="692281EE" w14:textId="77777777" w:rsidR="005F78DC" w:rsidRPr="003A70E0" w:rsidRDefault="005F78DC" w:rsidP="0022592C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 w:rsidRPr="003A70E0">
        <w:rPr>
          <w:color w:val="000000"/>
        </w:rPr>
        <w:t xml:space="preserve">– выработка у студентов приемов и навыков решения конкретных задач из разных областей физики, помогающих студентам в дальнейшем решать инженерные задачи; </w:t>
      </w:r>
    </w:p>
    <w:p w14:paraId="6BDF700F" w14:textId="77777777" w:rsidR="005F78DC" w:rsidRPr="003A70E0" w:rsidRDefault="005F78DC" w:rsidP="0022592C">
      <w:pPr>
        <w:tabs>
          <w:tab w:val="left" w:leader="underscore" w:pos="10206"/>
        </w:tabs>
        <w:ind w:firstLine="709"/>
        <w:jc w:val="both"/>
      </w:pPr>
      <w:r w:rsidRPr="003A70E0">
        <w:t>– ознакомление студентов с современной научной аппаратурой и выработка у студентов начальных навыков проведения экспериментальных научных исследований различных физических явлений и оценки погрешностей измерений.</w:t>
      </w:r>
    </w:p>
    <w:p w14:paraId="75DADF2A" w14:textId="77777777" w:rsidR="005F78DC" w:rsidRDefault="005F78DC"/>
    <w:p w14:paraId="68B047DD" w14:textId="77777777" w:rsidR="005F78DC" w:rsidRDefault="005F78DC">
      <w:r>
        <w:t>1.3. Компетенции обучающегося, формируемые в результате освоения дисциплины (модуля)</w:t>
      </w:r>
    </w:p>
    <w:p w14:paraId="4DC1E1FE" w14:textId="77777777" w:rsidR="005F78DC" w:rsidRDefault="005F78DC"/>
    <w:tbl>
      <w:tblPr>
        <w:tblW w:w="101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75"/>
        <w:gridCol w:w="7797"/>
        <w:gridCol w:w="1716"/>
      </w:tblGrid>
      <w:tr w:rsidR="005F78DC" w14:paraId="695CC715" w14:textId="77777777" w:rsidTr="00196D00">
        <w:tc>
          <w:tcPr>
            <w:tcW w:w="675" w:type="dxa"/>
          </w:tcPr>
          <w:p w14:paraId="2207BF04" w14:textId="77777777" w:rsidR="005F78DC" w:rsidRDefault="005F78DC" w:rsidP="00196D00">
            <w:pPr>
              <w:jc w:val="center"/>
            </w:pPr>
            <w:r>
              <w:t xml:space="preserve">№ </w:t>
            </w:r>
          </w:p>
          <w:p w14:paraId="1E37CBF4" w14:textId="77777777" w:rsidR="005F78DC" w:rsidRDefault="005F78DC" w:rsidP="00196D00">
            <w:pPr>
              <w:jc w:val="center"/>
            </w:pPr>
            <w:r>
              <w:t>п-п</w:t>
            </w:r>
          </w:p>
        </w:tc>
        <w:tc>
          <w:tcPr>
            <w:tcW w:w="7797" w:type="dxa"/>
          </w:tcPr>
          <w:p w14:paraId="5D981EC3" w14:textId="77777777" w:rsidR="005F78DC" w:rsidRDefault="005F78DC" w:rsidP="00196D00">
            <w:pPr>
              <w:jc w:val="center"/>
            </w:pPr>
            <w:r>
              <w:t>Содержание формируемых компетенций</w:t>
            </w:r>
          </w:p>
        </w:tc>
        <w:tc>
          <w:tcPr>
            <w:tcW w:w="1716" w:type="dxa"/>
          </w:tcPr>
          <w:p w14:paraId="2FE117DA" w14:textId="77777777" w:rsidR="005F78DC" w:rsidRDefault="005F78DC" w:rsidP="00196D00">
            <w:pPr>
              <w:jc w:val="center"/>
            </w:pPr>
            <w:r>
              <w:t>Индекс компетенции</w:t>
            </w:r>
          </w:p>
        </w:tc>
      </w:tr>
      <w:tr w:rsidR="005F78DC" w14:paraId="03465B5A" w14:textId="77777777" w:rsidTr="001E5670">
        <w:tc>
          <w:tcPr>
            <w:tcW w:w="10188" w:type="dxa"/>
            <w:gridSpan w:val="3"/>
          </w:tcPr>
          <w:p w14:paraId="274E5602" w14:textId="51E38A8C" w:rsidR="005F78DC" w:rsidRDefault="00320952" w:rsidP="00196D00">
            <w:pPr>
              <w:jc w:val="center"/>
            </w:pPr>
            <w:r>
              <w:t>Универсаль</w:t>
            </w:r>
            <w:r w:rsidR="005F78DC">
              <w:t>ные (</w:t>
            </w:r>
            <w:r>
              <w:t>У</w:t>
            </w:r>
            <w:r w:rsidR="005F78DC">
              <w:t>К)</w:t>
            </w:r>
          </w:p>
        </w:tc>
      </w:tr>
      <w:tr w:rsidR="005F78DC" w14:paraId="660DBDFC" w14:textId="77777777" w:rsidTr="00196D00">
        <w:tc>
          <w:tcPr>
            <w:tcW w:w="675" w:type="dxa"/>
          </w:tcPr>
          <w:p w14:paraId="3D2B5041" w14:textId="77777777" w:rsidR="005F78DC" w:rsidRPr="006B7373" w:rsidRDefault="005F78DC" w:rsidP="00196D00">
            <w:pPr>
              <w:jc w:val="center"/>
            </w:pPr>
            <w:r>
              <w:t>1</w:t>
            </w:r>
          </w:p>
        </w:tc>
        <w:tc>
          <w:tcPr>
            <w:tcW w:w="7797" w:type="dxa"/>
          </w:tcPr>
          <w:p w14:paraId="41B2AF2C" w14:textId="6AF36A21" w:rsidR="005F78DC" w:rsidRPr="00FE221A" w:rsidRDefault="0001535D" w:rsidP="00196D00">
            <w:pPr>
              <w:jc w:val="both"/>
              <w:rPr>
                <w:color w:val="000000"/>
                <w:sz w:val="22"/>
                <w:szCs w:val="22"/>
              </w:rPr>
            </w:pPr>
            <w:r>
              <w:t>с</w:t>
            </w:r>
            <w:r w:rsidRPr="00044DAC">
              <w:t>пособн</w:t>
            </w:r>
            <w:r>
              <w:t>ость</w:t>
            </w:r>
            <w:r w:rsidRPr="00044DAC">
              <w:t xml:space="preserve"> осуществлять поиск, критический анализ и синтез информации, применять системный подход для решения поставленных задач</w:t>
            </w:r>
          </w:p>
        </w:tc>
        <w:tc>
          <w:tcPr>
            <w:tcW w:w="1716" w:type="dxa"/>
          </w:tcPr>
          <w:p w14:paraId="7EF7087E" w14:textId="2045D73F" w:rsidR="005F78DC" w:rsidRPr="00FE221A" w:rsidRDefault="0001535D" w:rsidP="00196D00">
            <w:pPr>
              <w:jc w:val="center"/>
              <w:rPr>
                <w:sz w:val="22"/>
                <w:szCs w:val="22"/>
              </w:rPr>
            </w:pPr>
            <w:r w:rsidRPr="00E0087B">
              <w:t>УК-1</w:t>
            </w:r>
          </w:p>
        </w:tc>
      </w:tr>
    </w:tbl>
    <w:p w14:paraId="36B949B1" w14:textId="77777777" w:rsidR="005F78DC" w:rsidRDefault="005F78DC"/>
    <w:p w14:paraId="7D4CE523" w14:textId="77777777" w:rsidR="005F78DC" w:rsidRDefault="005F78DC">
      <w:r>
        <w:tab/>
        <w:t>В результате освоения дисциплины обучающийся должен:</w:t>
      </w:r>
    </w:p>
    <w:p w14:paraId="09FF67C1" w14:textId="77777777" w:rsidR="005F78DC" w:rsidRDefault="005F78DC"/>
    <w:p w14:paraId="263C0A4B" w14:textId="77777777" w:rsidR="005F78DC" w:rsidRDefault="005F78DC">
      <w:r>
        <w:rPr>
          <w:i/>
        </w:rPr>
        <w:t>з</w:t>
      </w:r>
      <w:r w:rsidRPr="000D4939">
        <w:rPr>
          <w:i/>
        </w:rPr>
        <w:t>нать</w:t>
      </w:r>
      <w:r>
        <w:t>:</w:t>
      </w:r>
    </w:p>
    <w:p w14:paraId="6863950B" w14:textId="77777777" w:rsidR="005F78DC" w:rsidRPr="003562CE" w:rsidRDefault="005F78DC" w:rsidP="003F3A78">
      <w:pPr>
        <w:pStyle w:val="14"/>
        <w:spacing w:line="312" w:lineRule="auto"/>
        <w:rPr>
          <w:i w:val="0"/>
          <w:iCs/>
          <w:sz w:val="24"/>
          <w:szCs w:val="24"/>
        </w:rPr>
      </w:pPr>
      <w:r w:rsidRPr="003562CE">
        <w:rPr>
          <w:i w:val="0"/>
          <w:iCs/>
          <w:sz w:val="24"/>
          <w:szCs w:val="24"/>
        </w:rPr>
        <w:t>- основные физические явления и основные законы физики; границы их применимости, применение законов в важнейших практических приложениях;</w:t>
      </w:r>
    </w:p>
    <w:p w14:paraId="4F59B0DF" w14:textId="77777777" w:rsidR="005F78DC" w:rsidRPr="003562CE" w:rsidRDefault="005F78DC" w:rsidP="003F3A78">
      <w:pPr>
        <w:pStyle w:val="14"/>
        <w:spacing w:line="312" w:lineRule="auto"/>
        <w:rPr>
          <w:i w:val="0"/>
          <w:iCs/>
          <w:sz w:val="24"/>
          <w:szCs w:val="24"/>
        </w:rPr>
      </w:pPr>
      <w:r w:rsidRPr="003562CE">
        <w:rPr>
          <w:i w:val="0"/>
          <w:iCs/>
          <w:sz w:val="24"/>
          <w:szCs w:val="24"/>
        </w:rPr>
        <w:t>- основные физические величины и физические константы, их определение, смысл, способы и единицы их измерения;</w:t>
      </w:r>
    </w:p>
    <w:p w14:paraId="3EE327BD" w14:textId="77777777" w:rsidR="005F78DC" w:rsidRPr="003562CE" w:rsidRDefault="005F78DC" w:rsidP="003F3A78">
      <w:pPr>
        <w:pStyle w:val="14"/>
        <w:spacing w:line="312" w:lineRule="auto"/>
        <w:rPr>
          <w:i w:val="0"/>
          <w:iCs/>
          <w:sz w:val="24"/>
          <w:szCs w:val="24"/>
        </w:rPr>
      </w:pPr>
      <w:r w:rsidRPr="003562CE">
        <w:rPr>
          <w:i w:val="0"/>
          <w:iCs/>
          <w:sz w:val="24"/>
          <w:szCs w:val="24"/>
        </w:rPr>
        <w:t>- фундаментальные физические опыты и их роль в развитии науки;</w:t>
      </w:r>
    </w:p>
    <w:p w14:paraId="2B785780" w14:textId="77777777" w:rsidR="005F78DC" w:rsidRPr="003562CE" w:rsidRDefault="005F78DC" w:rsidP="003F3A78">
      <w:pPr>
        <w:pStyle w:val="14"/>
        <w:spacing w:line="312" w:lineRule="auto"/>
        <w:rPr>
          <w:i w:val="0"/>
          <w:iCs/>
          <w:sz w:val="24"/>
          <w:szCs w:val="24"/>
        </w:rPr>
      </w:pPr>
      <w:r w:rsidRPr="003562CE">
        <w:rPr>
          <w:i w:val="0"/>
          <w:iCs/>
          <w:sz w:val="24"/>
          <w:szCs w:val="24"/>
        </w:rPr>
        <w:t>- назначение и принципы действия важнейших физических приборов;</w:t>
      </w:r>
    </w:p>
    <w:p w14:paraId="42C19B2C" w14:textId="77777777" w:rsidR="005F78DC" w:rsidRDefault="005F78DC">
      <w:pPr>
        <w:rPr>
          <w:i/>
        </w:rPr>
      </w:pPr>
    </w:p>
    <w:p w14:paraId="186AC060" w14:textId="77777777" w:rsidR="005F78DC" w:rsidRDefault="005F78DC">
      <w:r>
        <w:rPr>
          <w:i/>
        </w:rPr>
        <w:t>у</w:t>
      </w:r>
      <w:r w:rsidRPr="000D4939">
        <w:rPr>
          <w:i/>
        </w:rPr>
        <w:t>меть</w:t>
      </w:r>
      <w:r>
        <w:t>:</w:t>
      </w:r>
    </w:p>
    <w:p w14:paraId="5262F119" w14:textId="77777777" w:rsidR="005F78DC" w:rsidRPr="003562CE" w:rsidRDefault="005F78DC" w:rsidP="00E04981">
      <w:pPr>
        <w:pStyle w:val="14"/>
        <w:spacing w:line="312" w:lineRule="auto"/>
        <w:rPr>
          <w:i w:val="0"/>
          <w:sz w:val="24"/>
          <w:szCs w:val="24"/>
        </w:rPr>
      </w:pPr>
      <w:r w:rsidRPr="003562CE">
        <w:rPr>
          <w:i w:val="0"/>
          <w:sz w:val="24"/>
          <w:szCs w:val="24"/>
        </w:rPr>
        <w:t xml:space="preserve">- объяснить основные </w:t>
      </w:r>
      <w:r w:rsidRPr="003562CE">
        <w:rPr>
          <w:i w:val="0"/>
          <w:iCs/>
          <w:sz w:val="24"/>
          <w:szCs w:val="24"/>
        </w:rPr>
        <w:t>наблюдаемые</w:t>
      </w:r>
      <w:r w:rsidRPr="003562CE">
        <w:rPr>
          <w:i w:val="0"/>
          <w:sz w:val="24"/>
          <w:szCs w:val="24"/>
        </w:rPr>
        <w:t xml:space="preserve"> природные и техногенные явления и эффекты с позиций фундаментальных физических взаимодействий;</w:t>
      </w:r>
    </w:p>
    <w:p w14:paraId="38C83E33" w14:textId="77777777" w:rsidR="005F78DC" w:rsidRPr="003562CE" w:rsidRDefault="005F78DC" w:rsidP="00E04981">
      <w:pPr>
        <w:pStyle w:val="14"/>
        <w:spacing w:line="312" w:lineRule="auto"/>
        <w:rPr>
          <w:i w:val="0"/>
          <w:sz w:val="24"/>
          <w:szCs w:val="24"/>
        </w:rPr>
      </w:pPr>
      <w:r w:rsidRPr="003562CE">
        <w:rPr>
          <w:i w:val="0"/>
          <w:sz w:val="24"/>
          <w:szCs w:val="24"/>
        </w:rPr>
        <w:t>- указать, какие физические законы описывают данное явление или эффект;</w:t>
      </w:r>
    </w:p>
    <w:p w14:paraId="7506F680" w14:textId="77777777" w:rsidR="005F78DC" w:rsidRPr="003562CE" w:rsidRDefault="005F78DC" w:rsidP="00E04981">
      <w:pPr>
        <w:pStyle w:val="14"/>
        <w:spacing w:line="312" w:lineRule="auto"/>
        <w:rPr>
          <w:i w:val="0"/>
          <w:iCs/>
          <w:sz w:val="24"/>
          <w:szCs w:val="24"/>
        </w:rPr>
      </w:pPr>
      <w:r w:rsidRPr="003562CE">
        <w:rPr>
          <w:i w:val="0"/>
          <w:iCs/>
          <w:sz w:val="24"/>
          <w:szCs w:val="24"/>
        </w:rPr>
        <w:t xml:space="preserve">- работать с </w:t>
      </w:r>
      <w:r w:rsidRPr="003562CE">
        <w:rPr>
          <w:i w:val="0"/>
          <w:sz w:val="24"/>
          <w:szCs w:val="24"/>
        </w:rPr>
        <w:t>приборами</w:t>
      </w:r>
      <w:r w:rsidRPr="003562CE">
        <w:rPr>
          <w:i w:val="0"/>
          <w:iCs/>
          <w:sz w:val="24"/>
          <w:szCs w:val="24"/>
        </w:rPr>
        <w:t xml:space="preserve"> и оборудованием современной физической лаборатории;</w:t>
      </w:r>
    </w:p>
    <w:p w14:paraId="272B93BF" w14:textId="77777777" w:rsidR="005F78DC" w:rsidRPr="003562CE" w:rsidRDefault="005F78DC" w:rsidP="00E04981">
      <w:pPr>
        <w:pStyle w:val="14"/>
        <w:spacing w:line="312" w:lineRule="auto"/>
        <w:rPr>
          <w:i w:val="0"/>
          <w:iCs/>
          <w:sz w:val="24"/>
          <w:szCs w:val="24"/>
        </w:rPr>
      </w:pPr>
      <w:r w:rsidRPr="003562CE">
        <w:rPr>
          <w:i w:val="0"/>
          <w:iCs/>
          <w:sz w:val="24"/>
          <w:szCs w:val="24"/>
        </w:rPr>
        <w:t>- использовать различные методики физических измерений и обработки экспериментальных данных;</w:t>
      </w:r>
    </w:p>
    <w:p w14:paraId="4DCFDAFB" w14:textId="77777777" w:rsidR="005F78DC" w:rsidRPr="003562CE" w:rsidRDefault="005F78DC" w:rsidP="00E04981">
      <w:pPr>
        <w:pStyle w:val="14"/>
        <w:spacing w:line="312" w:lineRule="auto"/>
        <w:rPr>
          <w:i w:val="0"/>
          <w:iCs/>
          <w:sz w:val="24"/>
          <w:szCs w:val="24"/>
        </w:rPr>
      </w:pPr>
      <w:r w:rsidRPr="003562CE">
        <w:rPr>
          <w:i w:val="0"/>
          <w:iCs/>
          <w:sz w:val="24"/>
          <w:szCs w:val="24"/>
        </w:rPr>
        <w:t>- использовать методы адекватного физического и математического моделирования, а также применять методы физико-математического анализа к решению конкретных естественнонаучных и технических проблем;</w:t>
      </w:r>
    </w:p>
    <w:p w14:paraId="3A10ABCC" w14:textId="77777777" w:rsidR="005F78DC" w:rsidRDefault="005F78DC">
      <w:pPr>
        <w:rPr>
          <w:i/>
        </w:rPr>
      </w:pPr>
    </w:p>
    <w:p w14:paraId="2C9B7811" w14:textId="77777777" w:rsidR="005F78DC" w:rsidRDefault="005F78DC">
      <w:r>
        <w:rPr>
          <w:i/>
        </w:rPr>
        <w:t>в</w:t>
      </w:r>
      <w:r w:rsidRPr="000D4939">
        <w:rPr>
          <w:i/>
        </w:rPr>
        <w:t>ладеть</w:t>
      </w:r>
      <w:r>
        <w:rPr>
          <w:i/>
        </w:rPr>
        <w:t xml:space="preserve"> </w:t>
      </w:r>
      <w:r w:rsidRPr="00667FE6">
        <w:rPr>
          <w:i/>
          <w:iCs/>
        </w:rPr>
        <w:t>навыками</w:t>
      </w:r>
      <w:r>
        <w:t>:</w:t>
      </w:r>
    </w:p>
    <w:p w14:paraId="6359FE8A" w14:textId="77777777" w:rsidR="005F78DC" w:rsidRPr="003562CE" w:rsidRDefault="005F78DC" w:rsidP="00E04981">
      <w:pPr>
        <w:pStyle w:val="14"/>
        <w:spacing w:line="312" w:lineRule="auto"/>
        <w:rPr>
          <w:i w:val="0"/>
          <w:sz w:val="24"/>
          <w:szCs w:val="24"/>
        </w:rPr>
      </w:pPr>
      <w:r w:rsidRPr="003562CE">
        <w:rPr>
          <w:i w:val="0"/>
          <w:sz w:val="24"/>
          <w:szCs w:val="24"/>
        </w:rPr>
        <w:t>- использования основных общефизических законов и принципов в важнейших практических приложениях;</w:t>
      </w:r>
    </w:p>
    <w:p w14:paraId="0E86D039" w14:textId="77777777" w:rsidR="005F78DC" w:rsidRPr="003562CE" w:rsidRDefault="005F78DC" w:rsidP="00E04981">
      <w:pPr>
        <w:pStyle w:val="14"/>
        <w:spacing w:line="312" w:lineRule="auto"/>
        <w:rPr>
          <w:i w:val="0"/>
          <w:sz w:val="24"/>
          <w:szCs w:val="24"/>
        </w:rPr>
      </w:pPr>
      <w:r w:rsidRPr="003562CE">
        <w:rPr>
          <w:i w:val="0"/>
          <w:sz w:val="24"/>
          <w:szCs w:val="24"/>
        </w:rPr>
        <w:t>- применения основных методов физико-математического анализа для решения естественнонаучных задач;</w:t>
      </w:r>
    </w:p>
    <w:p w14:paraId="64EED73F" w14:textId="77777777" w:rsidR="005F78DC" w:rsidRPr="003562CE" w:rsidRDefault="005F78DC" w:rsidP="00E04981">
      <w:pPr>
        <w:pStyle w:val="14"/>
        <w:spacing w:line="312" w:lineRule="auto"/>
        <w:rPr>
          <w:i w:val="0"/>
          <w:sz w:val="24"/>
          <w:szCs w:val="24"/>
        </w:rPr>
      </w:pPr>
      <w:r w:rsidRPr="003562CE">
        <w:rPr>
          <w:i w:val="0"/>
          <w:sz w:val="24"/>
          <w:szCs w:val="24"/>
        </w:rPr>
        <w:t>правильной эксплуатации основных приборов и оборудования современной физической лаборатории;</w:t>
      </w:r>
    </w:p>
    <w:p w14:paraId="39C48319" w14:textId="77777777" w:rsidR="005F78DC" w:rsidRPr="003562CE" w:rsidRDefault="005F78DC" w:rsidP="00E04981">
      <w:pPr>
        <w:pStyle w:val="14"/>
        <w:spacing w:line="312" w:lineRule="auto"/>
        <w:rPr>
          <w:i w:val="0"/>
          <w:sz w:val="24"/>
          <w:szCs w:val="24"/>
        </w:rPr>
      </w:pPr>
      <w:r w:rsidRPr="003562CE">
        <w:rPr>
          <w:i w:val="0"/>
          <w:sz w:val="24"/>
          <w:szCs w:val="24"/>
        </w:rPr>
        <w:t>- обработки и интерпретирования результатов эксперимента;</w:t>
      </w:r>
    </w:p>
    <w:p w14:paraId="42E62F8C" w14:textId="77777777" w:rsidR="005F78DC" w:rsidRPr="003562CE" w:rsidRDefault="005F78DC" w:rsidP="00E04981">
      <w:pPr>
        <w:pStyle w:val="14"/>
        <w:rPr>
          <w:i w:val="0"/>
          <w:sz w:val="24"/>
          <w:szCs w:val="24"/>
        </w:rPr>
      </w:pPr>
      <w:r w:rsidRPr="003562CE">
        <w:rPr>
          <w:i w:val="0"/>
          <w:sz w:val="24"/>
          <w:szCs w:val="24"/>
        </w:rPr>
        <w:t>- использования методов физического моделирования в производственной практике.</w:t>
      </w:r>
    </w:p>
    <w:p w14:paraId="13BAE30E" w14:textId="77777777" w:rsidR="005F78DC" w:rsidRDefault="005F78DC"/>
    <w:p w14:paraId="03A557B9" w14:textId="77777777" w:rsidR="005F78DC" w:rsidRPr="00F22B6F" w:rsidRDefault="005F78DC" w:rsidP="00196D00">
      <w:r w:rsidRPr="00F22B6F">
        <w:t xml:space="preserve">2. </w:t>
      </w:r>
      <w:r>
        <w:rPr>
          <w:shd w:val="clear" w:color="auto" w:fill="FFFFFF"/>
        </w:rPr>
        <w:t>М</w:t>
      </w:r>
      <w:r w:rsidRPr="00F22B6F">
        <w:rPr>
          <w:shd w:val="clear" w:color="auto" w:fill="FFFFFF"/>
        </w:rPr>
        <w:t>ест</w:t>
      </w:r>
      <w:r>
        <w:rPr>
          <w:shd w:val="clear" w:color="auto" w:fill="FFFFFF"/>
        </w:rPr>
        <w:t>о дисциплины</w:t>
      </w:r>
      <w:r w:rsidRPr="00F22B6F">
        <w:rPr>
          <w:shd w:val="clear" w:color="auto" w:fill="FFFFFF"/>
        </w:rPr>
        <w:t xml:space="preserve"> в структуре образовательной программы</w:t>
      </w:r>
    </w:p>
    <w:p w14:paraId="7922FA31" w14:textId="77777777" w:rsidR="005F78DC" w:rsidRDefault="005F78DC"/>
    <w:p w14:paraId="4DE52D86" w14:textId="77777777" w:rsidR="005F78DC" w:rsidRDefault="005F78DC" w:rsidP="00196D00">
      <w:pPr>
        <w:tabs>
          <w:tab w:val="left" w:leader="underscore" w:pos="10206"/>
        </w:tabs>
        <w:spacing w:line="307" w:lineRule="auto"/>
        <w:jc w:val="both"/>
      </w:pPr>
      <w:r>
        <w:t>2.1. Перечень дисциплин, освоение которых студентами необходимо для изучения данной дисциплины</w:t>
      </w:r>
    </w:p>
    <w:p w14:paraId="6C10541B" w14:textId="77777777" w:rsidR="005F78DC" w:rsidRDefault="005F78DC" w:rsidP="00DF4A0D">
      <w:pPr>
        <w:tabs>
          <w:tab w:val="left" w:leader="underscore" w:pos="10206"/>
        </w:tabs>
        <w:spacing w:line="307" w:lineRule="auto"/>
      </w:pPr>
    </w:p>
    <w:p w14:paraId="49777543" w14:textId="77777777" w:rsidR="005F78DC" w:rsidRPr="00CD191F" w:rsidRDefault="005F78DC" w:rsidP="00DF4A0D">
      <w:pPr>
        <w:ind w:left="426"/>
        <w:jc w:val="both"/>
      </w:pPr>
      <w:r w:rsidRPr="00CD191F">
        <w:t>Высшая математика: 1) алгебра векторов</w:t>
      </w:r>
    </w:p>
    <w:p w14:paraId="06DA6316" w14:textId="77777777" w:rsidR="005F78DC" w:rsidRPr="00CD191F" w:rsidRDefault="005F78DC" w:rsidP="00DF4A0D">
      <w:pPr>
        <w:ind w:left="426"/>
        <w:jc w:val="both"/>
      </w:pPr>
      <w:r w:rsidRPr="00CD191F">
        <w:t xml:space="preserve">       </w:t>
      </w:r>
      <w:r>
        <w:t xml:space="preserve">                              </w:t>
      </w:r>
      <w:r w:rsidRPr="00CD191F">
        <w:t>2) производные</w:t>
      </w:r>
    </w:p>
    <w:p w14:paraId="0317EB02" w14:textId="77777777" w:rsidR="005F78DC" w:rsidRPr="00CD191F" w:rsidRDefault="005F78DC" w:rsidP="00DF4A0D">
      <w:pPr>
        <w:ind w:left="426"/>
        <w:jc w:val="both"/>
      </w:pPr>
      <w:r w:rsidRPr="00CD191F">
        <w:t xml:space="preserve">                           </w:t>
      </w:r>
      <w:r>
        <w:t xml:space="preserve">          </w:t>
      </w:r>
      <w:r w:rsidRPr="00CD191F">
        <w:t>3) интегралы</w:t>
      </w:r>
    </w:p>
    <w:p w14:paraId="479F5F0D" w14:textId="77777777" w:rsidR="005F78DC" w:rsidRPr="00CD191F" w:rsidRDefault="005F78DC" w:rsidP="00DF4A0D">
      <w:pPr>
        <w:ind w:left="426"/>
        <w:jc w:val="both"/>
      </w:pPr>
      <w:r w:rsidRPr="00CD191F">
        <w:t xml:space="preserve">      </w:t>
      </w:r>
      <w:r>
        <w:t xml:space="preserve">                               </w:t>
      </w:r>
      <w:r w:rsidRPr="00CD191F">
        <w:t>4) скалярные и векторные поля</w:t>
      </w:r>
    </w:p>
    <w:p w14:paraId="480E5FD3" w14:textId="77777777" w:rsidR="005F78DC" w:rsidRPr="00CD191F" w:rsidRDefault="005F78DC" w:rsidP="00DF4A0D">
      <w:pPr>
        <w:ind w:left="426"/>
        <w:jc w:val="both"/>
      </w:pPr>
      <w:r w:rsidRPr="00CD191F">
        <w:t xml:space="preserve">      </w:t>
      </w:r>
      <w:r>
        <w:t xml:space="preserve">                               </w:t>
      </w:r>
      <w:r w:rsidRPr="00CD191F">
        <w:t>5) ряды</w:t>
      </w:r>
    </w:p>
    <w:p w14:paraId="6A7EF3EC" w14:textId="77777777" w:rsidR="005F78DC" w:rsidRDefault="005F78DC" w:rsidP="00DF4A0D">
      <w:pPr>
        <w:tabs>
          <w:tab w:val="left" w:leader="underscore" w:pos="10206"/>
        </w:tabs>
        <w:spacing w:line="307" w:lineRule="auto"/>
      </w:pPr>
    </w:p>
    <w:p w14:paraId="23608F82" w14:textId="77777777" w:rsidR="005F78DC" w:rsidRDefault="005F78DC" w:rsidP="00CE10F4">
      <w:pPr>
        <w:tabs>
          <w:tab w:val="left" w:leader="underscore" w:pos="10206"/>
        </w:tabs>
        <w:spacing w:line="307" w:lineRule="auto"/>
      </w:pPr>
      <w:r>
        <w:t>2.2. Перечень дисциплин, изучение которых базируется на материале данной дисциплины</w:t>
      </w:r>
    </w:p>
    <w:p w14:paraId="12E6EB1C" w14:textId="77777777" w:rsidR="005F78DC" w:rsidRDefault="005F78DC" w:rsidP="00CE10F4">
      <w:pPr>
        <w:jc w:val="both"/>
        <w:rPr>
          <w:iCs/>
          <w:color w:val="000000"/>
        </w:rPr>
      </w:pPr>
      <w:r w:rsidRPr="007B37C5">
        <w:rPr>
          <w:iCs/>
          <w:color w:val="000000"/>
        </w:rPr>
        <w:t>- Электроника и электротехника</w:t>
      </w:r>
    </w:p>
    <w:p w14:paraId="3FD63EF2" w14:textId="77777777" w:rsidR="005F78DC" w:rsidRDefault="005F78DC" w:rsidP="00CE10F4">
      <w:pPr>
        <w:jc w:val="both"/>
        <w:rPr>
          <w:iCs/>
          <w:color w:val="000000"/>
        </w:rPr>
      </w:pPr>
      <w:r>
        <w:rPr>
          <w:iCs/>
          <w:color w:val="000000"/>
        </w:rPr>
        <w:t xml:space="preserve">- </w:t>
      </w:r>
      <w:r w:rsidRPr="00CE1837">
        <w:rPr>
          <w:iCs/>
          <w:color w:val="000000"/>
        </w:rPr>
        <w:t>Гидрогазодинамика</w:t>
      </w:r>
    </w:p>
    <w:p w14:paraId="193993D5" w14:textId="77777777" w:rsidR="005F78DC" w:rsidRPr="007B37C5" w:rsidRDefault="005F78DC" w:rsidP="00CE10F4">
      <w:pPr>
        <w:jc w:val="both"/>
        <w:rPr>
          <w:color w:val="000000"/>
        </w:rPr>
      </w:pPr>
      <w:r>
        <w:rPr>
          <w:iCs/>
          <w:color w:val="000000"/>
        </w:rPr>
        <w:t xml:space="preserve">- </w:t>
      </w:r>
      <w:r w:rsidRPr="00CE1837">
        <w:rPr>
          <w:iCs/>
          <w:color w:val="000000"/>
        </w:rPr>
        <w:t>Теплофизика</w:t>
      </w:r>
    </w:p>
    <w:p w14:paraId="50E9204E" w14:textId="77777777" w:rsidR="005F78DC" w:rsidRDefault="005F78DC"/>
    <w:p w14:paraId="1A892695" w14:textId="77777777" w:rsidR="005F78DC" w:rsidRDefault="005F78DC">
      <w:r>
        <w:t>3. Структура и содержание дисциплины:</w:t>
      </w:r>
    </w:p>
    <w:p w14:paraId="1A99D83B" w14:textId="77777777" w:rsidR="005F78DC" w:rsidRDefault="005F78DC">
      <w:r>
        <w:tab/>
      </w:r>
    </w:p>
    <w:p w14:paraId="1B090875" w14:textId="5C9CEE80" w:rsidR="005F78DC" w:rsidRDefault="005F78DC" w:rsidP="00DA3BA0">
      <w:pPr>
        <w:ind w:firstLine="709"/>
      </w:pPr>
      <w:r>
        <w:t xml:space="preserve">Общая трудоемкость дисциплины составляет </w:t>
      </w:r>
      <w:r w:rsidR="006C1FE8">
        <w:t>12</w:t>
      </w:r>
      <w:r>
        <w:t xml:space="preserve"> зачетных единиц, 4</w:t>
      </w:r>
      <w:r w:rsidR="00A51E44">
        <w:t>32</w:t>
      </w:r>
      <w:r>
        <w:t xml:space="preserve"> часа.</w:t>
      </w:r>
    </w:p>
    <w:p w14:paraId="44962CBF" w14:textId="77777777" w:rsidR="005F78DC" w:rsidRDefault="005F78DC"/>
    <w:p w14:paraId="503F76B9" w14:textId="77777777" w:rsidR="005F78DC" w:rsidRDefault="005F78DC">
      <w:r>
        <w:t xml:space="preserve">3.1. </w:t>
      </w:r>
      <w:r w:rsidR="00EF320F">
        <w:t>Объём</w:t>
      </w:r>
      <w:r>
        <w:t xml:space="preserve"> дисциплины и виды учебной работы</w:t>
      </w:r>
    </w:p>
    <w:p w14:paraId="2DBA8128" w14:textId="77777777" w:rsidR="005F78DC" w:rsidRPr="008D2C08" w:rsidRDefault="005F78DC"/>
    <w:tbl>
      <w:tblPr>
        <w:tblW w:w="10066" w:type="dxa"/>
        <w:tblInd w:w="10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27"/>
        <w:gridCol w:w="850"/>
        <w:gridCol w:w="709"/>
        <w:gridCol w:w="709"/>
        <w:gridCol w:w="708"/>
        <w:gridCol w:w="567"/>
        <w:gridCol w:w="709"/>
        <w:gridCol w:w="709"/>
        <w:gridCol w:w="850"/>
        <w:gridCol w:w="709"/>
        <w:gridCol w:w="1418"/>
        <w:gridCol w:w="992"/>
        <w:gridCol w:w="709"/>
      </w:tblGrid>
      <w:tr w:rsidR="00003794" w:rsidRPr="008D2C08" w14:paraId="236361C0" w14:textId="77777777" w:rsidTr="00196D00">
        <w:trPr>
          <w:trHeight w:val="135"/>
          <w:tblHeader/>
        </w:trPr>
        <w:tc>
          <w:tcPr>
            <w:tcW w:w="427" w:type="dxa"/>
            <w:vMerge w:val="restart"/>
            <w:shd w:val="clear" w:color="auto" w:fill="auto"/>
            <w:textDirection w:val="btLr"/>
            <w:vAlign w:val="center"/>
          </w:tcPr>
          <w:p w14:paraId="66F9AF39" w14:textId="77777777" w:rsidR="00003794" w:rsidRPr="00067AD8" w:rsidRDefault="00003794" w:rsidP="00857126">
            <w:pPr>
              <w:ind w:left="113" w:right="113"/>
              <w:jc w:val="center"/>
              <w:rPr>
                <w:sz w:val="20"/>
                <w:szCs w:val="20"/>
              </w:rPr>
            </w:pPr>
            <w:r>
              <w:t>Семестр</w:t>
            </w:r>
          </w:p>
        </w:tc>
        <w:tc>
          <w:tcPr>
            <w:tcW w:w="850" w:type="dxa"/>
            <w:vMerge w:val="restart"/>
            <w:shd w:val="clear" w:color="auto" w:fill="auto"/>
            <w:textDirection w:val="btLr"/>
            <w:vAlign w:val="center"/>
          </w:tcPr>
          <w:p w14:paraId="13C419CB" w14:textId="77777777" w:rsidR="00003794" w:rsidRPr="008D2C08" w:rsidRDefault="00003794" w:rsidP="000E52C5">
            <w:pPr>
              <w:ind w:left="113" w:right="113"/>
              <w:jc w:val="center"/>
            </w:pPr>
            <w:r>
              <w:t>Всего часов</w:t>
            </w:r>
          </w:p>
        </w:tc>
        <w:tc>
          <w:tcPr>
            <w:tcW w:w="4111" w:type="dxa"/>
            <w:gridSpan w:val="6"/>
            <w:shd w:val="clear" w:color="auto" w:fill="auto"/>
            <w:vAlign w:val="center"/>
          </w:tcPr>
          <w:p w14:paraId="651E2C6D" w14:textId="77777777" w:rsidR="00003794" w:rsidRPr="00353CD6" w:rsidRDefault="00003794" w:rsidP="00857126">
            <w:pPr>
              <w:ind w:left="113" w:right="113"/>
              <w:jc w:val="center"/>
            </w:pPr>
            <w:r>
              <w:t>В том числе</w:t>
            </w:r>
          </w:p>
        </w:tc>
        <w:tc>
          <w:tcPr>
            <w:tcW w:w="850" w:type="dxa"/>
            <w:vMerge w:val="restart"/>
            <w:shd w:val="clear" w:color="auto" w:fill="auto"/>
            <w:textDirection w:val="btLr"/>
            <w:vAlign w:val="center"/>
          </w:tcPr>
          <w:p w14:paraId="519B4DD4" w14:textId="77777777" w:rsidR="00003794" w:rsidRPr="006C0D37" w:rsidRDefault="00003794" w:rsidP="00857126">
            <w:pPr>
              <w:ind w:left="113" w:right="113"/>
              <w:jc w:val="center"/>
              <w:rPr>
                <w:sz w:val="18"/>
              </w:rPr>
            </w:pPr>
            <w:r w:rsidRPr="00353CD6">
              <w:t>СРС</w:t>
            </w:r>
          </w:p>
        </w:tc>
        <w:tc>
          <w:tcPr>
            <w:tcW w:w="709" w:type="dxa"/>
            <w:vMerge w:val="restart"/>
            <w:shd w:val="clear" w:color="auto" w:fill="auto"/>
            <w:textDirection w:val="btLr"/>
            <w:vAlign w:val="center"/>
          </w:tcPr>
          <w:p w14:paraId="4E059E00" w14:textId="77777777" w:rsidR="00003794" w:rsidRPr="006C0D37" w:rsidRDefault="00003794" w:rsidP="00857126">
            <w:pPr>
              <w:ind w:left="113" w:right="113"/>
              <w:jc w:val="center"/>
              <w:rPr>
                <w:sz w:val="18"/>
              </w:rPr>
            </w:pPr>
            <w:r w:rsidRPr="00353CD6">
              <w:t>Контроль</w:t>
            </w:r>
          </w:p>
        </w:tc>
        <w:tc>
          <w:tcPr>
            <w:tcW w:w="1418" w:type="dxa"/>
            <w:vMerge w:val="restart"/>
            <w:shd w:val="clear" w:color="auto" w:fill="auto"/>
            <w:vAlign w:val="center"/>
          </w:tcPr>
          <w:p w14:paraId="488B33A0" w14:textId="77777777" w:rsidR="00003794" w:rsidRPr="006B09CC" w:rsidRDefault="00003794" w:rsidP="00857126">
            <w:pPr>
              <w:jc w:val="center"/>
              <w:rPr>
                <w:sz w:val="22"/>
                <w:szCs w:val="22"/>
              </w:rPr>
            </w:pPr>
            <w:r w:rsidRPr="006B09CC">
              <w:rPr>
                <w:sz w:val="22"/>
                <w:szCs w:val="22"/>
              </w:rPr>
              <w:t>Контр.раб, РГР, КР, КП, реферат</w:t>
            </w:r>
          </w:p>
        </w:tc>
        <w:tc>
          <w:tcPr>
            <w:tcW w:w="992" w:type="dxa"/>
            <w:vMerge w:val="restart"/>
            <w:shd w:val="clear" w:color="auto" w:fill="auto"/>
            <w:textDirection w:val="btLr"/>
            <w:vAlign w:val="center"/>
          </w:tcPr>
          <w:p w14:paraId="1F4861DC" w14:textId="77777777" w:rsidR="00003794" w:rsidRPr="008D2C08" w:rsidRDefault="00003794" w:rsidP="00857126">
            <w:pPr>
              <w:ind w:left="113" w:right="113"/>
              <w:jc w:val="center"/>
            </w:pPr>
            <w:r>
              <w:t>Экзамен</w:t>
            </w:r>
          </w:p>
        </w:tc>
        <w:tc>
          <w:tcPr>
            <w:tcW w:w="709" w:type="dxa"/>
            <w:vMerge w:val="restart"/>
            <w:shd w:val="clear" w:color="auto" w:fill="auto"/>
            <w:textDirection w:val="btLr"/>
            <w:vAlign w:val="center"/>
          </w:tcPr>
          <w:p w14:paraId="36DEFB81" w14:textId="77777777" w:rsidR="00003794" w:rsidRPr="008D2C08" w:rsidRDefault="00003794" w:rsidP="00857126">
            <w:pPr>
              <w:ind w:left="113" w:right="113"/>
              <w:jc w:val="center"/>
            </w:pPr>
            <w:r>
              <w:t>Зачет</w:t>
            </w:r>
          </w:p>
        </w:tc>
      </w:tr>
      <w:tr w:rsidR="00003794" w:rsidRPr="008D2C08" w14:paraId="481861AC" w14:textId="77777777" w:rsidTr="00196D00">
        <w:trPr>
          <w:trHeight w:val="976"/>
          <w:tblHeader/>
        </w:trPr>
        <w:tc>
          <w:tcPr>
            <w:tcW w:w="427" w:type="dxa"/>
            <w:vMerge/>
            <w:shd w:val="clear" w:color="auto" w:fill="auto"/>
          </w:tcPr>
          <w:p w14:paraId="36A9CD14" w14:textId="77777777" w:rsidR="00003794" w:rsidRDefault="00003794" w:rsidP="00857126"/>
        </w:tc>
        <w:tc>
          <w:tcPr>
            <w:tcW w:w="850" w:type="dxa"/>
            <w:vMerge/>
            <w:shd w:val="clear" w:color="auto" w:fill="auto"/>
          </w:tcPr>
          <w:p w14:paraId="2B2D594D" w14:textId="77777777" w:rsidR="00003794" w:rsidRDefault="00003794" w:rsidP="00857126"/>
        </w:tc>
        <w:tc>
          <w:tcPr>
            <w:tcW w:w="709" w:type="dxa"/>
            <w:shd w:val="clear" w:color="auto" w:fill="auto"/>
            <w:vAlign w:val="center"/>
          </w:tcPr>
          <w:p w14:paraId="05C79B12" w14:textId="77777777" w:rsidR="00003794" w:rsidRPr="008D2C08" w:rsidRDefault="00003794" w:rsidP="00857126">
            <w:pPr>
              <w:jc w:val="center"/>
            </w:pPr>
            <w:r>
              <w:t>Лек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5594A893" w14:textId="77777777" w:rsidR="00003794" w:rsidRPr="008D2C08" w:rsidRDefault="00003794" w:rsidP="00857126">
            <w:pPr>
              <w:jc w:val="center"/>
            </w:pPr>
            <w:r>
              <w:t>Лаб</w:t>
            </w:r>
          </w:p>
        </w:tc>
        <w:tc>
          <w:tcPr>
            <w:tcW w:w="708" w:type="dxa"/>
            <w:shd w:val="clear" w:color="auto" w:fill="auto"/>
            <w:vAlign w:val="center"/>
          </w:tcPr>
          <w:p w14:paraId="43140198" w14:textId="77777777" w:rsidR="00003794" w:rsidRPr="008D2C08" w:rsidRDefault="00003794" w:rsidP="00857126">
            <w:pPr>
              <w:jc w:val="center"/>
            </w:pPr>
            <w:r>
              <w:t>Пр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718DF729" w14:textId="77777777" w:rsidR="00003794" w:rsidRPr="008D2C08" w:rsidRDefault="00003794" w:rsidP="00857126">
            <w:pPr>
              <w:jc w:val="center"/>
            </w:pPr>
            <w:r>
              <w:t>ИЗ</w:t>
            </w:r>
          </w:p>
        </w:tc>
        <w:tc>
          <w:tcPr>
            <w:tcW w:w="709" w:type="dxa"/>
            <w:vAlign w:val="center"/>
          </w:tcPr>
          <w:p w14:paraId="6E4FE304" w14:textId="77777777" w:rsidR="00003794" w:rsidRPr="008D2C08" w:rsidRDefault="00003794" w:rsidP="00857126">
            <w:pPr>
              <w:jc w:val="center"/>
            </w:pPr>
            <w:r>
              <w:t>АК</w:t>
            </w:r>
          </w:p>
        </w:tc>
        <w:tc>
          <w:tcPr>
            <w:tcW w:w="709" w:type="dxa"/>
            <w:vAlign w:val="center"/>
          </w:tcPr>
          <w:p w14:paraId="09C50BDD" w14:textId="77777777" w:rsidR="00003794" w:rsidRPr="008D2C08" w:rsidRDefault="00003794" w:rsidP="00857126">
            <w:pPr>
              <w:jc w:val="center"/>
            </w:pPr>
            <w:r>
              <w:t>КПр</w:t>
            </w:r>
          </w:p>
        </w:tc>
        <w:tc>
          <w:tcPr>
            <w:tcW w:w="850" w:type="dxa"/>
            <w:vMerge/>
            <w:shd w:val="clear" w:color="auto" w:fill="auto"/>
          </w:tcPr>
          <w:p w14:paraId="6764D70E" w14:textId="77777777" w:rsidR="00003794" w:rsidRPr="008D2C08" w:rsidRDefault="00003794" w:rsidP="00857126"/>
        </w:tc>
        <w:tc>
          <w:tcPr>
            <w:tcW w:w="709" w:type="dxa"/>
            <w:vMerge/>
            <w:shd w:val="clear" w:color="auto" w:fill="auto"/>
          </w:tcPr>
          <w:p w14:paraId="229B0FA7" w14:textId="77777777" w:rsidR="00003794" w:rsidRPr="008D2C08" w:rsidRDefault="00003794" w:rsidP="00857126"/>
        </w:tc>
        <w:tc>
          <w:tcPr>
            <w:tcW w:w="1418" w:type="dxa"/>
            <w:vMerge/>
            <w:shd w:val="clear" w:color="auto" w:fill="auto"/>
          </w:tcPr>
          <w:p w14:paraId="31B42BCC" w14:textId="77777777" w:rsidR="00003794" w:rsidRPr="008D2C08" w:rsidRDefault="00003794" w:rsidP="00857126"/>
        </w:tc>
        <w:tc>
          <w:tcPr>
            <w:tcW w:w="992" w:type="dxa"/>
            <w:vMerge/>
            <w:shd w:val="clear" w:color="auto" w:fill="auto"/>
          </w:tcPr>
          <w:p w14:paraId="6800F870" w14:textId="77777777" w:rsidR="00003794" w:rsidRPr="008D2C08" w:rsidRDefault="00003794" w:rsidP="00857126"/>
        </w:tc>
        <w:tc>
          <w:tcPr>
            <w:tcW w:w="709" w:type="dxa"/>
            <w:vMerge/>
            <w:shd w:val="clear" w:color="auto" w:fill="auto"/>
          </w:tcPr>
          <w:p w14:paraId="0847DDE5" w14:textId="77777777" w:rsidR="00003794" w:rsidRPr="008D2C08" w:rsidRDefault="00003794" w:rsidP="00857126"/>
        </w:tc>
      </w:tr>
      <w:tr w:rsidR="003D741D" w:rsidRPr="008D2C08" w14:paraId="08E25575" w14:textId="77777777" w:rsidTr="003D741D">
        <w:trPr>
          <w:trHeight w:val="389"/>
          <w:tblHeader/>
        </w:trPr>
        <w:tc>
          <w:tcPr>
            <w:tcW w:w="427" w:type="dxa"/>
            <w:shd w:val="clear" w:color="auto" w:fill="auto"/>
            <w:vAlign w:val="center"/>
          </w:tcPr>
          <w:p w14:paraId="6A67E843" w14:textId="3411366D" w:rsidR="003D741D" w:rsidRDefault="006C1FE8" w:rsidP="00857126">
            <w:pPr>
              <w:jc w:val="center"/>
            </w:pPr>
            <w:r>
              <w:t>2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2F4637F2" w14:textId="77777777" w:rsidR="003D741D" w:rsidRPr="002378B7" w:rsidRDefault="000E52C5" w:rsidP="002378B7">
            <w:pPr>
              <w:jc w:val="center"/>
              <w:rPr>
                <w:lang w:val="az-Cyrl-AZ"/>
              </w:rPr>
            </w:pPr>
            <w:r>
              <w:t>144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33DCFE14" w14:textId="7EEAEB2F" w:rsidR="003D741D" w:rsidRPr="008D2C08" w:rsidRDefault="001D5F10" w:rsidP="000E52C5">
            <w:pPr>
              <w:jc w:val="center"/>
            </w:pPr>
            <w:r>
              <w:t>18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400C23D3" w14:textId="57BF0D0B" w:rsidR="003D741D" w:rsidRPr="008D2C08" w:rsidRDefault="001D5F10" w:rsidP="000E52C5">
            <w:pPr>
              <w:jc w:val="center"/>
            </w:pPr>
            <w:r>
              <w:t>18</w:t>
            </w:r>
          </w:p>
        </w:tc>
        <w:tc>
          <w:tcPr>
            <w:tcW w:w="708" w:type="dxa"/>
            <w:shd w:val="clear" w:color="auto" w:fill="auto"/>
            <w:vAlign w:val="center"/>
          </w:tcPr>
          <w:p w14:paraId="2CC73856" w14:textId="754C77AE" w:rsidR="003D741D" w:rsidRPr="008D2C08" w:rsidRDefault="001D5F10" w:rsidP="000E52C5">
            <w:pPr>
              <w:jc w:val="center"/>
            </w:pPr>
            <w:r>
              <w:t>18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71C8F72F" w14:textId="77777777" w:rsidR="003D741D" w:rsidRPr="008D2C08" w:rsidRDefault="003D741D" w:rsidP="00857126">
            <w:pPr>
              <w:jc w:val="center"/>
            </w:pPr>
            <w:r>
              <w:t>2</w:t>
            </w:r>
          </w:p>
        </w:tc>
        <w:tc>
          <w:tcPr>
            <w:tcW w:w="709" w:type="dxa"/>
            <w:vAlign w:val="center"/>
          </w:tcPr>
          <w:p w14:paraId="45BFABE7" w14:textId="173C55EA" w:rsidR="003D741D" w:rsidRDefault="001D5F10" w:rsidP="00310ECB">
            <w:pPr>
              <w:jc w:val="center"/>
            </w:pPr>
            <w:r>
              <w:t>2</w:t>
            </w:r>
          </w:p>
        </w:tc>
        <w:tc>
          <w:tcPr>
            <w:tcW w:w="709" w:type="dxa"/>
            <w:vAlign w:val="center"/>
          </w:tcPr>
          <w:p w14:paraId="6532910F" w14:textId="77777777" w:rsidR="003D741D" w:rsidRDefault="003D741D" w:rsidP="00857126">
            <w:pPr>
              <w:jc w:val="center"/>
            </w:pPr>
          </w:p>
        </w:tc>
        <w:tc>
          <w:tcPr>
            <w:tcW w:w="850" w:type="dxa"/>
            <w:shd w:val="clear" w:color="auto" w:fill="auto"/>
            <w:vAlign w:val="center"/>
          </w:tcPr>
          <w:p w14:paraId="5FF3EBFA" w14:textId="3E2D8562" w:rsidR="003D741D" w:rsidRPr="008D2C08" w:rsidRDefault="002E5F7D" w:rsidP="00310ECB">
            <w:pPr>
              <w:jc w:val="center"/>
            </w:pPr>
            <w:r>
              <w:t>50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2BB0B581" w14:textId="7621F770" w:rsidR="003D741D" w:rsidRPr="008D2C08" w:rsidRDefault="00660E9C" w:rsidP="00857126">
            <w:pPr>
              <w:jc w:val="center"/>
            </w:pPr>
            <w:r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352FEDFB" w14:textId="58E10796" w:rsidR="003D741D" w:rsidRPr="003D741D" w:rsidRDefault="0037157C" w:rsidP="00857126">
            <w:r>
              <w:t>Контр.раб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0AC9810A" w14:textId="6E54628A" w:rsidR="003D741D" w:rsidRPr="008D2C08" w:rsidRDefault="006348F6" w:rsidP="006348F6">
            <w:pPr>
              <w:jc w:val="center"/>
            </w:pPr>
            <w:r>
              <w:t>Экз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6F6821B7" w14:textId="1F63F9DF" w:rsidR="003D741D" w:rsidRPr="008D2C08" w:rsidRDefault="003D741D" w:rsidP="000E52C5"/>
        </w:tc>
      </w:tr>
      <w:tr w:rsidR="003D741D" w:rsidRPr="008D2C08" w14:paraId="634895E4" w14:textId="77777777" w:rsidTr="00196D00">
        <w:trPr>
          <w:trHeight w:val="134"/>
          <w:tblHeader/>
        </w:trPr>
        <w:tc>
          <w:tcPr>
            <w:tcW w:w="427" w:type="dxa"/>
            <w:shd w:val="clear" w:color="auto" w:fill="auto"/>
            <w:vAlign w:val="center"/>
          </w:tcPr>
          <w:p w14:paraId="6DF5133D" w14:textId="28BA22E1" w:rsidR="003D741D" w:rsidRDefault="006C1FE8" w:rsidP="00857126">
            <w:pPr>
              <w:jc w:val="center"/>
            </w:pPr>
            <w:r>
              <w:t>3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6DEFEBAA" w14:textId="4158DF77" w:rsidR="003D741D" w:rsidRPr="002378B7" w:rsidRDefault="000E52C5" w:rsidP="002378B7">
            <w:pPr>
              <w:jc w:val="center"/>
              <w:rPr>
                <w:lang w:val="az-Cyrl-AZ"/>
              </w:rPr>
            </w:pPr>
            <w:r>
              <w:t>1</w:t>
            </w:r>
            <w:r w:rsidR="00602A0F">
              <w:t>44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2830D72A" w14:textId="784FFC0A" w:rsidR="003D741D" w:rsidRDefault="00602A0F" w:rsidP="00857126">
            <w:pPr>
              <w:jc w:val="center"/>
            </w:pPr>
            <w:r>
              <w:t>16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74BB2A37" w14:textId="0DBF3C01" w:rsidR="003D741D" w:rsidRDefault="00602A0F" w:rsidP="00857126">
            <w:pPr>
              <w:jc w:val="center"/>
            </w:pPr>
            <w:r>
              <w:t>16</w:t>
            </w:r>
          </w:p>
        </w:tc>
        <w:tc>
          <w:tcPr>
            <w:tcW w:w="708" w:type="dxa"/>
            <w:shd w:val="clear" w:color="auto" w:fill="auto"/>
            <w:vAlign w:val="center"/>
          </w:tcPr>
          <w:p w14:paraId="4B4F7684" w14:textId="36BCD9B5" w:rsidR="003D741D" w:rsidRDefault="00602A0F" w:rsidP="00857126">
            <w:pPr>
              <w:jc w:val="center"/>
            </w:pPr>
            <w:r>
              <w:t>16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42828D94" w14:textId="77777777" w:rsidR="003D741D" w:rsidRDefault="003D741D" w:rsidP="00857126">
            <w:pPr>
              <w:jc w:val="center"/>
            </w:pPr>
            <w:r>
              <w:t>2</w:t>
            </w:r>
          </w:p>
        </w:tc>
        <w:tc>
          <w:tcPr>
            <w:tcW w:w="709" w:type="dxa"/>
            <w:vAlign w:val="center"/>
          </w:tcPr>
          <w:p w14:paraId="257E48A0" w14:textId="5E632DFC" w:rsidR="003D741D" w:rsidRDefault="00602A0F" w:rsidP="00310ECB">
            <w:pPr>
              <w:jc w:val="center"/>
            </w:pPr>
            <w:r>
              <w:t>0,3</w:t>
            </w:r>
          </w:p>
        </w:tc>
        <w:tc>
          <w:tcPr>
            <w:tcW w:w="709" w:type="dxa"/>
            <w:vAlign w:val="center"/>
          </w:tcPr>
          <w:p w14:paraId="78B4DE24" w14:textId="77777777" w:rsidR="003D741D" w:rsidRDefault="003D741D" w:rsidP="00857126">
            <w:pPr>
              <w:jc w:val="center"/>
            </w:pPr>
          </w:p>
        </w:tc>
        <w:tc>
          <w:tcPr>
            <w:tcW w:w="850" w:type="dxa"/>
            <w:shd w:val="clear" w:color="auto" w:fill="auto"/>
            <w:vAlign w:val="center"/>
          </w:tcPr>
          <w:p w14:paraId="4DBAF7E0" w14:textId="6FD384A9" w:rsidR="003D741D" w:rsidRDefault="00602A0F" w:rsidP="00857126">
            <w:pPr>
              <w:jc w:val="center"/>
            </w:pPr>
            <w:r>
              <w:t>93,7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18C41C54" w14:textId="20954D5E" w:rsidR="003D741D" w:rsidRDefault="003D741D" w:rsidP="00857126">
            <w:pPr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14:paraId="367F6EB9" w14:textId="7FBB7EE7" w:rsidR="003D741D" w:rsidRPr="003D741D" w:rsidRDefault="0037157C" w:rsidP="00857126">
            <w:r>
              <w:t>Контр.раб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51C78F7D" w14:textId="73F72864" w:rsidR="003D741D" w:rsidRDefault="003D741D" w:rsidP="00857126">
            <w:pPr>
              <w:jc w:val="center"/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6FD897E8" w14:textId="57005F06" w:rsidR="003D741D" w:rsidRPr="008D2C08" w:rsidRDefault="006348F6" w:rsidP="00857126">
            <w:r>
              <w:t xml:space="preserve">зач.  </w:t>
            </w:r>
            <w:r w:rsidR="0037157C">
              <w:t xml:space="preserve">с </w:t>
            </w:r>
            <w:r>
              <w:t>оцен</w:t>
            </w:r>
          </w:p>
        </w:tc>
      </w:tr>
      <w:tr w:rsidR="006C1FE8" w:rsidRPr="008D2C08" w14:paraId="1A1612B3" w14:textId="77777777" w:rsidTr="00196D00">
        <w:trPr>
          <w:trHeight w:val="134"/>
          <w:tblHeader/>
        </w:trPr>
        <w:tc>
          <w:tcPr>
            <w:tcW w:w="427" w:type="dxa"/>
            <w:shd w:val="clear" w:color="auto" w:fill="auto"/>
            <w:vAlign w:val="center"/>
          </w:tcPr>
          <w:p w14:paraId="6DFC198A" w14:textId="5BD820E9" w:rsidR="006C1FE8" w:rsidRDefault="006C1FE8" w:rsidP="00857126">
            <w:pPr>
              <w:jc w:val="center"/>
            </w:pPr>
            <w:r>
              <w:t>4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7B6CA92F" w14:textId="11CF0006" w:rsidR="006C1FE8" w:rsidRDefault="00997CDB" w:rsidP="002378B7">
            <w:pPr>
              <w:jc w:val="center"/>
            </w:pPr>
            <w:r>
              <w:t>144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12A35934" w14:textId="43B803AB" w:rsidR="006C1FE8" w:rsidRDefault="00997CDB" w:rsidP="00857126">
            <w:pPr>
              <w:jc w:val="center"/>
            </w:pPr>
            <w:r>
              <w:t>18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1FA1CD60" w14:textId="6EEA5506" w:rsidR="006C1FE8" w:rsidRDefault="00997CDB" w:rsidP="00857126">
            <w:pPr>
              <w:jc w:val="center"/>
            </w:pPr>
            <w:r>
              <w:t>18</w:t>
            </w:r>
          </w:p>
        </w:tc>
        <w:tc>
          <w:tcPr>
            <w:tcW w:w="708" w:type="dxa"/>
            <w:shd w:val="clear" w:color="auto" w:fill="auto"/>
            <w:vAlign w:val="center"/>
          </w:tcPr>
          <w:p w14:paraId="1D50992B" w14:textId="7CB9FE02" w:rsidR="006C1FE8" w:rsidRDefault="00997CDB" w:rsidP="00857126">
            <w:pPr>
              <w:jc w:val="center"/>
            </w:pPr>
            <w:r>
              <w:t>18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3810D06D" w14:textId="06527CAE" w:rsidR="006C1FE8" w:rsidRDefault="00997CDB" w:rsidP="00857126">
            <w:pPr>
              <w:jc w:val="center"/>
            </w:pPr>
            <w:r>
              <w:t>2</w:t>
            </w:r>
          </w:p>
        </w:tc>
        <w:tc>
          <w:tcPr>
            <w:tcW w:w="709" w:type="dxa"/>
            <w:vAlign w:val="center"/>
          </w:tcPr>
          <w:p w14:paraId="7818BC36" w14:textId="2585CCB2" w:rsidR="006C1FE8" w:rsidRDefault="00997CDB" w:rsidP="00310ECB">
            <w:pPr>
              <w:jc w:val="center"/>
            </w:pPr>
            <w:r>
              <w:t>2</w:t>
            </w:r>
          </w:p>
        </w:tc>
        <w:tc>
          <w:tcPr>
            <w:tcW w:w="709" w:type="dxa"/>
            <w:vAlign w:val="center"/>
          </w:tcPr>
          <w:p w14:paraId="67F962EB" w14:textId="77777777" w:rsidR="006C1FE8" w:rsidRDefault="006C1FE8" w:rsidP="00857126">
            <w:pPr>
              <w:jc w:val="center"/>
            </w:pPr>
          </w:p>
        </w:tc>
        <w:tc>
          <w:tcPr>
            <w:tcW w:w="850" w:type="dxa"/>
            <w:shd w:val="clear" w:color="auto" w:fill="auto"/>
            <w:vAlign w:val="center"/>
          </w:tcPr>
          <w:p w14:paraId="6554C296" w14:textId="43C1D1CF" w:rsidR="006C1FE8" w:rsidRDefault="00997CDB" w:rsidP="00857126">
            <w:pPr>
              <w:jc w:val="center"/>
            </w:pPr>
            <w:r>
              <w:t>59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7FB9DFF0" w14:textId="3616D2DE" w:rsidR="006C1FE8" w:rsidRDefault="00997CDB" w:rsidP="00857126">
            <w:pPr>
              <w:jc w:val="center"/>
            </w:pPr>
            <w:r>
              <w:t>27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18D0E629" w14:textId="44AB48BA" w:rsidR="006C1FE8" w:rsidRPr="003D741D" w:rsidRDefault="0037157C" w:rsidP="00857126">
            <w:r>
              <w:t>Контр.раб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211A82FF" w14:textId="36552F16" w:rsidR="006C1FE8" w:rsidRDefault="006348F6" w:rsidP="00857126">
            <w:pPr>
              <w:jc w:val="center"/>
            </w:pPr>
            <w:r>
              <w:t>Экз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11202AC9" w14:textId="77777777" w:rsidR="006C1FE8" w:rsidRPr="008D2C08" w:rsidRDefault="006C1FE8" w:rsidP="00857126"/>
        </w:tc>
      </w:tr>
      <w:tr w:rsidR="003D741D" w:rsidRPr="003D741D" w14:paraId="11D3488C" w14:textId="77777777" w:rsidTr="00196D00">
        <w:trPr>
          <w:trHeight w:val="123"/>
          <w:tblHeader/>
        </w:trPr>
        <w:tc>
          <w:tcPr>
            <w:tcW w:w="427" w:type="dxa"/>
            <w:shd w:val="clear" w:color="auto" w:fill="auto"/>
            <w:vAlign w:val="center"/>
          </w:tcPr>
          <w:p w14:paraId="72AB3A58" w14:textId="77777777" w:rsidR="003D741D" w:rsidRPr="003D741D" w:rsidRDefault="003D741D" w:rsidP="00857126">
            <w:pPr>
              <w:jc w:val="center"/>
              <w:rPr>
                <w:b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14:paraId="2DEA3F1A" w14:textId="1E95ECD4" w:rsidR="003D741D" w:rsidRPr="002378B7" w:rsidRDefault="000E52C5" w:rsidP="002378B7">
            <w:pPr>
              <w:jc w:val="center"/>
              <w:rPr>
                <w:b/>
                <w:lang w:val="az-Cyrl-AZ"/>
              </w:rPr>
            </w:pPr>
            <w:r>
              <w:rPr>
                <w:b/>
              </w:rPr>
              <w:t>4</w:t>
            </w:r>
            <w:r w:rsidR="006C1FE8">
              <w:rPr>
                <w:b/>
              </w:rPr>
              <w:t>32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0E83891D" w14:textId="127A0B8D" w:rsidR="003D741D" w:rsidRPr="003D741D" w:rsidRDefault="00A06F57" w:rsidP="00857126">
            <w:pPr>
              <w:jc w:val="center"/>
              <w:rPr>
                <w:b/>
              </w:rPr>
            </w:pPr>
            <w:r>
              <w:rPr>
                <w:b/>
              </w:rPr>
              <w:t>5</w:t>
            </w:r>
            <w:r w:rsidR="000E52C5">
              <w:rPr>
                <w:b/>
              </w:rPr>
              <w:t>2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672FC7A5" w14:textId="03222C37" w:rsidR="003D741D" w:rsidRPr="003D741D" w:rsidRDefault="000D73A5" w:rsidP="00DF0554">
            <w:pPr>
              <w:jc w:val="center"/>
              <w:rPr>
                <w:b/>
              </w:rPr>
            </w:pPr>
            <w:r w:rsidRPr="00DF0554">
              <w:rPr>
                <w:b/>
              </w:rPr>
              <w:t>5</w:t>
            </w:r>
            <w:r w:rsidR="00A06F57">
              <w:rPr>
                <w:b/>
              </w:rPr>
              <w:t>2</w:t>
            </w:r>
          </w:p>
        </w:tc>
        <w:tc>
          <w:tcPr>
            <w:tcW w:w="708" w:type="dxa"/>
            <w:shd w:val="clear" w:color="auto" w:fill="auto"/>
            <w:vAlign w:val="center"/>
          </w:tcPr>
          <w:p w14:paraId="2F0AE1EE" w14:textId="77777777" w:rsidR="003D741D" w:rsidRPr="003D741D" w:rsidRDefault="000E52C5" w:rsidP="00857126">
            <w:pPr>
              <w:jc w:val="center"/>
              <w:rPr>
                <w:b/>
              </w:rPr>
            </w:pPr>
            <w:r>
              <w:rPr>
                <w:b/>
              </w:rPr>
              <w:t>52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4F8A2AE5" w14:textId="6487D87C" w:rsidR="003D741D" w:rsidRPr="003D741D" w:rsidRDefault="00A06F57" w:rsidP="00857126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709" w:type="dxa"/>
            <w:vAlign w:val="center"/>
          </w:tcPr>
          <w:p w14:paraId="029C7F51" w14:textId="4CAC3968" w:rsidR="003D741D" w:rsidRPr="002378B7" w:rsidRDefault="00C8480F" w:rsidP="002378B7">
            <w:pPr>
              <w:jc w:val="center"/>
              <w:rPr>
                <w:b/>
                <w:lang w:val="az-Cyrl-AZ"/>
              </w:rPr>
            </w:pPr>
            <w:r>
              <w:rPr>
                <w:b/>
              </w:rPr>
              <w:t>4</w:t>
            </w:r>
            <w:r w:rsidR="000D73A5">
              <w:rPr>
                <w:b/>
              </w:rPr>
              <w:t>,</w:t>
            </w:r>
            <w:r w:rsidR="002378B7">
              <w:rPr>
                <w:b/>
                <w:lang w:val="az-Cyrl-AZ"/>
              </w:rPr>
              <w:t>3</w:t>
            </w:r>
          </w:p>
        </w:tc>
        <w:tc>
          <w:tcPr>
            <w:tcW w:w="709" w:type="dxa"/>
            <w:vAlign w:val="center"/>
          </w:tcPr>
          <w:p w14:paraId="48CCFE06" w14:textId="77777777" w:rsidR="003D741D" w:rsidRPr="003D741D" w:rsidRDefault="003D741D" w:rsidP="00857126">
            <w:pPr>
              <w:jc w:val="center"/>
              <w:rPr>
                <w:b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14:paraId="7B39FD7A" w14:textId="5D1A728E" w:rsidR="003D741D" w:rsidRPr="003D741D" w:rsidRDefault="00C8480F" w:rsidP="000E52C5">
            <w:pPr>
              <w:jc w:val="center"/>
              <w:rPr>
                <w:b/>
              </w:rPr>
            </w:pPr>
            <w:r w:rsidRPr="00C8480F">
              <w:rPr>
                <w:b/>
              </w:rPr>
              <w:t>202,7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7ABE253B" w14:textId="3DF8272D" w:rsidR="003D741D" w:rsidRPr="003D741D" w:rsidRDefault="000E52C5" w:rsidP="00857126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  <w:r w:rsidR="00C8480F">
              <w:rPr>
                <w:b/>
              </w:rPr>
              <w:t>3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6BA748A2" w14:textId="1BAAE330" w:rsidR="003D741D" w:rsidRPr="003D741D" w:rsidRDefault="0037157C" w:rsidP="00857126">
            <w:pPr>
              <w:rPr>
                <w:b/>
              </w:rPr>
            </w:pPr>
            <w:r>
              <w:rPr>
                <w:b/>
              </w:rPr>
              <w:t>3 контр. раб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0B9A66F7" w14:textId="77777777" w:rsidR="003D741D" w:rsidRPr="003D741D" w:rsidRDefault="003D741D" w:rsidP="00857126">
            <w:pPr>
              <w:jc w:val="center"/>
              <w:rPr>
                <w:b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3D6CCBCD" w14:textId="77777777" w:rsidR="003D741D" w:rsidRPr="003D741D" w:rsidRDefault="003D741D" w:rsidP="00857126">
            <w:pPr>
              <w:rPr>
                <w:b/>
              </w:rPr>
            </w:pPr>
          </w:p>
        </w:tc>
      </w:tr>
    </w:tbl>
    <w:p w14:paraId="7192EADD" w14:textId="77777777" w:rsidR="005F78DC" w:rsidRDefault="005F78DC">
      <w:pPr>
        <w:jc w:val="both"/>
        <w:sectPr w:rsidR="005F78DC" w:rsidSect="00AF7F45">
          <w:footerReference w:type="even" r:id="rId9"/>
          <w:footerReference w:type="default" r:id="rId10"/>
          <w:pgSz w:w="11906" w:h="16838" w:code="9"/>
          <w:pgMar w:top="851" w:right="851" w:bottom="851" w:left="851" w:header="567" w:footer="510" w:gutter="0"/>
          <w:cols w:space="708"/>
          <w:titlePg/>
          <w:docGrid w:linePitch="360"/>
        </w:sectPr>
      </w:pPr>
    </w:p>
    <w:p w14:paraId="2C490F7B" w14:textId="77777777" w:rsidR="005F78DC" w:rsidRPr="00CB2CEE" w:rsidRDefault="005F78DC" w:rsidP="00E57DE4">
      <w:pPr>
        <w:widowControl w:val="0"/>
      </w:pPr>
      <w:r>
        <w:t>3</w:t>
      </w:r>
      <w:r w:rsidRPr="00CB2CEE">
        <w:t>.1.1</w:t>
      </w:r>
      <w:r w:rsidRPr="00CB2CEE">
        <w:rPr>
          <w:i/>
        </w:rPr>
        <w:t>.</w:t>
      </w:r>
      <w:r w:rsidRPr="00CB2CEE">
        <w:t xml:space="preserve"> </w:t>
      </w:r>
      <w:r w:rsidR="00EF320F">
        <w:t>Объём</w:t>
      </w:r>
      <w:r w:rsidRPr="00CB2CEE">
        <w:t xml:space="preserve"> часов и зачетных единиц по дисциплине </w:t>
      </w:r>
    </w:p>
    <w:p w14:paraId="09E3AA71" w14:textId="77777777" w:rsidR="005F78DC" w:rsidRPr="00CB2CEE" w:rsidRDefault="005F78DC" w:rsidP="00D07993"/>
    <w:tbl>
      <w:tblPr>
        <w:tblW w:w="156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972"/>
        <w:gridCol w:w="1004"/>
        <w:gridCol w:w="1352"/>
        <w:gridCol w:w="2084"/>
        <w:gridCol w:w="1343"/>
        <w:gridCol w:w="1418"/>
        <w:gridCol w:w="1830"/>
        <w:gridCol w:w="1807"/>
        <w:gridCol w:w="1798"/>
      </w:tblGrid>
      <w:tr w:rsidR="00026AE1" w:rsidRPr="00CB2CEE" w14:paraId="4E3D18DE" w14:textId="77777777" w:rsidTr="00882EA9">
        <w:trPr>
          <w:tblHeader/>
        </w:trPr>
        <w:tc>
          <w:tcPr>
            <w:tcW w:w="2972" w:type="dxa"/>
            <w:vMerge w:val="restart"/>
            <w:vAlign w:val="center"/>
          </w:tcPr>
          <w:p w14:paraId="7E0E72D6" w14:textId="77777777" w:rsidR="00026AE1" w:rsidRPr="001E5670" w:rsidRDefault="00026AE1" w:rsidP="001E5670">
            <w:pPr>
              <w:widowControl w:val="0"/>
              <w:jc w:val="center"/>
              <w:rPr>
                <w:bCs/>
              </w:rPr>
            </w:pPr>
            <w:r w:rsidRPr="001E5670">
              <w:rPr>
                <w:bCs/>
              </w:rPr>
              <w:t>Наименование раздела (модуля)</w:t>
            </w:r>
          </w:p>
          <w:p w14:paraId="0B586804" w14:textId="77777777" w:rsidR="00026AE1" w:rsidRPr="001E5670" w:rsidRDefault="00026AE1" w:rsidP="001E5670">
            <w:pPr>
              <w:widowControl w:val="0"/>
              <w:jc w:val="center"/>
              <w:rPr>
                <w:rFonts w:eastAsia="Arial Unicode MS"/>
                <w:bCs/>
              </w:rPr>
            </w:pPr>
            <w:r w:rsidRPr="001E5670">
              <w:rPr>
                <w:bCs/>
              </w:rPr>
              <w:t>Наименование темы дисциплины</w:t>
            </w:r>
          </w:p>
        </w:tc>
        <w:tc>
          <w:tcPr>
            <w:tcW w:w="1004" w:type="dxa"/>
            <w:vMerge w:val="restart"/>
          </w:tcPr>
          <w:p w14:paraId="599B270F" w14:textId="77777777" w:rsidR="00026AE1" w:rsidRPr="00CB2CEE" w:rsidRDefault="00026AE1" w:rsidP="001E5670">
            <w:pPr>
              <w:jc w:val="center"/>
            </w:pPr>
            <w:r w:rsidRPr="00CB2CEE">
              <w:t>Всего часов</w:t>
            </w:r>
          </w:p>
        </w:tc>
        <w:tc>
          <w:tcPr>
            <w:tcW w:w="1352" w:type="dxa"/>
            <w:vMerge w:val="restart"/>
          </w:tcPr>
          <w:p w14:paraId="303660D6" w14:textId="77777777" w:rsidR="00026AE1" w:rsidRPr="00CB2CEE" w:rsidRDefault="00026AE1" w:rsidP="001E5670">
            <w:pPr>
              <w:jc w:val="center"/>
            </w:pPr>
            <w:r w:rsidRPr="000B5A09">
              <w:t>Формируемые компетенции</w:t>
            </w:r>
          </w:p>
        </w:tc>
        <w:tc>
          <w:tcPr>
            <w:tcW w:w="2084" w:type="dxa"/>
            <w:vMerge w:val="restart"/>
          </w:tcPr>
          <w:p w14:paraId="312DCB48" w14:textId="77777777" w:rsidR="00026AE1" w:rsidRPr="00CB2CEE" w:rsidRDefault="00026AE1" w:rsidP="00196D00">
            <w:pPr>
              <w:jc w:val="center"/>
            </w:pPr>
            <w:r w:rsidRPr="001E5670">
              <w:rPr>
                <w:bCs/>
              </w:rPr>
              <w:t xml:space="preserve">Аудиторные занятия </w:t>
            </w:r>
          </w:p>
        </w:tc>
        <w:tc>
          <w:tcPr>
            <w:tcW w:w="4591" w:type="dxa"/>
            <w:gridSpan w:val="3"/>
          </w:tcPr>
          <w:p w14:paraId="44DC6551" w14:textId="77777777" w:rsidR="00026AE1" w:rsidRPr="00CB2CEE" w:rsidRDefault="00026AE1" w:rsidP="001E5670">
            <w:pPr>
              <w:jc w:val="center"/>
            </w:pPr>
            <w:r w:rsidRPr="00CB2CEE">
              <w:t>в том числе</w:t>
            </w:r>
          </w:p>
        </w:tc>
        <w:tc>
          <w:tcPr>
            <w:tcW w:w="1807" w:type="dxa"/>
            <w:vMerge w:val="restart"/>
          </w:tcPr>
          <w:p w14:paraId="5627BE4C" w14:textId="77777777" w:rsidR="00026AE1" w:rsidRPr="00CB2CEE" w:rsidRDefault="00026AE1" w:rsidP="001E5670">
            <w:pPr>
              <w:jc w:val="center"/>
            </w:pPr>
            <w:r w:rsidRPr="00CB2CEE">
              <w:t>СРС</w:t>
            </w:r>
          </w:p>
        </w:tc>
        <w:tc>
          <w:tcPr>
            <w:tcW w:w="1798" w:type="dxa"/>
            <w:vMerge w:val="restart"/>
          </w:tcPr>
          <w:p w14:paraId="4DBC5CB3" w14:textId="77777777" w:rsidR="00026AE1" w:rsidRPr="00CB2CEE" w:rsidRDefault="00026AE1" w:rsidP="001E5670">
            <w:pPr>
              <w:jc w:val="center"/>
            </w:pPr>
            <w:r>
              <w:t>Контроль</w:t>
            </w:r>
          </w:p>
        </w:tc>
      </w:tr>
      <w:tr w:rsidR="00026AE1" w:rsidRPr="00CB2CEE" w14:paraId="3A70A25F" w14:textId="77777777" w:rsidTr="00882EA9">
        <w:trPr>
          <w:trHeight w:val="552"/>
          <w:tblHeader/>
        </w:trPr>
        <w:tc>
          <w:tcPr>
            <w:tcW w:w="2972" w:type="dxa"/>
            <w:vMerge/>
            <w:tcBorders>
              <w:bottom w:val="single" w:sz="4" w:space="0" w:color="auto"/>
            </w:tcBorders>
            <w:vAlign w:val="center"/>
          </w:tcPr>
          <w:p w14:paraId="18EFCE53" w14:textId="77777777" w:rsidR="00026AE1" w:rsidRPr="001E5670" w:rsidRDefault="00026AE1" w:rsidP="001E5670">
            <w:pPr>
              <w:widowControl w:val="0"/>
              <w:rPr>
                <w:rFonts w:eastAsia="Arial Unicode MS"/>
                <w:bCs/>
              </w:rPr>
            </w:pPr>
          </w:p>
        </w:tc>
        <w:tc>
          <w:tcPr>
            <w:tcW w:w="1004" w:type="dxa"/>
            <w:vMerge/>
            <w:tcBorders>
              <w:bottom w:val="single" w:sz="4" w:space="0" w:color="auto"/>
            </w:tcBorders>
            <w:vAlign w:val="center"/>
          </w:tcPr>
          <w:p w14:paraId="42CAF92E" w14:textId="77777777" w:rsidR="00026AE1" w:rsidRPr="000B5A09" w:rsidRDefault="00026AE1" w:rsidP="009658BA"/>
        </w:tc>
        <w:tc>
          <w:tcPr>
            <w:tcW w:w="1352" w:type="dxa"/>
            <w:vMerge/>
            <w:tcBorders>
              <w:bottom w:val="single" w:sz="4" w:space="0" w:color="auto"/>
            </w:tcBorders>
          </w:tcPr>
          <w:p w14:paraId="7FC627EF" w14:textId="77777777" w:rsidR="00026AE1" w:rsidRPr="00CB2CEE" w:rsidRDefault="00026AE1" w:rsidP="004A00F4"/>
        </w:tc>
        <w:tc>
          <w:tcPr>
            <w:tcW w:w="2084" w:type="dxa"/>
            <w:vMerge/>
            <w:tcBorders>
              <w:bottom w:val="single" w:sz="4" w:space="0" w:color="auto"/>
            </w:tcBorders>
          </w:tcPr>
          <w:p w14:paraId="6FF6EDF0" w14:textId="77777777" w:rsidR="00026AE1" w:rsidRPr="00CB2CEE" w:rsidRDefault="00026AE1" w:rsidP="004A00F4"/>
        </w:tc>
        <w:tc>
          <w:tcPr>
            <w:tcW w:w="1343" w:type="dxa"/>
            <w:tcBorders>
              <w:bottom w:val="single" w:sz="4" w:space="0" w:color="auto"/>
            </w:tcBorders>
          </w:tcPr>
          <w:p w14:paraId="6F13029A" w14:textId="77777777" w:rsidR="00026AE1" w:rsidRPr="00CB2CEE" w:rsidRDefault="00026AE1" w:rsidP="001E5670">
            <w:pPr>
              <w:jc w:val="center"/>
            </w:pPr>
            <w:r w:rsidRPr="00CB2CEE">
              <w:t>лекции</w:t>
            </w:r>
          </w:p>
        </w:tc>
        <w:tc>
          <w:tcPr>
            <w:tcW w:w="1418" w:type="dxa"/>
            <w:tcBorders>
              <w:bottom w:val="single" w:sz="4" w:space="0" w:color="auto"/>
            </w:tcBorders>
          </w:tcPr>
          <w:p w14:paraId="4757B5DF" w14:textId="77777777" w:rsidR="00026AE1" w:rsidRPr="00CB2CEE" w:rsidRDefault="00026AE1" w:rsidP="001E5670">
            <w:pPr>
              <w:jc w:val="center"/>
            </w:pPr>
            <w:r w:rsidRPr="00CB2CEE">
              <w:t>практические</w:t>
            </w:r>
          </w:p>
        </w:tc>
        <w:tc>
          <w:tcPr>
            <w:tcW w:w="1830" w:type="dxa"/>
            <w:tcBorders>
              <w:bottom w:val="single" w:sz="4" w:space="0" w:color="auto"/>
            </w:tcBorders>
          </w:tcPr>
          <w:p w14:paraId="0AE90375" w14:textId="77777777" w:rsidR="00026AE1" w:rsidRPr="00CB2CEE" w:rsidRDefault="00026AE1" w:rsidP="001E5670">
            <w:pPr>
              <w:jc w:val="center"/>
            </w:pPr>
            <w:r w:rsidRPr="00CB2CEE">
              <w:t>лабораторные</w:t>
            </w:r>
          </w:p>
        </w:tc>
        <w:tc>
          <w:tcPr>
            <w:tcW w:w="1807" w:type="dxa"/>
            <w:vMerge/>
            <w:tcBorders>
              <w:bottom w:val="single" w:sz="4" w:space="0" w:color="auto"/>
            </w:tcBorders>
          </w:tcPr>
          <w:p w14:paraId="28365202" w14:textId="77777777" w:rsidR="00026AE1" w:rsidRPr="00CB2CEE" w:rsidRDefault="00026AE1" w:rsidP="004A00F4"/>
        </w:tc>
        <w:tc>
          <w:tcPr>
            <w:tcW w:w="1798" w:type="dxa"/>
            <w:vMerge/>
            <w:tcBorders>
              <w:bottom w:val="single" w:sz="4" w:space="0" w:color="auto"/>
            </w:tcBorders>
          </w:tcPr>
          <w:p w14:paraId="46F4DA89" w14:textId="77777777" w:rsidR="00026AE1" w:rsidRPr="00CB2CEE" w:rsidRDefault="00026AE1" w:rsidP="004A00F4"/>
        </w:tc>
      </w:tr>
      <w:tr w:rsidR="005F78DC" w:rsidRPr="00CB2CEE" w14:paraId="5EC61AD1" w14:textId="77777777" w:rsidTr="009658BA">
        <w:tc>
          <w:tcPr>
            <w:tcW w:w="15608" w:type="dxa"/>
            <w:gridSpan w:val="9"/>
            <w:vAlign w:val="center"/>
          </w:tcPr>
          <w:p w14:paraId="0E11DFDF" w14:textId="77E48705" w:rsidR="005F78DC" w:rsidRPr="00A356D3" w:rsidRDefault="00F517AB" w:rsidP="00A356D3">
            <w:pPr>
              <w:jc w:val="center"/>
            </w:pPr>
            <w:r>
              <w:t>2</w:t>
            </w:r>
            <w:r w:rsidR="005F78DC" w:rsidRPr="00A356D3">
              <w:t xml:space="preserve"> семестр</w:t>
            </w:r>
          </w:p>
        </w:tc>
      </w:tr>
      <w:tr w:rsidR="00F95AEF" w:rsidRPr="00CB2CEE" w14:paraId="6A147C4C" w14:textId="77777777" w:rsidTr="00882EA9">
        <w:tc>
          <w:tcPr>
            <w:tcW w:w="2972" w:type="dxa"/>
            <w:vAlign w:val="center"/>
          </w:tcPr>
          <w:p w14:paraId="70FFB597" w14:textId="77777777" w:rsidR="00F95AEF" w:rsidRPr="00B23334" w:rsidRDefault="00F95AEF" w:rsidP="0076320A">
            <w:r w:rsidRPr="00B23334">
              <w:t xml:space="preserve">РАЗДЕЛ 1. Физические основы механики </w:t>
            </w:r>
          </w:p>
        </w:tc>
        <w:tc>
          <w:tcPr>
            <w:tcW w:w="1004" w:type="dxa"/>
            <w:vAlign w:val="center"/>
          </w:tcPr>
          <w:p w14:paraId="1CE650C0" w14:textId="50E1DBB4" w:rsidR="00F95AEF" w:rsidRPr="002378B7" w:rsidRDefault="002378B7" w:rsidP="002378B7">
            <w:pPr>
              <w:jc w:val="center"/>
              <w:rPr>
                <w:b/>
                <w:bCs/>
                <w:lang w:val="az-Cyrl-AZ"/>
              </w:rPr>
            </w:pPr>
            <w:r>
              <w:rPr>
                <w:b/>
                <w:bCs/>
                <w:lang w:val="az-Cyrl-AZ"/>
              </w:rPr>
              <w:t>7</w:t>
            </w:r>
            <w:r w:rsidR="009979A5">
              <w:rPr>
                <w:b/>
                <w:bCs/>
                <w:lang w:val="az-Cyrl-AZ"/>
              </w:rPr>
              <w:t>6</w:t>
            </w:r>
          </w:p>
        </w:tc>
        <w:tc>
          <w:tcPr>
            <w:tcW w:w="1352" w:type="dxa"/>
          </w:tcPr>
          <w:p w14:paraId="4AB4A8FF" w14:textId="77777777" w:rsidR="00F95AEF" w:rsidRPr="00965BF5" w:rsidRDefault="00F95AEF" w:rsidP="004A00F4">
            <w:pPr>
              <w:rPr>
                <w:b/>
              </w:rPr>
            </w:pPr>
          </w:p>
        </w:tc>
        <w:tc>
          <w:tcPr>
            <w:tcW w:w="2084" w:type="dxa"/>
            <w:vAlign w:val="center"/>
          </w:tcPr>
          <w:p w14:paraId="0FC410E9" w14:textId="42085FDB" w:rsidR="00F95AEF" w:rsidRPr="00B23334" w:rsidRDefault="00CA73B5" w:rsidP="003F128B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28</w:t>
            </w:r>
          </w:p>
        </w:tc>
        <w:tc>
          <w:tcPr>
            <w:tcW w:w="1343" w:type="dxa"/>
            <w:vAlign w:val="center"/>
          </w:tcPr>
          <w:p w14:paraId="6FC97F0D" w14:textId="5E794EFE" w:rsidR="00F95AEF" w:rsidRPr="00305692" w:rsidRDefault="000F6D27" w:rsidP="00857126">
            <w:pPr>
              <w:jc w:val="center"/>
              <w:rPr>
                <w:b/>
                <w:bCs/>
                <w:i/>
                <w:iCs/>
              </w:rPr>
            </w:pPr>
            <w:r w:rsidRPr="00305692">
              <w:rPr>
                <w:b/>
                <w:bCs/>
                <w:i/>
                <w:iCs/>
              </w:rPr>
              <w:t>10</w:t>
            </w:r>
          </w:p>
        </w:tc>
        <w:tc>
          <w:tcPr>
            <w:tcW w:w="1418" w:type="dxa"/>
            <w:vAlign w:val="center"/>
          </w:tcPr>
          <w:p w14:paraId="201C0FB5" w14:textId="645AF72D" w:rsidR="00F95AEF" w:rsidRPr="00305692" w:rsidRDefault="003A2FBA" w:rsidP="00857126">
            <w:pPr>
              <w:jc w:val="center"/>
              <w:rPr>
                <w:b/>
                <w:bCs/>
                <w:i/>
                <w:iCs/>
              </w:rPr>
            </w:pPr>
            <w:r w:rsidRPr="00305692">
              <w:rPr>
                <w:b/>
                <w:bCs/>
                <w:i/>
                <w:iCs/>
              </w:rPr>
              <w:t>1</w:t>
            </w:r>
            <w:r w:rsidR="00F95AEF" w:rsidRPr="00305692">
              <w:rPr>
                <w:b/>
                <w:bCs/>
                <w:i/>
                <w:iCs/>
              </w:rPr>
              <w:t>0</w:t>
            </w:r>
          </w:p>
        </w:tc>
        <w:tc>
          <w:tcPr>
            <w:tcW w:w="1830" w:type="dxa"/>
            <w:vAlign w:val="center"/>
          </w:tcPr>
          <w:p w14:paraId="6F936180" w14:textId="77777777" w:rsidR="00F95AEF" w:rsidRPr="00305692" w:rsidRDefault="00ED66CD" w:rsidP="00857126">
            <w:pPr>
              <w:jc w:val="center"/>
              <w:rPr>
                <w:b/>
                <w:bCs/>
                <w:i/>
                <w:iCs/>
              </w:rPr>
            </w:pPr>
            <w:r w:rsidRPr="00305692">
              <w:rPr>
                <w:b/>
                <w:bCs/>
                <w:i/>
                <w:iCs/>
              </w:rPr>
              <w:t>8</w:t>
            </w:r>
          </w:p>
        </w:tc>
        <w:tc>
          <w:tcPr>
            <w:tcW w:w="1807" w:type="dxa"/>
            <w:vAlign w:val="center"/>
          </w:tcPr>
          <w:p w14:paraId="04106809" w14:textId="1217CB6B" w:rsidR="00F95AEF" w:rsidRPr="002378B7" w:rsidRDefault="005F4AB1" w:rsidP="002378B7">
            <w:pPr>
              <w:jc w:val="center"/>
              <w:rPr>
                <w:b/>
                <w:bCs/>
                <w:lang w:val="az-Cyrl-AZ"/>
              </w:rPr>
            </w:pPr>
            <w:r>
              <w:rPr>
                <w:b/>
                <w:bCs/>
              </w:rPr>
              <w:t>3</w:t>
            </w:r>
            <w:r w:rsidR="00292C73">
              <w:rPr>
                <w:b/>
                <w:bCs/>
              </w:rPr>
              <w:t>0</w:t>
            </w:r>
          </w:p>
        </w:tc>
        <w:tc>
          <w:tcPr>
            <w:tcW w:w="1798" w:type="dxa"/>
            <w:vAlign w:val="center"/>
          </w:tcPr>
          <w:p w14:paraId="0473D08E" w14:textId="1341A57A" w:rsidR="00F95AEF" w:rsidRPr="00965BF5" w:rsidRDefault="00921C9C" w:rsidP="00921C9C">
            <w:pPr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</w:tr>
      <w:tr w:rsidR="00F95AEF" w:rsidRPr="00CB2CEE" w14:paraId="3121C658" w14:textId="77777777" w:rsidTr="00882EA9">
        <w:tc>
          <w:tcPr>
            <w:tcW w:w="2972" w:type="dxa"/>
            <w:vAlign w:val="center"/>
          </w:tcPr>
          <w:p w14:paraId="2EF16FF7" w14:textId="77777777" w:rsidR="00F95AEF" w:rsidRPr="00B23334" w:rsidRDefault="00F95AEF" w:rsidP="0076320A">
            <w:r w:rsidRPr="00B23334">
              <w:t>Тема 1 Элементы кинематики</w:t>
            </w:r>
          </w:p>
        </w:tc>
        <w:tc>
          <w:tcPr>
            <w:tcW w:w="1004" w:type="dxa"/>
            <w:vAlign w:val="center"/>
          </w:tcPr>
          <w:p w14:paraId="7F610FF9" w14:textId="6AA0A06D" w:rsidR="00F95AEF" w:rsidRPr="00B23334" w:rsidRDefault="00754089" w:rsidP="00857126">
            <w:pPr>
              <w:jc w:val="center"/>
            </w:pPr>
            <w:r>
              <w:t>19</w:t>
            </w:r>
          </w:p>
        </w:tc>
        <w:tc>
          <w:tcPr>
            <w:tcW w:w="1352" w:type="dxa"/>
            <w:vAlign w:val="center"/>
          </w:tcPr>
          <w:p w14:paraId="49AEBAF8" w14:textId="6D5FC5BB" w:rsidR="00F95AEF" w:rsidRPr="00FE221A" w:rsidRDefault="00D10625" w:rsidP="00FE221A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УК-1</w:t>
            </w:r>
          </w:p>
        </w:tc>
        <w:tc>
          <w:tcPr>
            <w:tcW w:w="2084" w:type="dxa"/>
            <w:vAlign w:val="center"/>
          </w:tcPr>
          <w:p w14:paraId="4F478B24" w14:textId="552424A0" w:rsidR="00F95AEF" w:rsidRPr="00B23334" w:rsidRDefault="00CA73B5" w:rsidP="003F128B">
            <w:pPr>
              <w:jc w:val="center"/>
            </w:pPr>
            <w:r>
              <w:t>7</w:t>
            </w:r>
          </w:p>
        </w:tc>
        <w:tc>
          <w:tcPr>
            <w:tcW w:w="1343" w:type="dxa"/>
            <w:vAlign w:val="center"/>
          </w:tcPr>
          <w:p w14:paraId="06B1D61F" w14:textId="7B47B112" w:rsidR="00F95AEF" w:rsidRPr="00B23334" w:rsidRDefault="000F6D27" w:rsidP="00857126">
            <w:pPr>
              <w:jc w:val="center"/>
            </w:pPr>
            <w:r>
              <w:t>2,5</w:t>
            </w:r>
          </w:p>
        </w:tc>
        <w:tc>
          <w:tcPr>
            <w:tcW w:w="1418" w:type="dxa"/>
            <w:vAlign w:val="center"/>
          </w:tcPr>
          <w:p w14:paraId="6F702845" w14:textId="38A8D920" w:rsidR="00F95AEF" w:rsidRPr="00B23334" w:rsidRDefault="007F1FD0" w:rsidP="00857126">
            <w:pPr>
              <w:jc w:val="center"/>
            </w:pPr>
            <w:r>
              <w:t>2,5</w:t>
            </w:r>
          </w:p>
        </w:tc>
        <w:tc>
          <w:tcPr>
            <w:tcW w:w="1830" w:type="dxa"/>
            <w:vAlign w:val="center"/>
          </w:tcPr>
          <w:p w14:paraId="3CC5C412" w14:textId="77777777" w:rsidR="00F95AEF" w:rsidRPr="00B23334" w:rsidRDefault="00ED66CD" w:rsidP="00857126">
            <w:pPr>
              <w:jc w:val="center"/>
            </w:pPr>
            <w:r>
              <w:t>2</w:t>
            </w:r>
          </w:p>
        </w:tc>
        <w:tc>
          <w:tcPr>
            <w:tcW w:w="1807" w:type="dxa"/>
            <w:vAlign w:val="center"/>
          </w:tcPr>
          <w:p w14:paraId="09FFBAB0" w14:textId="1DB47F7E" w:rsidR="00F95AEF" w:rsidRPr="00B23334" w:rsidRDefault="008919F4" w:rsidP="00857126">
            <w:pPr>
              <w:jc w:val="center"/>
            </w:pPr>
            <w:r>
              <w:t>8</w:t>
            </w:r>
          </w:p>
        </w:tc>
        <w:tc>
          <w:tcPr>
            <w:tcW w:w="1798" w:type="dxa"/>
            <w:vAlign w:val="center"/>
          </w:tcPr>
          <w:p w14:paraId="32A9A4BD" w14:textId="6234766E" w:rsidR="00F95AEF" w:rsidRPr="00CB2CEE" w:rsidRDefault="00921C9C" w:rsidP="00921C9C">
            <w:pPr>
              <w:jc w:val="center"/>
            </w:pPr>
            <w:r>
              <w:t>4</w:t>
            </w:r>
          </w:p>
        </w:tc>
      </w:tr>
      <w:tr w:rsidR="00F95AEF" w:rsidRPr="00CB2CEE" w14:paraId="15EF4A8F" w14:textId="77777777" w:rsidTr="00882EA9">
        <w:tc>
          <w:tcPr>
            <w:tcW w:w="2972" w:type="dxa"/>
            <w:vAlign w:val="center"/>
          </w:tcPr>
          <w:p w14:paraId="77C2F615" w14:textId="77777777" w:rsidR="00F95AEF" w:rsidRPr="00B23334" w:rsidRDefault="00F95AEF" w:rsidP="0076320A">
            <w:r w:rsidRPr="00B23334">
              <w:t xml:space="preserve">Тема 2 Динамика поступательного движения </w:t>
            </w:r>
          </w:p>
        </w:tc>
        <w:tc>
          <w:tcPr>
            <w:tcW w:w="1004" w:type="dxa"/>
            <w:vAlign w:val="center"/>
          </w:tcPr>
          <w:p w14:paraId="0D6774D9" w14:textId="0108EA34" w:rsidR="00F95AEF" w:rsidRPr="00B23334" w:rsidRDefault="00754089" w:rsidP="00857126">
            <w:pPr>
              <w:jc w:val="center"/>
            </w:pPr>
            <w:r>
              <w:t>20</w:t>
            </w:r>
          </w:p>
        </w:tc>
        <w:tc>
          <w:tcPr>
            <w:tcW w:w="1352" w:type="dxa"/>
          </w:tcPr>
          <w:p w14:paraId="54FA6DFD" w14:textId="1F26CF66" w:rsidR="00F95AEF" w:rsidRPr="00FE221A" w:rsidRDefault="00D10625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УК-1</w:t>
            </w:r>
          </w:p>
        </w:tc>
        <w:tc>
          <w:tcPr>
            <w:tcW w:w="2084" w:type="dxa"/>
            <w:vAlign w:val="center"/>
          </w:tcPr>
          <w:p w14:paraId="265A75DA" w14:textId="5265C593" w:rsidR="00F95AEF" w:rsidRPr="00B23334" w:rsidRDefault="00CA73B5" w:rsidP="00857126">
            <w:pPr>
              <w:jc w:val="center"/>
            </w:pPr>
            <w:r>
              <w:t>7</w:t>
            </w:r>
          </w:p>
        </w:tc>
        <w:tc>
          <w:tcPr>
            <w:tcW w:w="1343" w:type="dxa"/>
            <w:vAlign w:val="center"/>
          </w:tcPr>
          <w:p w14:paraId="7767F818" w14:textId="0B3F7FAD" w:rsidR="00F95AEF" w:rsidRPr="00B23334" w:rsidRDefault="000F6D27" w:rsidP="00857126">
            <w:pPr>
              <w:jc w:val="center"/>
            </w:pPr>
            <w:r>
              <w:t>2,5</w:t>
            </w:r>
          </w:p>
        </w:tc>
        <w:tc>
          <w:tcPr>
            <w:tcW w:w="1418" w:type="dxa"/>
            <w:vAlign w:val="center"/>
          </w:tcPr>
          <w:p w14:paraId="6AA5B0FE" w14:textId="1A9EFAF9" w:rsidR="00F95AEF" w:rsidRPr="00B23334" w:rsidRDefault="007F1FD0" w:rsidP="00857126">
            <w:pPr>
              <w:jc w:val="center"/>
            </w:pPr>
            <w:r>
              <w:t>2,5</w:t>
            </w:r>
          </w:p>
        </w:tc>
        <w:tc>
          <w:tcPr>
            <w:tcW w:w="1830" w:type="dxa"/>
            <w:vAlign w:val="center"/>
          </w:tcPr>
          <w:p w14:paraId="7183FF46" w14:textId="77777777" w:rsidR="00F95AEF" w:rsidRPr="00B23334" w:rsidRDefault="00F95AEF" w:rsidP="00857126">
            <w:pPr>
              <w:jc w:val="center"/>
            </w:pPr>
            <w:r w:rsidRPr="00B23334">
              <w:t>2</w:t>
            </w:r>
          </w:p>
        </w:tc>
        <w:tc>
          <w:tcPr>
            <w:tcW w:w="1807" w:type="dxa"/>
            <w:vAlign w:val="center"/>
          </w:tcPr>
          <w:p w14:paraId="6FE51C0F" w14:textId="0007C8CC" w:rsidR="00F95AEF" w:rsidRPr="00B23334" w:rsidRDefault="008919F4" w:rsidP="00857126">
            <w:pPr>
              <w:jc w:val="center"/>
            </w:pPr>
            <w:r>
              <w:t>8</w:t>
            </w:r>
          </w:p>
        </w:tc>
        <w:tc>
          <w:tcPr>
            <w:tcW w:w="1798" w:type="dxa"/>
            <w:vAlign w:val="center"/>
          </w:tcPr>
          <w:p w14:paraId="43726090" w14:textId="11B04E67" w:rsidR="00F95AEF" w:rsidRPr="00CB2CEE" w:rsidRDefault="00921C9C" w:rsidP="00921C9C">
            <w:pPr>
              <w:jc w:val="center"/>
            </w:pPr>
            <w:r>
              <w:t>5</w:t>
            </w:r>
          </w:p>
        </w:tc>
      </w:tr>
      <w:tr w:rsidR="00F95AEF" w:rsidRPr="00CB2CEE" w14:paraId="7180ADAF" w14:textId="77777777" w:rsidTr="00882EA9">
        <w:tc>
          <w:tcPr>
            <w:tcW w:w="2972" w:type="dxa"/>
            <w:vAlign w:val="center"/>
          </w:tcPr>
          <w:p w14:paraId="180C060D" w14:textId="77777777" w:rsidR="00F95AEF" w:rsidRPr="00B23334" w:rsidRDefault="00F95AEF" w:rsidP="0076320A">
            <w:r w:rsidRPr="00B23334">
              <w:t>Тема 3 Динамика вращательного движения твердого тела</w:t>
            </w:r>
          </w:p>
        </w:tc>
        <w:tc>
          <w:tcPr>
            <w:tcW w:w="1004" w:type="dxa"/>
            <w:vAlign w:val="center"/>
          </w:tcPr>
          <w:p w14:paraId="2050D9BF" w14:textId="766FCE6A" w:rsidR="00F95AEF" w:rsidRPr="00B23334" w:rsidRDefault="005F4AB1" w:rsidP="00857126">
            <w:pPr>
              <w:jc w:val="center"/>
            </w:pPr>
            <w:r>
              <w:t>2</w:t>
            </w:r>
            <w:r w:rsidR="00754089">
              <w:t>0</w:t>
            </w:r>
          </w:p>
        </w:tc>
        <w:tc>
          <w:tcPr>
            <w:tcW w:w="1352" w:type="dxa"/>
          </w:tcPr>
          <w:p w14:paraId="58BE30A1" w14:textId="2AD3D100" w:rsidR="00F95AEF" w:rsidRPr="00FE221A" w:rsidRDefault="00D10625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УК-1</w:t>
            </w:r>
          </w:p>
        </w:tc>
        <w:tc>
          <w:tcPr>
            <w:tcW w:w="2084" w:type="dxa"/>
            <w:vAlign w:val="center"/>
          </w:tcPr>
          <w:p w14:paraId="135C6BD4" w14:textId="75243350" w:rsidR="00F95AEF" w:rsidRPr="00B23334" w:rsidRDefault="00CA73B5" w:rsidP="00857126">
            <w:pPr>
              <w:jc w:val="center"/>
            </w:pPr>
            <w:r>
              <w:t>7</w:t>
            </w:r>
          </w:p>
        </w:tc>
        <w:tc>
          <w:tcPr>
            <w:tcW w:w="1343" w:type="dxa"/>
            <w:vAlign w:val="center"/>
          </w:tcPr>
          <w:p w14:paraId="5BA16799" w14:textId="2834B335" w:rsidR="00F95AEF" w:rsidRPr="00B23334" w:rsidRDefault="000F6D27" w:rsidP="00857126">
            <w:pPr>
              <w:jc w:val="center"/>
            </w:pPr>
            <w:r>
              <w:t>2,5</w:t>
            </w:r>
          </w:p>
        </w:tc>
        <w:tc>
          <w:tcPr>
            <w:tcW w:w="1418" w:type="dxa"/>
            <w:vAlign w:val="center"/>
          </w:tcPr>
          <w:p w14:paraId="5A1052A4" w14:textId="384294AE" w:rsidR="00F95AEF" w:rsidRPr="00B23334" w:rsidRDefault="007F1FD0" w:rsidP="00857126">
            <w:pPr>
              <w:jc w:val="center"/>
            </w:pPr>
            <w:r>
              <w:t>2,5</w:t>
            </w:r>
          </w:p>
        </w:tc>
        <w:tc>
          <w:tcPr>
            <w:tcW w:w="1830" w:type="dxa"/>
            <w:vAlign w:val="center"/>
          </w:tcPr>
          <w:p w14:paraId="3F3F334C" w14:textId="77777777" w:rsidR="00F95AEF" w:rsidRPr="00B23334" w:rsidRDefault="00F95AEF" w:rsidP="00857126">
            <w:pPr>
              <w:jc w:val="center"/>
            </w:pPr>
            <w:r w:rsidRPr="00B23334">
              <w:t>2</w:t>
            </w:r>
          </w:p>
        </w:tc>
        <w:tc>
          <w:tcPr>
            <w:tcW w:w="1807" w:type="dxa"/>
            <w:vAlign w:val="center"/>
          </w:tcPr>
          <w:p w14:paraId="769FBCA7" w14:textId="64F9CCDA" w:rsidR="00F95AEF" w:rsidRPr="00B23334" w:rsidRDefault="008919F4" w:rsidP="00857126">
            <w:pPr>
              <w:jc w:val="center"/>
            </w:pPr>
            <w:r>
              <w:t>8</w:t>
            </w:r>
          </w:p>
        </w:tc>
        <w:tc>
          <w:tcPr>
            <w:tcW w:w="1798" w:type="dxa"/>
            <w:vAlign w:val="center"/>
          </w:tcPr>
          <w:p w14:paraId="69154EE6" w14:textId="33BC833C" w:rsidR="00F95AEF" w:rsidRPr="00CB2CEE" w:rsidRDefault="00921C9C" w:rsidP="00921C9C">
            <w:pPr>
              <w:jc w:val="center"/>
            </w:pPr>
            <w:r>
              <w:t>5</w:t>
            </w:r>
          </w:p>
        </w:tc>
      </w:tr>
      <w:tr w:rsidR="00F95AEF" w:rsidRPr="00CB2CEE" w14:paraId="73FF1F52" w14:textId="77777777" w:rsidTr="00882EA9">
        <w:tc>
          <w:tcPr>
            <w:tcW w:w="2972" w:type="dxa"/>
            <w:vAlign w:val="center"/>
          </w:tcPr>
          <w:p w14:paraId="7094147F" w14:textId="77777777" w:rsidR="00F95AEF" w:rsidRPr="00B23334" w:rsidRDefault="00F95AEF" w:rsidP="0076320A">
            <w:r w:rsidRPr="00B23334">
              <w:t>Тема 4 Механические колебания и волны</w:t>
            </w:r>
          </w:p>
        </w:tc>
        <w:tc>
          <w:tcPr>
            <w:tcW w:w="1004" w:type="dxa"/>
            <w:vAlign w:val="center"/>
          </w:tcPr>
          <w:p w14:paraId="7BE34B23" w14:textId="2287D8DE" w:rsidR="00F95AEF" w:rsidRPr="002378B7" w:rsidRDefault="003F128B" w:rsidP="005F4AB1">
            <w:pPr>
              <w:jc w:val="center"/>
              <w:rPr>
                <w:lang w:val="az-Cyrl-AZ"/>
              </w:rPr>
            </w:pPr>
            <w:r>
              <w:t>1</w:t>
            </w:r>
            <w:r w:rsidR="00754089">
              <w:t>7</w:t>
            </w:r>
          </w:p>
        </w:tc>
        <w:tc>
          <w:tcPr>
            <w:tcW w:w="1352" w:type="dxa"/>
          </w:tcPr>
          <w:p w14:paraId="59C6796C" w14:textId="44AA7A4F" w:rsidR="00F95AEF" w:rsidRPr="00FE221A" w:rsidRDefault="00D10625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УК-1</w:t>
            </w:r>
          </w:p>
        </w:tc>
        <w:tc>
          <w:tcPr>
            <w:tcW w:w="2084" w:type="dxa"/>
            <w:vAlign w:val="center"/>
          </w:tcPr>
          <w:p w14:paraId="2E2CF9E1" w14:textId="64CCA47D" w:rsidR="00F95AEF" w:rsidRPr="00B23334" w:rsidRDefault="00CA73B5" w:rsidP="003F128B">
            <w:pPr>
              <w:jc w:val="center"/>
            </w:pPr>
            <w:r>
              <w:t>7</w:t>
            </w:r>
          </w:p>
        </w:tc>
        <w:tc>
          <w:tcPr>
            <w:tcW w:w="1343" w:type="dxa"/>
            <w:vAlign w:val="center"/>
          </w:tcPr>
          <w:p w14:paraId="0E7AF7D2" w14:textId="0DB7FADC" w:rsidR="00F95AEF" w:rsidRPr="00B23334" w:rsidRDefault="000F6D27" w:rsidP="00857126">
            <w:pPr>
              <w:jc w:val="center"/>
            </w:pPr>
            <w:r>
              <w:t>2,5</w:t>
            </w:r>
          </w:p>
        </w:tc>
        <w:tc>
          <w:tcPr>
            <w:tcW w:w="1418" w:type="dxa"/>
            <w:vAlign w:val="center"/>
          </w:tcPr>
          <w:p w14:paraId="1E81E6EB" w14:textId="7F808AAA" w:rsidR="00F95AEF" w:rsidRPr="00B23334" w:rsidRDefault="007F1FD0" w:rsidP="00857126">
            <w:pPr>
              <w:jc w:val="center"/>
            </w:pPr>
            <w:r>
              <w:t>2,5</w:t>
            </w:r>
          </w:p>
        </w:tc>
        <w:tc>
          <w:tcPr>
            <w:tcW w:w="1830" w:type="dxa"/>
            <w:vAlign w:val="center"/>
          </w:tcPr>
          <w:p w14:paraId="78847E9D" w14:textId="77777777" w:rsidR="00F95AEF" w:rsidRPr="00B23334" w:rsidRDefault="00F95AEF" w:rsidP="00857126">
            <w:pPr>
              <w:jc w:val="center"/>
            </w:pPr>
            <w:r w:rsidRPr="00B23334">
              <w:t>2</w:t>
            </w:r>
          </w:p>
        </w:tc>
        <w:tc>
          <w:tcPr>
            <w:tcW w:w="1807" w:type="dxa"/>
            <w:vAlign w:val="center"/>
          </w:tcPr>
          <w:p w14:paraId="0DFA448D" w14:textId="37A911A2" w:rsidR="00F95AEF" w:rsidRPr="002378B7" w:rsidRDefault="008919F4" w:rsidP="002378B7">
            <w:pPr>
              <w:jc w:val="center"/>
              <w:rPr>
                <w:lang w:val="az-Cyrl-AZ"/>
              </w:rPr>
            </w:pPr>
            <w:r>
              <w:rPr>
                <w:lang w:val="az-Cyrl-AZ"/>
              </w:rPr>
              <w:t>6</w:t>
            </w:r>
          </w:p>
        </w:tc>
        <w:tc>
          <w:tcPr>
            <w:tcW w:w="1798" w:type="dxa"/>
            <w:vAlign w:val="center"/>
          </w:tcPr>
          <w:p w14:paraId="55247DE8" w14:textId="3F30BC0E" w:rsidR="00F95AEF" w:rsidRPr="00CB2CEE" w:rsidRDefault="00921C9C" w:rsidP="00921C9C">
            <w:pPr>
              <w:jc w:val="center"/>
            </w:pPr>
            <w:r>
              <w:t>4</w:t>
            </w:r>
          </w:p>
        </w:tc>
      </w:tr>
      <w:tr w:rsidR="00F95AEF" w:rsidRPr="00CB2CEE" w14:paraId="758DD655" w14:textId="77777777" w:rsidTr="00882EA9">
        <w:tc>
          <w:tcPr>
            <w:tcW w:w="2972" w:type="dxa"/>
            <w:vAlign w:val="center"/>
          </w:tcPr>
          <w:p w14:paraId="1D61782A" w14:textId="77777777" w:rsidR="00F95AEF" w:rsidRPr="00B23334" w:rsidRDefault="00F95AEF" w:rsidP="0076320A">
            <w:r w:rsidRPr="00B23334">
              <w:t>РАЗДЕЛ 2. Молекулярная физика</w:t>
            </w:r>
          </w:p>
        </w:tc>
        <w:tc>
          <w:tcPr>
            <w:tcW w:w="1004" w:type="dxa"/>
            <w:vAlign w:val="center"/>
          </w:tcPr>
          <w:p w14:paraId="3F4BA1F9" w14:textId="4D34CB88" w:rsidR="00F95AEF" w:rsidRPr="00B23334" w:rsidRDefault="005F4AB1" w:rsidP="0085712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  <w:r w:rsidR="001D03C1">
              <w:rPr>
                <w:b/>
                <w:bCs/>
              </w:rPr>
              <w:t>4</w:t>
            </w:r>
          </w:p>
        </w:tc>
        <w:tc>
          <w:tcPr>
            <w:tcW w:w="1352" w:type="dxa"/>
            <w:vAlign w:val="center"/>
          </w:tcPr>
          <w:p w14:paraId="5391A892" w14:textId="77777777" w:rsidR="00F95AEF" w:rsidRPr="00965BF5" w:rsidRDefault="00F95AEF" w:rsidP="0076320A">
            <w:pPr>
              <w:rPr>
                <w:b/>
              </w:rPr>
            </w:pPr>
            <w:r w:rsidRPr="00965BF5">
              <w:rPr>
                <w:b/>
                <w:sz w:val="22"/>
                <w:szCs w:val="22"/>
              </w:rPr>
              <w:t> </w:t>
            </w:r>
          </w:p>
        </w:tc>
        <w:tc>
          <w:tcPr>
            <w:tcW w:w="2084" w:type="dxa"/>
            <w:vAlign w:val="center"/>
          </w:tcPr>
          <w:p w14:paraId="15FCBE16" w14:textId="3DCCD2A2" w:rsidR="00F95AEF" w:rsidRPr="00965BF5" w:rsidRDefault="00CA73B5" w:rsidP="003F128B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  <w:r w:rsidR="003F128B">
              <w:rPr>
                <w:b/>
              </w:rPr>
              <w:t>6</w:t>
            </w:r>
          </w:p>
        </w:tc>
        <w:tc>
          <w:tcPr>
            <w:tcW w:w="1343" w:type="dxa"/>
            <w:vAlign w:val="center"/>
          </w:tcPr>
          <w:p w14:paraId="1C150BB1" w14:textId="7C22C78B" w:rsidR="00F95AEF" w:rsidRPr="00305692" w:rsidRDefault="000F6D27" w:rsidP="005F4AB1">
            <w:pPr>
              <w:jc w:val="center"/>
              <w:rPr>
                <w:b/>
                <w:i/>
                <w:iCs/>
              </w:rPr>
            </w:pPr>
            <w:r w:rsidRPr="00305692">
              <w:rPr>
                <w:b/>
                <w:i/>
                <w:iCs/>
              </w:rPr>
              <w:t>8</w:t>
            </w:r>
          </w:p>
        </w:tc>
        <w:tc>
          <w:tcPr>
            <w:tcW w:w="1418" w:type="dxa"/>
            <w:vAlign w:val="center"/>
          </w:tcPr>
          <w:p w14:paraId="6E6E3387" w14:textId="1B1275DD" w:rsidR="00F95AEF" w:rsidRPr="00305692" w:rsidRDefault="003A2FBA" w:rsidP="005F4AB1">
            <w:pPr>
              <w:jc w:val="center"/>
              <w:rPr>
                <w:b/>
                <w:i/>
                <w:iCs/>
              </w:rPr>
            </w:pPr>
            <w:r w:rsidRPr="00305692">
              <w:rPr>
                <w:b/>
                <w:i/>
                <w:iCs/>
              </w:rPr>
              <w:t>8</w:t>
            </w:r>
          </w:p>
        </w:tc>
        <w:tc>
          <w:tcPr>
            <w:tcW w:w="1830" w:type="dxa"/>
            <w:vAlign w:val="center"/>
          </w:tcPr>
          <w:p w14:paraId="14BBC505" w14:textId="672F8D9E" w:rsidR="00F95AEF" w:rsidRPr="00305692" w:rsidRDefault="00600444" w:rsidP="00857126">
            <w:pPr>
              <w:jc w:val="center"/>
              <w:rPr>
                <w:b/>
                <w:i/>
                <w:iCs/>
              </w:rPr>
            </w:pPr>
            <w:r w:rsidRPr="00305692">
              <w:rPr>
                <w:b/>
                <w:i/>
                <w:iCs/>
              </w:rPr>
              <w:t>10</w:t>
            </w:r>
          </w:p>
        </w:tc>
        <w:tc>
          <w:tcPr>
            <w:tcW w:w="1807" w:type="dxa"/>
            <w:vAlign w:val="center"/>
          </w:tcPr>
          <w:p w14:paraId="028217C7" w14:textId="77777777" w:rsidR="00F95AEF" w:rsidRPr="00965BF5" w:rsidRDefault="005F4AB1" w:rsidP="00857126">
            <w:pPr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  <w:tc>
          <w:tcPr>
            <w:tcW w:w="1798" w:type="dxa"/>
            <w:vAlign w:val="center"/>
          </w:tcPr>
          <w:p w14:paraId="53D6E14B" w14:textId="3E12EAE7" w:rsidR="00F95AEF" w:rsidRPr="00965BF5" w:rsidRDefault="00921C9C" w:rsidP="00921C9C">
            <w:pPr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</w:tr>
      <w:tr w:rsidR="00F95AEF" w:rsidRPr="00CB2CEE" w14:paraId="0F92E2D8" w14:textId="77777777" w:rsidTr="00882EA9">
        <w:tc>
          <w:tcPr>
            <w:tcW w:w="2972" w:type="dxa"/>
            <w:vAlign w:val="center"/>
          </w:tcPr>
          <w:p w14:paraId="5D6474C9" w14:textId="77777777" w:rsidR="00F95AEF" w:rsidRPr="000B5A09" w:rsidRDefault="00F95AEF" w:rsidP="0076320A">
            <w:r w:rsidRPr="000B5A09">
              <w:t>Тема 5 Основное уравнение МКТ, уравнение состояния идеального газа</w:t>
            </w:r>
          </w:p>
        </w:tc>
        <w:tc>
          <w:tcPr>
            <w:tcW w:w="1004" w:type="dxa"/>
            <w:vAlign w:val="center"/>
          </w:tcPr>
          <w:p w14:paraId="71E1313C" w14:textId="71AA7B27" w:rsidR="00F95AEF" w:rsidRPr="000B5A09" w:rsidRDefault="005F4AB1" w:rsidP="006C2C2F">
            <w:pPr>
              <w:jc w:val="center"/>
            </w:pPr>
            <w:r>
              <w:t>2</w:t>
            </w:r>
            <w:r w:rsidR="001D03C1">
              <w:t>2</w:t>
            </w:r>
          </w:p>
        </w:tc>
        <w:tc>
          <w:tcPr>
            <w:tcW w:w="1352" w:type="dxa"/>
          </w:tcPr>
          <w:p w14:paraId="672AD26A" w14:textId="673F6FA9" w:rsidR="00F95AEF" w:rsidRPr="00FE221A" w:rsidRDefault="00D10625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УК-1</w:t>
            </w:r>
          </w:p>
        </w:tc>
        <w:tc>
          <w:tcPr>
            <w:tcW w:w="2084" w:type="dxa"/>
            <w:vAlign w:val="center"/>
          </w:tcPr>
          <w:p w14:paraId="70D72404" w14:textId="671924A2" w:rsidR="00F95AEF" w:rsidRPr="00CB2CEE" w:rsidRDefault="00CA73B5" w:rsidP="005F4AB1">
            <w:pPr>
              <w:jc w:val="center"/>
            </w:pPr>
            <w:r>
              <w:t>9</w:t>
            </w:r>
          </w:p>
        </w:tc>
        <w:tc>
          <w:tcPr>
            <w:tcW w:w="1343" w:type="dxa"/>
            <w:vAlign w:val="center"/>
          </w:tcPr>
          <w:p w14:paraId="088DA2CB" w14:textId="150F4F55" w:rsidR="00F95AEF" w:rsidRPr="00CB2CEE" w:rsidRDefault="007F1FD0" w:rsidP="00857126">
            <w:pPr>
              <w:jc w:val="center"/>
            </w:pPr>
            <w:r>
              <w:t>3</w:t>
            </w:r>
          </w:p>
        </w:tc>
        <w:tc>
          <w:tcPr>
            <w:tcW w:w="1418" w:type="dxa"/>
            <w:vAlign w:val="center"/>
          </w:tcPr>
          <w:p w14:paraId="3CAB0A9B" w14:textId="2845E337" w:rsidR="00F95AEF" w:rsidRPr="00CB2CEE" w:rsidRDefault="007F1FD0" w:rsidP="00857126">
            <w:pPr>
              <w:jc w:val="center"/>
            </w:pPr>
            <w:r>
              <w:t>3</w:t>
            </w:r>
          </w:p>
        </w:tc>
        <w:tc>
          <w:tcPr>
            <w:tcW w:w="1830" w:type="dxa"/>
            <w:vAlign w:val="center"/>
          </w:tcPr>
          <w:p w14:paraId="08C2B361" w14:textId="77777777" w:rsidR="00F95AEF" w:rsidRPr="00CB2CEE" w:rsidRDefault="005F4AB1" w:rsidP="00857126">
            <w:pPr>
              <w:jc w:val="center"/>
            </w:pPr>
            <w:r>
              <w:t>3</w:t>
            </w:r>
          </w:p>
        </w:tc>
        <w:tc>
          <w:tcPr>
            <w:tcW w:w="1807" w:type="dxa"/>
            <w:vAlign w:val="center"/>
          </w:tcPr>
          <w:p w14:paraId="30684643" w14:textId="77777777" w:rsidR="00F95AEF" w:rsidRPr="00CB2CEE" w:rsidRDefault="005F4AB1" w:rsidP="00857126">
            <w:pPr>
              <w:jc w:val="center"/>
            </w:pPr>
            <w:r>
              <w:t>7</w:t>
            </w:r>
          </w:p>
        </w:tc>
        <w:tc>
          <w:tcPr>
            <w:tcW w:w="1798" w:type="dxa"/>
            <w:vAlign w:val="center"/>
          </w:tcPr>
          <w:p w14:paraId="2B5C50C2" w14:textId="748A3978" w:rsidR="00F95AEF" w:rsidRPr="00CB2CEE" w:rsidRDefault="004C5A9D" w:rsidP="00921C9C">
            <w:pPr>
              <w:jc w:val="center"/>
            </w:pPr>
            <w:r>
              <w:t>6</w:t>
            </w:r>
          </w:p>
        </w:tc>
      </w:tr>
      <w:tr w:rsidR="00F95AEF" w:rsidRPr="00AC6F53" w14:paraId="79980394" w14:textId="77777777" w:rsidTr="00882EA9">
        <w:tc>
          <w:tcPr>
            <w:tcW w:w="2972" w:type="dxa"/>
            <w:vAlign w:val="center"/>
          </w:tcPr>
          <w:p w14:paraId="11152D12" w14:textId="6E54EE2C" w:rsidR="00F95AEF" w:rsidRPr="000B5A09" w:rsidRDefault="00F95AEF" w:rsidP="00882EA9">
            <w:r w:rsidRPr="000B5A09">
              <w:t xml:space="preserve">Тема 6 </w:t>
            </w:r>
            <w:r w:rsidR="00882EA9" w:rsidRPr="000B5A09">
              <w:t>Законы термодинамики</w:t>
            </w:r>
          </w:p>
        </w:tc>
        <w:tc>
          <w:tcPr>
            <w:tcW w:w="1004" w:type="dxa"/>
            <w:vAlign w:val="center"/>
          </w:tcPr>
          <w:p w14:paraId="746ED2A5" w14:textId="1A9F3C70" w:rsidR="00F95AEF" w:rsidRPr="000B5A09" w:rsidRDefault="00FE43E6" w:rsidP="00857126">
            <w:pPr>
              <w:jc w:val="center"/>
            </w:pPr>
            <w:r>
              <w:t>2</w:t>
            </w:r>
            <w:r w:rsidR="001D03C1">
              <w:t>2</w:t>
            </w:r>
          </w:p>
        </w:tc>
        <w:tc>
          <w:tcPr>
            <w:tcW w:w="1352" w:type="dxa"/>
          </w:tcPr>
          <w:p w14:paraId="5A93EC3E" w14:textId="5A352607" w:rsidR="00F95AEF" w:rsidRPr="00FE221A" w:rsidRDefault="00D10625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УК-1</w:t>
            </w:r>
          </w:p>
        </w:tc>
        <w:tc>
          <w:tcPr>
            <w:tcW w:w="2084" w:type="dxa"/>
            <w:vAlign w:val="center"/>
          </w:tcPr>
          <w:p w14:paraId="77DADA5D" w14:textId="5A3C2A62" w:rsidR="00F95AEF" w:rsidRPr="00AC6F53" w:rsidRDefault="00CA73B5" w:rsidP="00857126">
            <w:pPr>
              <w:jc w:val="center"/>
            </w:pPr>
            <w:r>
              <w:t>9</w:t>
            </w:r>
          </w:p>
        </w:tc>
        <w:tc>
          <w:tcPr>
            <w:tcW w:w="1343" w:type="dxa"/>
            <w:vAlign w:val="center"/>
          </w:tcPr>
          <w:p w14:paraId="21F82BCE" w14:textId="01980880" w:rsidR="00F95AEF" w:rsidRPr="00AC6F53" w:rsidRDefault="007F1FD0" w:rsidP="00857126">
            <w:pPr>
              <w:jc w:val="center"/>
            </w:pPr>
            <w:r>
              <w:t>3</w:t>
            </w:r>
          </w:p>
        </w:tc>
        <w:tc>
          <w:tcPr>
            <w:tcW w:w="1418" w:type="dxa"/>
            <w:vAlign w:val="center"/>
          </w:tcPr>
          <w:p w14:paraId="48B547CA" w14:textId="26B616F9" w:rsidR="00F95AEF" w:rsidRPr="00AC6F53" w:rsidRDefault="007F1FD0" w:rsidP="00857126">
            <w:pPr>
              <w:jc w:val="center"/>
            </w:pPr>
            <w:r>
              <w:t>3</w:t>
            </w:r>
          </w:p>
        </w:tc>
        <w:tc>
          <w:tcPr>
            <w:tcW w:w="1830" w:type="dxa"/>
            <w:vAlign w:val="center"/>
          </w:tcPr>
          <w:p w14:paraId="6D8FF4EF" w14:textId="77777777" w:rsidR="00F95AEF" w:rsidRPr="00AC6F53" w:rsidRDefault="005F4AB1" w:rsidP="00857126">
            <w:pPr>
              <w:jc w:val="center"/>
            </w:pPr>
            <w:r>
              <w:t>3</w:t>
            </w:r>
          </w:p>
        </w:tc>
        <w:tc>
          <w:tcPr>
            <w:tcW w:w="1807" w:type="dxa"/>
            <w:vAlign w:val="center"/>
          </w:tcPr>
          <w:p w14:paraId="46B46BE3" w14:textId="77777777" w:rsidR="00F95AEF" w:rsidRPr="00AC6F53" w:rsidRDefault="005F4AB1" w:rsidP="00857126">
            <w:pPr>
              <w:jc w:val="center"/>
            </w:pPr>
            <w:r>
              <w:t>7</w:t>
            </w:r>
          </w:p>
        </w:tc>
        <w:tc>
          <w:tcPr>
            <w:tcW w:w="1798" w:type="dxa"/>
            <w:vAlign w:val="center"/>
          </w:tcPr>
          <w:p w14:paraId="129BAF12" w14:textId="75CBA807" w:rsidR="00F95AEF" w:rsidRPr="00AC6F53" w:rsidRDefault="004C5A9D" w:rsidP="00921C9C">
            <w:pPr>
              <w:jc w:val="center"/>
            </w:pPr>
            <w:r>
              <w:t>6</w:t>
            </w:r>
          </w:p>
        </w:tc>
      </w:tr>
      <w:tr w:rsidR="00F95AEF" w:rsidRPr="00AC6F53" w14:paraId="635F0503" w14:textId="77777777" w:rsidTr="00882EA9">
        <w:tc>
          <w:tcPr>
            <w:tcW w:w="2972" w:type="dxa"/>
            <w:vAlign w:val="center"/>
          </w:tcPr>
          <w:p w14:paraId="57CE2DE4" w14:textId="4B41F932" w:rsidR="00F95AEF" w:rsidRPr="000B5A09" w:rsidRDefault="00F95AEF" w:rsidP="00882EA9">
            <w:r w:rsidRPr="000B5A09">
              <w:t xml:space="preserve">Тема 7 </w:t>
            </w:r>
            <w:r w:rsidR="00882EA9" w:rsidRPr="000B5A09">
              <w:t>Явления перено</w:t>
            </w:r>
            <w:r w:rsidR="00882EA9" w:rsidRPr="00882EA9">
              <w:t>са. Явления переноса.</w:t>
            </w:r>
            <w:r w:rsidR="00882EA9" w:rsidRPr="00882EA9">
              <w:rPr>
                <w:bCs/>
                <w:iCs/>
              </w:rPr>
              <w:t xml:space="preserve"> Строение вещества в различных агрегатных состояниях.</w:t>
            </w:r>
          </w:p>
        </w:tc>
        <w:tc>
          <w:tcPr>
            <w:tcW w:w="1004" w:type="dxa"/>
            <w:vAlign w:val="center"/>
          </w:tcPr>
          <w:p w14:paraId="1BC357AD" w14:textId="72B48817" w:rsidR="00F95AEF" w:rsidRPr="000B5A09" w:rsidRDefault="001D03C1" w:rsidP="00FE43E6">
            <w:pPr>
              <w:jc w:val="center"/>
            </w:pPr>
            <w:r>
              <w:t>20</w:t>
            </w:r>
          </w:p>
        </w:tc>
        <w:tc>
          <w:tcPr>
            <w:tcW w:w="1352" w:type="dxa"/>
          </w:tcPr>
          <w:p w14:paraId="30074524" w14:textId="6AEC7B92" w:rsidR="00F95AEF" w:rsidRDefault="00D10625">
            <w:r>
              <w:rPr>
                <w:sz w:val="22"/>
                <w:szCs w:val="22"/>
              </w:rPr>
              <w:t>УК-1</w:t>
            </w:r>
          </w:p>
        </w:tc>
        <w:tc>
          <w:tcPr>
            <w:tcW w:w="2084" w:type="dxa"/>
            <w:vAlign w:val="center"/>
          </w:tcPr>
          <w:p w14:paraId="21F43FE2" w14:textId="26E126A3" w:rsidR="00F95AEF" w:rsidRPr="00AC6F53" w:rsidRDefault="00CA73B5" w:rsidP="003E6A26">
            <w:pPr>
              <w:jc w:val="center"/>
            </w:pPr>
            <w:r>
              <w:t>8</w:t>
            </w:r>
          </w:p>
        </w:tc>
        <w:tc>
          <w:tcPr>
            <w:tcW w:w="1343" w:type="dxa"/>
            <w:vAlign w:val="center"/>
          </w:tcPr>
          <w:p w14:paraId="324397B8" w14:textId="2930D973" w:rsidR="00F95AEF" w:rsidRPr="00AC6F53" w:rsidRDefault="007F1FD0" w:rsidP="00857126">
            <w:pPr>
              <w:jc w:val="center"/>
            </w:pPr>
            <w:r>
              <w:t>2</w:t>
            </w:r>
          </w:p>
        </w:tc>
        <w:tc>
          <w:tcPr>
            <w:tcW w:w="1418" w:type="dxa"/>
            <w:vAlign w:val="center"/>
          </w:tcPr>
          <w:p w14:paraId="662046C8" w14:textId="2B5CB1E0" w:rsidR="00F95AEF" w:rsidRPr="00AC6F53" w:rsidRDefault="007F1FD0" w:rsidP="00857126">
            <w:pPr>
              <w:jc w:val="center"/>
            </w:pPr>
            <w:r>
              <w:t>2</w:t>
            </w:r>
          </w:p>
        </w:tc>
        <w:tc>
          <w:tcPr>
            <w:tcW w:w="1830" w:type="dxa"/>
            <w:vAlign w:val="center"/>
          </w:tcPr>
          <w:p w14:paraId="7F4857CB" w14:textId="3ADB7BE5" w:rsidR="00F95AEF" w:rsidRPr="00AC6F53" w:rsidRDefault="00600444" w:rsidP="00857126">
            <w:pPr>
              <w:jc w:val="center"/>
            </w:pPr>
            <w:r>
              <w:t>4</w:t>
            </w:r>
          </w:p>
        </w:tc>
        <w:tc>
          <w:tcPr>
            <w:tcW w:w="1807" w:type="dxa"/>
            <w:vAlign w:val="center"/>
          </w:tcPr>
          <w:p w14:paraId="155D1197" w14:textId="77777777" w:rsidR="00F95AEF" w:rsidRPr="00AC6F53" w:rsidRDefault="005F4AB1" w:rsidP="00857126">
            <w:pPr>
              <w:jc w:val="center"/>
            </w:pPr>
            <w:r>
              <w:t>6</w:t>
            </w:r>
          </w:p>
        </w:tc>
        <w:tc>
          <w:tcPr>
            <w:tcW w:w="1798" w:type="dxa"/>
            <w:vAlign w:val="center"/>
          </w:tcPr>
          <w:p w14:paraId="2E7897A9" w14:textId="20FA0310" w:rsidR="00F95AEF" w:rsidRPr="00AC6F53" w:rsidRDefault="004C5A9D" w:rsidP="00921C9C">
            <w:pPr>
              <w:jc w:val="center"/>
            </w:pPr>
            <w:r>
              <w:t>6</w:t>
            </w:r>
          </w:p>
        </w:tc>
      </w:tr>
      <w:tr w:rsidR="00F8049A" w:rsidRPr="00827F05" w14:paraId="07295845" w14:textId="77777777" w:rsidTr="00882EA9">
        <w:tc>
          <w:tcPr>
            <w:tcW w:w="2972" w:type="dxa"/>
            <w:vAlign w:val="center"/>
          </w:tcPr>
          <w:p w14:paraId="4F501D07" w14:textId="77777777" w:rsidR="00F8049A" w:rsidRPr="00621C60" w:rsidRDefault="00F8049A" w:rsidP="0076320A">
            <w:pPr>
              <w:rPr>
                <w:b/>
              </w:rPr>
            </w:pPr>
            <w:r w:rsidRPr="00621C60">
              <w:rPr>
                <w:b/>
              </w:rPr>
              <w:t>ИЗ</w:t>
            </w:r>
          </w:p>
        </w:tc>
        <w:tc>
          <w:tcPr>
            <w:tcW w:w="1004" w:type="dxa"/>
            <w:vAlign w:val="center"/>
          </w:tcPr>
          <w:p w14:paraId="4F7686AF" w14:textId="77777777" w:rsidR="00F8049A" w:rsidRPr="00621C60" w:rsidRDefault="00F8049A" w:rsidP="00F95AEF">
            <w:pPr>
              <w:jc w:val="center"/>
              <w:rPr>
                <w:b/>
              </w:rPr>
            </w:pPr>
            <w:r w:rsidRPr="00621C60">
              <w:rPr>
                <w:b/>
              </w:rPr>
              <w:t>2</w:t>
            </w:r>
          </w:p>
        </w:tc>
        <w:tc>
          <w:tcPr>
            <w:tcW w:w="1352" w:type="dxa"/>
            <w:vAlign w:val="center"/>
          </w:tcPr>
          <w:p w14:paraId="1119CC0E" w14:textId="77777777" w:rsidR="00F8049A" w:rsidRPr="00827F05" w:rsidRDefault="00F8049A" w:rsidP="00A17533">
            <w:pPr>
              <w:jc w:val="right"/>
              <w:rPr>
                <w:b/>
              </w:rPr>
            </w:pPr>
          </w:p>
        </w:tc>
        <w:tc>
          <w:tcPr>
            <w:tcW w:w="2084" w:type="dxa"/>
            <w:vAlign w:val="center"/>
          </w:tcPr>
          <w:p w14:paraId="25B5FED1" w14:textId="77777777" w:rsidR="00F8049A" w:rsidRDefault="00681861" w:rsidP="00F95AEF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343" w:type="dxa"/>
            <w:vAlign w:val="center"/>
          </w:tcPr>
          <w:p w14:paraId="51FD6793" w14:textId="77777777" w:rsidR="00F8049A" w:rsidRDefault="00F8049A" w:rsidP="00F95AEF">
            <w:pPr>
              <w:jc w:val="center"/>
              <w:rPr>
                <w:b/>
              </w:rPr>
            </w:pPr>
          </w:p>
        </w:tc>
        <w:tc>
          <w:tcPr>
            <w:tcW w:w="1418" w:type="dxa"/>
            <w:vAlign w:val="center"/>
          </w:tcPr>
          <w:p w14:paraId="017B4F78" w14:textId="77777777" w:rsidR="00F8049A" w:rsidRDefault="00F8049A" w:rsidP="00F95AEF">
            <w:pPr>
              <w:jc w:val="center"/>
              <w:rPr>
                <w:b/>
              </w:rPr>
            </w:pPr>
          </w:p>
        </w:tc>
        <w:tc>
          <w:tcPr>
            <w:tcW w:w="1830" w:type="dxa"/>
            <w:vAlign w:val="center"/>
          </w:tcPr>
          <w:p w14:paraId="72A452A2" w14:textId="77777777" w:rsidR="00F8049A" w:rsidRDefault="00F8049A" w:rsidP="00F95AEF">
            <w:pPr>
              <w:jc w:val="center"/>
              <w:rPr>
                <w:b/>
              </w:rPr>
            </w:pPr>
          </w:p>
        </w:tc>
        <w:tc>
          <w:tcPr>
            <w:tcW w:w="1807" w:type="dxa"/>
            <w:vAlign w:val="center"/>
          </w:tcPr>
          <w:p w14:paraId="2502F8DB" w14:textId="77777777" w:rsidR="00F8049A" w:rsidRDefault="00F8049A" w:rsidP="00F95AEF">
            <w:pPr>
              <w:jc w:val="center"/>
              <w:rPr>
                <w:b/>
              </w:rPr>
            </w:pPr>
          </w:p>
        </w:tc>
        <w:tc>
          <w:tcPr>
            <w:tcW w:w="1798" w:type="dxa"/>
            <w:vAlign w:val="center"/>
          </w:tcPr>
          <w:p w14:paraId="7E11AD11" w14:textId="77777777" w:rsidR="00F8049A" w:rsidRDefault="00F8049A" w:rsidP="00F95AEF">
            <w:pPr>
              <w:jc w:val="center"/>
              <w:rPr>
                <w:b/>
              </w:rPr>
            </w:pPr>
          </w:p>
        </w:tc>
      </w:tr>
      <w:tr w:rsidR="00F8049A" w:rsidRPr="00827F05" w14:paraId="5AEFBAF3" w14:textId="77777777" w:rsidTr="00882EA9">
        <w:tc>
          <w:tcPr>
            <w:tcW w:w="2972" w:type="dxa"/>
            <w:vAlign w:val="center"/>
          </w:tcPr>
          <w:p w14:paraId="582C028A" w14:textId="77777777" w:rsidR="00F8049A" w:rsidRPr="00621C60" w:rsidRDefault="00F8049A" w:rsidP="0076320A">
            <w:pPr>
              <w:rPr>
                <w:b/>
              </w:rPr>
            </w:pPr>
            <w:r w:rsidRPr="00621C60">
              <w:rPr>
                <w:b/>
              </w:rPr>
              <w:t>АК</w:t>
            </w:r>
          </w:p>
        </w:tc>
        <w:tc>
          <w:tcPr>
            <w:tcW w:w="1004" w:type="dxa"/>
            <w:vAlign w:val="center"/>
          </w:tcPr>
          <w:p w14:paraId="2B6A602B" w14:textId="62D0A84A" w:rsidR="00F8049A" w:rsidRPr="002378B7" w:rsidRDefault="008E0F14" w:rsidP="002378B7">
            <w:pPr>
              <w:jc w:val="center"/>
              <w:rPr>
                <w:b/>
                <w:lang w:val="az-Cyrl-AZ"/>
              </w:rPr>
            </w:pPr>
            <w:r>
              <w:rPr>
                <w:b/>
              </w:rPr>
              <w:t>2</w:t>
            </w:r>
          </w:p>
        </w:tc>
        <w:tc>
          <w:tcPr>
            <w:tcW w:w="1352" w:type="dxa"/>
            <w:vAlign w:val="center"/>
          </w:tcPr>
          <w:p w14:paraId="2AF82B03" w14:textId="77777777" w:rsidR="00F8049A" w:rsidRPr="00827F05" w:rsidRDefault="00F8049A" w:rsidP="00A17533">
            <w:pPr>
              <w:jc w:val="right"/>
              <w:rPr>
                <w:b/>
              </w:rPr>
            </w:pPr>
          </w:p>
        </w:tc>
        <w:tc>
          <w:tcPr>
            <w:tcW w:w="2084" w:type="dxa"/>
            <w:vAlign w:val="center"/>
          </w:tcPr>
          <w:p w14:paraId="0D96E052" w14:textId="7F2D8B23" w:rsidR="00F8049A" w:rsidRPr="002378B7" w:rsidRDefault="008E0F14" w:rsidP="002378B7">
            <w:pPr>
              <w:jc w:val="center"/>
              <w:rPr>
                <w:b/>
                <w:lang w:val="az-Cyrl-AZ"/>
              </w:rPr>
            </w:pPr>
            <w:r>
              <w:rPr>
                <w:b/>
              </w:rPr>
              <w:t>2</w:t>
            </w:r>
          </w:p>
        </w:tc>
        <w:tc>
          <w:tcPr>
            <w:tcW w:w="1343" w:type="dxa"/>
            <w:vAlign w:val="center"/>
          </w:tcPr>
          <w:p w14:paraId="70284F2D" w14:textId="77777777" w:rsidR="00F8049A" w:rsidRDefault="00F8049A" w:rsidP="00F95AEF">
            <w:pPr>
              <w:jc w:val="center"/>
              <w:rPr>
                <w:b/>
              </w:rPr>
            </w:pPr>
          </w:p>
        </w:tc>
        <w:tc>
          <w:tcPr>
            <w:tcW w:w="1418" w:type="dxa"/>
            <w:vAlign w:val="center"/>
          </w:tcPr>
          <w:p w14:paraId="557263B0" w14:textId="77777777" w:rsidR="00F8049A" w:rsidRDefault="00F8049A" w:rsidP="00F95AEF">
            <w:pPr>
              <w:jc w:val="center"/>
              <w:rPr>
                <w:b/>
              </w:rPr>
            </w:pPr>
          </w:p>
        </w:tc>
        <w:tc>
          <w:tcPr>
            <w:tcW w:w="1830" w:type="dxa"/>
            <w:vAlign w:val="center"/>
          </w:tcPr>
          <w:p w14:paraId="206737F9" w14:textId="77777777" w:rsidR="00F8049A" w:rsidRDefault="00F8049A" w:rsidP="00F95AEF">
            <w:pPr>
              <w:jc w:val="center"/>
              <w:rPr>
                <w:b/>
              </w:rPr>
            </w:pPr>
          </w:p>
        </w:tc>
        <w:tc>
          <w:tcPr>
            <w:tcW w:w="1807" w:type="dxa"/>
            <w:vAlign w:val="center"/>
          </w:tcPr>
          <w:p w14:paraId="32DB078D" w14:textId="77777777" w:rsidR="00F8049A" w:rsidRDefault="00F8049A" w:rsidP="00F95AEF">
            <w:pPr>
              <w:jc w:val="center"/>
              <w:rPr>
                <w:b/>
              </w:rPr>
            </w:pPr>
          </w:p>
        </w:tc>
        <w:tc>
          <w:tcPr>
            <w:tcW w:w="1798" w:type="dxa"/>
            <w:vAlign w:val="center"/>
          </w:tcPr>
          <w:p w14:paraId="17BD79A0" w14:textId="77777777" w:rsidR="00F8049A" w:rsidRDefault="00F8049A" w:rsidP="00F95AEF">
            <w:pPr>
              <w:jc w:val="center"/>
              <w:rPr>
                <w:b/>
              </w:rPr>
            </w:pPr>
          </w:p>
        </w:tc>
      </w:tr>
      <w:tr w:rsidR="00F95AEF" w:rsidRPr="00827F05" w14:paraId="00F9E928" w14:textId="77777777" w:rsidTr="00882EA9">
        <w:tc>
          <w:tcPr>
            <w:tcW w:w="2972" w:type="dxa"/>
            <w:vAlign w:val="center"/>
          </w:tcPr>
          <w:p w14:paraId="39E3F596" w14:textId="1EDE21DF" w:rsidR="00F95AEF" w:rsidRPr="00827F05" w:rsidRDefault="00F517AB" w:rsidP="0076320A">
            <w:pPr>
              <w:rPr>
                <w:b/>
              </w:rPr>
            </w:pPr>
            <w:r>
              <w:rPr>
                <w:b/>
              </w:rPr>
              <w:t>2</w:t>
            </w:r>
            <w:r w:rsidR="00F95AEF" w:rsidRPr="00827F05">
              <w:rPr>
                <w:b/>
              </w:rPr>
              <w:t xml:space="preserve"> семестр</w:t>
            </w:r>
          </w:p>
        </w:tc>
        <w:tc>
          <w:tcPr>
            <w:tcW w:w="1004" w:type="dxa"/>
            <w:vAlign w:val="center"/>
          </w:tcPr>
          <w:p w14:paraId="79515840" w14:textId="77777777" w:rsidR="00F95AEF" w:rsidRPr="00827F05" w:rsidRDefault="005F4AB1" w:rsidP="005B2812">
            <w:pPr>
              <w:jc w:val="center"/>
              <w:rPr>
                <w:b/>
              </w:rPr>
            </w:pPr>
            <w:r>
              <w:rPr>
                <w:b/>
              </w:rPr>
              <w:t>144</w:t>
            </w:r>
          </w:p>
        </w:tc>
        <w:tc>
          <w:tcPr>
            <w:tcW w:w="1352" w:type="dxa"/>
            <w:vAlign w:val="center"/>
          </w:tcPr>
          <w:p w14:paraId="40B38A82" w14:textId="77777777" w:rsidR="00F95AEF" w:rsidRPr="00827F05" w:rsidRDefault="00F95AEF" w:rsidP="00A17533">
            <w:pPr>
              <w:jc w:val="right"/>
              <w:rPr>
                <w:b/>
              </w:rPr>
            </w:pPr>
          </w:p>
        </w:tc>
        <w:tc>
          <w:tcPr>
            <w:tcW w:w="2084" w:type="dxa"/>
            <w:vAlign w:val="center"/>
          </w:tcPr>
          <w:p w14:paraId="42D56F6C" w14:textId="6AA9730B" w:rsidR="00F95AEF" w:rsidRPr="002378B7" w:rsidRDefault="008E0F14" w:rsidP="002378B7">
            <w:pPr>
              <w:jc w:val="center"/>
              <w:rPr>
                <w:b/>
                <w:lang w:val="az-Cyrl-AZ"/>
              </w:rPr>
            </w:pPr>
            <w:r>
              <w:rPr>
                <w:b/>
              </w:rPr>
              <w:t>5</w:t>
            </w:r>
            <w:r w:rsidR="005F4AB1">
              <w:rPr>
                <w:b/>
              </w:rPr>
              <w:t>8</w:t>
            </w:r>
          </w:p>
        </w:tc>
        <w:tc>
          <w:tcPr>
            <w:tcW w:w="1343" w:type="dxa"/>
            <w:vAlign w:val="center"/>
          </w:tcPr>
          <w:p w14:paraId="1120660B" w14:textId="196DCC98" w:rsidR="00F95AEF" w:rsidRPr="00305692" w:rsidRDefault="00292C73" w:rsidP="005F4AB1">
            <w:pPr>
              <w:jc w:val="center"/>
              <w:rPr>
                <w:b/>
                <w:i/>
                <w:iCs/>
              </w:rPr>
            </w:pPr>
            <w:r w:rsidRPr="00305692">
              <w:rPr>
                <w:b/>
                <w:i/>
                <w:iCs/>
              </w:rPr>
              <w:t>18</w:t>
            </w:r>
          </w:p>
        </w:tc>
        <w:tc>
          <w:tcPr>
            <w:tcW w:w="1418" w:type="dxa"/>
            <w:vAlign w:val="center"/>
          </w:tcPr>
          <w:p w14:paraId="22F76560" w14:textId="1BD4DEB0" w:rsidR="00F95AEF" w:rsidRPr="00305692" w:rsidRDefault="00292C73" w:rsidP="005F4AB1">
            <w:pPr>
              <w:jc w:val="center"/>
              <w:rPr>
                <w:b/>
                <w:i/>
                <w:iCs/>
              </w:rPr>
            </w:pPr>
            <w:r w:rsidRPr="00305692">
              <w:rPr>
                <w:b/>
                <w:i/>
                <w:iCs/>
              </w:rPr>
              <w:t>18</w:t>
            </w:r>
          </w:p>
        </w:tc>
        <w:tc>
          <w:tcPr>
            <w:tcW w:w="1830" w:type="dxa"/>
            <w:vAlign w:val="center"/>
          </w:tcPr>
          <w:p w14:paraId="07F8E241" w14:textId="3B89168A" w:rsidR="00F95AEF" w:rsidRPr="00305692" w:rsidRDefault="00F95AEF" w:rsidP="005F4AB1">
            <w:pPr>
              <w:jc w:val="center"/>
              <w:rPr>
                <w:b/>
                <w:i/>
                <w:iCs/>
              </w:rPr>
            </w:pPr>
            <w:r w:rsidRPr="00305692">
              <w:rPr>
                <w:b/>
                <w:i/>
                <w:iCs/>
              </w:rPr>
              <w:t>1</w:t>
            </w:r>
            <w:r w:rsidR="00292C73" w:rsidRPr="00305692">
              <w:rPr>
                <w:b/>
                <w:i/>
                <w:iCs/>
              </w:rPr>
              <w:t>8</w:t>
            </w:r>
          </w:p>
        </w:tc>
        <w:tc>
          <w:tcPr>
            <w:tcW w:w="1807" w:type="dxa"/>
            <w:vAlign w:val="center"/>
          </w:tcPr>
          <w:p w14:paraId="720C8AF0" w14:textId="043A99E7" w:rsidR="00F95AEF" w:rsidRPr="002378B7" w:rsidRDefault="005F4AB1" w:rsidP="002378B7">
            <w:pPr>
              <w:jc w:val="center"/>
              <w:rPr>
                <w:b/>
                <w:lang w:val="az-Cyrl-AZ"/>
              </w:rPr>
            </w:pPr>
            <w:r>
              <w:rPr>
                <w:b/>
              </w:rPr>
              <w:t>5</w:t>
            </w:r>
            <w:r w:rsidR="00292C73">
              <w:rPr>
                <w:b/>
              </w:rPr>
              <w:t>0</w:t>
            </w:r>
          </w:p>
        </w:tc>
        <w:tc>
          <w:tcPr>
            <w:tcW w:w="1798" w:type="dxa"/>
            <w:vAlign w:val="center"/>
          </w:tcPr>
          <w:p w14:paraId="663B0349" w14:textId="1CD2E8AA" w:rsidR="00F95AEF" w:rsidRPr="00827F05" w:rsidRDefault="00921C9C" w:rsidP="00F95AEF">
            <w:pPr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</w:tr>
      <w:tr w:rsidR="005F78DC" w:rsidRPr="00AC6F53" w14:paraId="51A66EBD" w14:textId="77777777" w:rsidTr="009658BA">
        <w:tc>
          <w:tcPr>
            <w:tcW w:w="15608" w:type="dxa"/>
            <w:gridSpan w:val="9"/>
            <w:vAlign w:val="center"/>
          </w:tcPr>
          <w:p w14:paraId="0E724AA6" w14:textId="46AEAEC2" w:rsidR="005F78DC" w:rsidRPr="00961ACF" w:rsidRDefault="00F517AB" w:rsidP="00961ACF">
            <w:pPr>
              <w:jc w:val="center"/>
            </w:pPr>
            <w:r>
              <w:t>3</w:t>
            </w:r>
            <w:r w:rsidR="005F78DC" w:rsidRPr="00961ACF">
              <w:t xml:space="preserve"> семестр</w:t>
            </w:r>
          </w:p>
        </w:tc>
      </w:tr>
      <w:tr w:rsidR="00A56E07" w:rsidRPr="00AC6F53" w14:paraId="27DD84F5" w14:textId="77777777" w:rsidTr="00882EA9">
        <w:tc>
          <w:tcPr>
            <w:tcW w:w="2972" w:type="dxa"/>
            <w:vAlign w:val="center"/>
          </w:tcPr>
          <w:p w14:paraId="78F322FC" w14:textId="77777777" w:rsidR="00A56E07" w:rsidRPr="000B5A09" w:rsidRDefault="00A56E07" w:rsidP="0076320A">
            <w:r w:rsidRPr="000B5A09">
              <w:t>РАЗДЕЛ 3 Электричество и магнетизм</w:t>
            </w:r>
          </w:p>
        </w:tc>
        <w:tc>
          <w:tcPr>
            <w:tcW w:w="1004" w:type="dxa"/>
            <w:vAlign w:val="center"/>
          </w:tcPr>
          <w:p w14:paraId="2292094C" w14:textId="1EAAD429" w:rsidR="00A56E07" w:rsidRPr="00965BF5" w:rsidRDefault="00A56E07" w:rsidP="0087037F">
            <w:pPr>
              <w:jc w:val="center"/>
              <w:rPr>
                <w:b/>
              </w:rPr>
            </w:pPr>
          </w:p>
        </w:tc>
        <w:tc>
          <w:tcPr>
            <w:tcW w:w="1352" w:type="dxa"/>
            <w:vAlign w:val="center"/>
          </w:tcPr>
          <w:p w14:paraId="577B63E0" w14:textId="77777777" w:rsidR="00A56E07" w:rsidRPr="00965BF5" w:rsidRDefault="00A56E07" w:rsidP="00A17533">
            <w:pPr>
              <w:jc w:val="right"/>
              <w:rPr>
                <w:b/>
              </w:rPr>
            </w:pPr>
          </w:p>
        </w:tc>
        <w:tc>
          <w:tcPr>
            <w:tcW w:w="2084" w:type="dxa"/>
            <w:vAlign w:val="center"/>
          </w:tcPr>
          <w:p w14:paraId="33B37C37" w14:textId="2BD4D2E1" w:rsidR="00A56E07" w:rsidRPr="00965BF5" w:rsidRDefault="00A56E07" w:rsidP="00F41B77">
            <w:pPr>
              <w:jc w:val="center"/>
              <w:rPr>
                <w:b/>
              </w:rPr>
            </w:pPr>
          </w:p>
        </w:tc>
        <w:tc>
          <w:tcPr>
            <w:tcW w:w="1343" w:type="dxa"/>
            <w:vAlign w:val="center"/>
          </w:tcPr>
          <w:p w14:paraId="07B11CC8" w14:textId="30CC61E8" w:rsidR="00A56E07" w:rsidRPr="00965BF5" w:rsidRDefault="00A56E07" w:rsidP="00F95AEF">
            <w:pPr>
              <w:jc w:val="center"/>
              <w:rPr>
                <w:b/>
              </w:rPr>
            </w:pPr>
          </w:p>
        </w:tc>
        <w:tc>
          <w:tcPr>
            <w:tcW w:w="1418" w:type="dxa"/>
            <w:vAlign w:val="center"/>
          </w:tcPr>
          <w:p w14:paraId="30A9CD1E" w14:textId="1F8AF457" w:rsidR="00A56E07" w:rsidRPr="00DF0554" w:rsidRDefault="00A56E07" w:rsidP="00F95AEF">
            <w:pPr>
              <w:jc w:val="center"/>
              <w:rPr>
                <w:b/>
              </w:rPr>
            </w:pPr>
          </w:p>
        </w:tc>
        <w:tc>
          <w:tcPr>
            <w:tcW w:w="1830" w:type="dxa"/>
            <w:vAlign w:val="center"/>
          </w:tcPr>
          <w:p w14:paraId="7D2ED508" w14:textId="1BD6EE91" w:rsidR="00A56E07" w:rsidRPr="00DF0554" w:rsidRDefault="00A56E07" w:rsidP="00F95AEF">
            <w:pPr>
              <w:jc w:val="center"/>
              <w:rPr>
                <w:b/>
              </w:rPr>
            </w:pPr>
          </w:p>
        </w:tc>
        <w:tc>
          <w:tcPr>
            <w:tcW w:w="1807" w:type="dxa"/>
            <w:vAlign w:val="center"/>
          </w:tcPr>
          <w:p w14:paraId="08AF8BA5" w14:textId="0B216972" w:rsidR="00A56E07" w:rsidRPr="00965BF5" w:rsidRDefault="00A56E07" w:rsidP="002378B7">
            <w:pPr>
              <w:jc w:val="center"/>
              <w:rPr>
                <w:b/>
              </w:rPr>
            </w:pPr>
          </w:p>
        </w:tc>
        <w:tc>
          <w:tcPr>
            <w:tcW w:w="1798" w:type="dxa"/>
            <w:vAlign w:val="center"/>
          </w:tcPr>
          <w:p w14:paraId="518CF69B" w14:textId="7426B6FD" w:rsidR="00A56E07" w:rsidRPr="00965BF5" w:rsidRDefault="00A56E07" w:rsidP="00F95AEF">
            <w:pPr>
              <w:jc w:val="center"/>
              <w:rPr>
                <w:b/>
              </w:rPr>
            </w:pPr>
          </w:p>
        </w:tc>
      </w:tr>
      <w:tr w:rsidR="00A56E07" w:rsidRPr="00AC6F53" w14:paraId="49B972F7" w14:textId="77777777" w:rsidTr="00882EA9">
        <w:tc>
          <w:tcPr>
            <w:tcW w:w="2972" w:type="dxa"/>
            <w:vAlign w:val="center"/>
          </w:tcPr>
          <w:p w14:paraId="78426D03" w14:textId="77777777" w:rsidR="00A56E07" w:rsidRPr="000B5A09" w:rsidRDefault="00A56E07" w:rsidP="0076320A">
            <w:r w:rsidRPr="000B5A09">
              <w:t xml:space="preserve">Тема 8. Электростатика </w:t>
            </w:r>
          </w:p>
        </w:tc>
        <w:tc>
          <w:tcPr>
            <w:tcW w:w="1004" w:type="dxa"/>
            <w:vAlign w:val="center"/>
          </w:tcPr>
          <w:p w14:paraId="275D0D45" w14:textId="3B36A603" w:rsidR="00A56E07" w:rsidRPr="00AC6F53" w:rsidRDefault="009F1DAA" w:rsidP="00F95AEF">
            <w:pPr>
              <w:jc w:val="center"/>
            </w:pPr>
            <w:r>
              <w:t>39</w:t>
            </w:r>
          </w:p>
        </w:tc>
        <w:tc>
          <w:tcPr>
            <w:tcW w:w="1352" w:type="dxa"/>
          </w:tcPr>
          <w:p w14:paraId="37D2C93D" w14:textId="733ED0B8" w:rsidR="00A56E07" w:rsidRPr="00FE221A" w:rsidRDefault="00D10625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УК-1</w:t>
            </w:r>
          </w:p>
        </w:tc>
        <w:tc>
          <w:tcPr>
            <w:tcW w:w="2084" w:type="dxa"/>
            <w:vAlign w:val="center"/>
          </w:tcPr>
          <w:p w14:paraId="2C7EF357" w14:textId="7D353001" w:rsidR="00A56E07" w:rsidRPr="00AC6F53" w:rsidRDefault="009F1DAA" w:rsidP="00F41B77">
            <w:pPr>
              <w:jc w:val="center"/>
            </w:pPr>
            <w:r>
              <w:t>14</w:t>
            </w:r>
          </w:p>
        </w:tc>
        <w:tc>
          <w:tcPr>
            <w:tcW w:w="1343" w:type="dxa"/>
            <w:vAlign w:val="center"/>
          </w:tcPr>
          <w:p w14:paraId="1D4A23B4" w14:textId="2B22E243" w:rsidR="00A56E07" w:rsidRPr="00AC6F53" w:rsidRDefault="00C43154" w:rsidP="00D24ABB">
            <w:pPr>
              <w:jc w:val="center"/>
            </w:pPr>
            <w:r>
              <w:t>6</w:t>
            </w:r>
          </w:p>
        </w:tc>
        <w:tc>
          <w:tcPr>
            <w:tcW w:w="1418" w:type="dxa"/>
            <w:vAlign w:val="center"/>
          </w:tcPr>
          <w:p w14:paraId="404874BA" w14:textId="77777777" w:rsidR="00A56E07" w:rsidRPr="00C55F72" w:rsidRDefault="00C55F72" w:rsidP="00F95AEF">
            <w:pPr>
              <w:jc w:val="center"/>
            </w:pPr>
            <w:r w:rsidRPr="00C55F72">
              <w:t>6</w:t>
            </w:r>
          </w:p>
        </w:tc>
        <w:tc>
          <w:tcPr>
            <w:tcW w:w="1830" w:type="dxa"/>
            <w:vAlign w:val="center"/>
          </w:tcPr>
          <w:p w14:paraId="36B2D039" w14:textId="088C4109" w:rsidR="00A56E07" w:rsidRPr="00C55F72" w:rsidRDefault="0032004E" w:rsidP="00F95AEF">
            <w:pPr>
              <w:jc w:val="center"/>
            </w:pPr>
            <w:r>
              <w:t>2</w:t>
            </w:r>
          </w:p>
        </w:tc>
        <w:tc>
          <w:tcPr>
            <w:tcW w:w="1807" w:type="dxa"/>
            <w:vAlign w:val="center"/>
          </w:tcPr>
          <w:p w14:paraId="04EAED95" w14:textId="3641FE7C" w:rsidR="00A56E07" w:rsidRPr="00AC6F53" w:rsidRDefault="00FE43E6" w:rsidP="00F95AEF">
            <w:pPr>
              <w:jc w:val="center"/>
            </w:pPr>
            <w:r>
              <w:t>2</w:t>
            </w:r>
            <w:r w:rsidR="0060539C">
              <w:t>5</w:t>
            </w:r>
          </w:p>
        </w:tc>
        <w:tc>
          <w:tcPr>
            <w:tcW w:w="1798" w:type="dxa"/>
            <w:vAlign w:val="center"/>
          </w:tcPr>
          <w:p w14:paraId="43A91C8F" w14:textId="0C4706C4" w:rsidR="00A56E07" w:rsidRPr="00AC6F53" w:rsidRDefault="00A56E07" w:rsidP="00F95AEF">
            <w:pPr>
              <w:jc w:val="center"/>
            </w:pPr>
          </w:p>
        </w:tc>
      </w:tr>
      <w:tr w:rsidR="00A56E07" w:rsidRPr="00AC6F53" w14:paraId="1FF88AFE" w14:textId="77777777" w:rsidTr="00882EA9">
        <w:tc>
          <w:tcPr>
            <w:tcW w:w="2972" w:type="dxa"/>
            <w:vAlign w:val="center"/>
          </w:tcPr>
          <w:p w14:paraId="6A7C3F7A" w14:textId="77777777" w:rsidR="00A56E07" w:rsidRPr="000B5A09" w:rsidRDefault="00A56E07" w:rsidP="0076320A">
            <w:r w:rsidRPr="000B5A09">
              <w:t>Тема 9. Законы постоянного тока</w:t>
            </w:r>
          </w:p>
        </w:tc>
        <w:tc>
          <w:tcPr>
            <w:tcW w:w="1004" w:type="dxa"/>
            <w:vAlign w:val="center"/>
          </w:tcPr>
          <w:p w14:paraId="3B9C0BAE" w14:textId="05FF2948" w:rsidR="00A56E07" w:rsidRPr="00AC6F53" w:rsidRDefault="00A56E07" w:rsidP="0087037F">
            <w:pPr>
              <w:jc w:val="center"/>
            </w:pPr>
            <w:r>
              <w:t>3</w:t>
            </w:r>
            <w:r w:rsidR="009F1DAA">
              <w:t>5</w:t>
            </w:r>
          </w:p>
        </w:tc>
        <w:tc>
          <w:tcPr>
            <w:tcW w:w="1352" w:type="dxa"/>
          </w:tcPr>
          <w:p w14:paraId="6C78DC50" w14:textId="090C85DE" w:rsidR="00A56E07" w:rsidRPr="00FE221A" w:rsidRDefault="00D10625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УК-1</w:t>
            </w:r>
          </w:p>
        </w:tc>
        <w:tc>
          <w:tcPr>
            <w:tcW w:w="2084" w:type="dxa"/>
            <w:vAlign w:val="center"/>
          </w:tcPr>
          <w:p w14:paraId="73A8DB8D" w14:textId="45A06BC5" w:rsidR="00A56E07" w:rsidRPr="00AC6F53" w:rsidRDefault="0087037F" w:rsidP="00196FA3">
            <w:pPr>
              <w:jc w:val="center"/>
            </w:pPr>
            <w:r>
              <w:t>1</w:t>
            </w:r>
            <w:r w:rsidR="009F1DAA">
              <w:t>0</w:t>
            </w:r>
          </w:p>
        </w:tc>
        <w:tc>
          <w:tcPr>
            <w:tcW w:w="1343" w:type="dxa"/>
            <w:vAlign w:val="center"/>
          </w:tcPr>
          <w:p w14:paraId="2FFB9F0B" w14:textId="1083758C" w:rsidR="00A56E07" w:rsidRPr="00AC6F53" w:rsidRDefault="00C43154" w:rsidP="00F95AEF">
            <w:pPr>
              <w:jc w:val="center"/>
            </w:pPr>
            <w:r>
              <w:t>2</w:t>
            </w:r>
          </w:p>
        </w:tc>
        <w:tc>
          <w:tcPr>
            <w:tcW w:w="1418" w:type="dxa"/>
            <w:vAlign w:val="center"/>
          </w:tcPr>
          <w:p w14:paraId="63113559" w14:textId="20CAA93F" w:rsidR="00A56E07" w:rsidRPr="00C55F72" w:rsidRDefault="00C43154" w:rsidP="00F95AEF">
            <w:pPr>
              <w:jc w:val="center"/>
            </w:pPr>
            <w:r>
              <w:t>2</w:t>
            </w:r>
          </w:p>
        </w:tc>
        <w:tc>
          <w:tcPr>
            <w:tcW w:w="1830" w:type="dxa"/>
            <w:vAlign w:val="center"/>
          </w:tcPr>
          <w:p w14:paraId="263874B2" w14:textId="114F3F63" w:rsidR="00A56E07" w:rsidRPr="00C55F72" w:rsidRDefault="0032004E" w:rsidP="00D24ABB">
            <w:pPr>
              <w:jc w:val="center"/>
            </w:pPr>
            <w:r>
              <w:t>6</w:t>
            </w:r>
          </w:p>
        </w:tc>
        <w:tc>
          <w:tcPr>
            <w:tcW w:w="1807" w:type="dxa"/>
            <w:vAlign w:val="center"/>
          </w:tcPr>
          <w:p w14:paraId="5EE19094" w14:textId="7070063C" w:rsidR="00A56E07" w:rsidRPr="00AC6F53" w:rsidRDefault="00FE43E6" w:rsidP="00F95AEF">
            <w:pPr>
              <w:jc w:val="center"/>
            </w:pPr>
            <w:r>
              <w:t>2</w:t>
            </w:r>
            <w:r w:rsidR="0060539C">
              <w:t>5</w:t>
            </w:r>
          </w:p>
        </w:tc>
        <w:tc>
          <w:tcPr>
            <w:tcW w:w="1798" w:type="dxa"/>
            <w:vAlign w:val="center"/>
          </w:tcPr>
          <w:p w14:paraId="0E745549" w14:textId="1BDB549D" w:rsidR="00A56E07" w:rsidRPr="00AC6F53" w:rsidRDefault="00A56E07" w:rsidP="00F95AEF">
            <w:pPr>
              <w:jc w:val="center"/>
            </w:pPr>
          </w:p>
        </w:tc>
      </w:tr>
      <w:tr w:rsidR="00A56E07" w:rsidRPr="00AC6F53" w14:paraId="604694DD" w14:textId="77777777" w:rsidTr="00882EA9">
        <w:tc>
          <w:tcPr>
            <w:tcW w:w="2972" w:type="dxa"/>
            <w:vAlign w:val="center"/>
          </w:tcPr>
          <w:p w14:paraId="1CF8F1F7" w14:textId="77777777" w:rsidR="00A56E07" w:rsidRPr="000B5A09" w:rsidRDefault="00A56E07" w:rsidP="0076320A">
            <w:r w:rsidRPr="000B5A09">
              <w:t>Тема 10. Магнетизм</w:t>
            </w:r>
          </w:p>
        </w:tc>
        <w:tc>
          <w:tcPr>
            <w:tcW w:w="1004" w:type="dxa"/>
            <w:vAlign w:val="center"/>
          </w:tcPr>
          <w:p w14:paraId="15675358" w14:textId="569C733F" w:rsidR="00A56E07" w:rsidRPr="00AC6F53" w:rsidRDefault="004751B1" w:rsidP="00F95AEF">
            <w:pPr>
              <w:jc w:val="center"/>
            </w:pPr>
            <w:r>
              <w:t>3</w:t>
            </w:r>
            <w:r w:rsidR="009F1DAA">
              <w:t>9</w:t>
            </w:r>
          </w:p>
        </w:tc>
        <w:tc>
          <w:tcPr>
            <w:tcW w:w="1352" w:type="dxa"/>
          </w:tcPr>
          <w:p w14:paraId="37F51CCE" w14:textId="62CDB475" w:rsidR="00A56E07" w:rsidRPr="00FE221A" w:rsidRDefault="00D10625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УК-1</w:t>
            </w:r>
          </w:p>
        </w:tc>
        <w:tc>
          <w:tcPr>
            <w:tcW w:w="2084" w:type="dxa"/>
            <w:vAlign w:val="center"/>
          </w:tcPr>
          <w:p w14:paraId="515EC966" w14:textId="720FBAE8" w:rsidR="00A56E07" w:rsidRPr="00AC6F53" w:rsidRDefault="009F1DAA" w:rsidP="00196FA3">
            <w:pPr>
              <w:jc w:val="center"/>
            </w:pPr>
            <w:r>
              <w:t>14</w:t>
            </w:r>
          </w:p>
        </w:tc>
        <w:tc>
          <w:tcPr>
            <w:tcW w:w="1343" w:type="dxa"/>
            <w:vAlign w:val="center"/>
          </w:tcPr>
          <w:p w14:paraId="3C614198" w14:textId="4873A8E0" w:rsidR="00A56E07" w:rsidRPr="00AC6F53" w:rsidRDefault="00C43154" w:rsidP="00196FA3">
            <w:pPr>
              <w:jc w:val="center"/>
            </w:pPr>
            <w:r>
              <w:t>6</w:t>
            </w:r>
          </w:p>
        </w:tc>
        <w:tc>
          <w:tcPr>
            <w:tcW w:w="1418" w:type="dxa"/>
            <w:vAlign w:val="center"/>
          </w:tcPr>
          <w:p w14:paraId="7A1E4180" w14:textId="68E15718" w:rsidR="00A56E07" w:rsidRPr="00C55F72" w:rsidRDefault="00C43154" w:rsidP="00196FA3">
            <w:pPr>
              <w:jc w:val="center"/>
            </w:pPr>
            <w:r>
              <w:t>6</w:t>
            </w:r>
          </w:p>
        </w:tc>
        <w:tc>
          <w:tcPr>
            <w:tcW w:w="1830" w:type="dxa"/>
            <w:vAlign w:val="center"/>
          </w:tcPr>
          <w:p w14:paraId="75C3D12B" w14:textId="2782CF35" w:rsidR="00A56E07" w:rsidRPr="00C55F72" w:rsidRDefault="00F36925" w:rsidP="00D349AF">
            <w:pPr>
              <w:jc w:val="center"/>
            </w:pPr>
            <w:r>
              <w:t>2</w:t>
            </w:r>
          </w:p>
        </w:tc>
        <w:tc>
          <w:tcPr>
            <w:tcW w:w="1807" w:type="dxa"/>
            <w:vAlign w:val="center"/>
          </w:tcPr>
          <w:p w14:paraId="743C609E" w14:textId="29F046E4" w:rsidR="00A56E07" w:rsidRPr="00AC6F53" w:rsidRDefault="00FE43E6" w:rsidP="00F95AEF">
            <w:pPr>
              <w:jc w:val="center"/>
            </w:pPr>
            <w:r>
              <w:t>2</w:t>
            </w:r>
            <w:r w:rsidR="0060539C">
              <w:t>5</w:t>
            </w:r>
          </w:p>
        </w:tc>
        <w:tc>
          <w:tcPr>
            <w:tcW w:w="1798" w:type="dxa"/>
            <w:vAlign w:val="center"/>
          </w:tcPr>
          <w:p w14:paraId="4B53934C" w14:textId="4849C27B" w:rsidR="00A56E07" w:rsidRPr="00AC6F53" w:rsidRDefault="00A56E07" w:rsidP="00F95AEF">
            <w:pPr>
              <w:jc w:val="center"/>
            </w:pPr>
          </w:p>
        </w:tc>
      </w:tr>
      <w:tr w:rsidR="00A56E07" w:rsidRPr="00AC6F53" w14:paraId="674595BA" w14:textId="77777777" w:rsidTr="00882EA9">
        <w:tc>
          <w:tcPr>
            <w:tcW w:w="2972" w:type="dxa"/>
            <w:vAlign w:val="center"/>
          </w:tcPr>
          <w:p w14:paraId="0EC9BC5A" w14:textId="66061170" w:rsidR="00A56E07" w:rsidRPr="000B5A09" w:rsidRDefault="00A56E07" w:rsidP="0076320A">
            <w:r w:rsidRPr="000B5A09">
              <w:t>Тема 11. Электромагнитные</w:t>
            </w:r>
            <w:r w:rsidR="00882EA9">
              <w:t xml:space="preserve"> колебания и </w:t>
            </w:r>
            <w:r w:rsidRPr="000B5A09">
              <w:t>волны</w:t>
            </w:r>
          </w:p>
        </w:tc>
        <w:tc>
          <w:tcPr>
            <w:tcW w:w="1004" w:type="dxa"/>
            <w:vAlign w:val="center"/>
          </w:tcPr>
          <w:p w14:paraId="6C4B88E8" w14:textId="4B13189C" w:rsidR="00A56E07" w:rsidRPr="00AC6F53" w:rsidRDefault="009F1DAA" w:rsidP="002378B7">
            <w:pPr>
              <w:jc w:val="center"/>
            </w:pPr>
            <w:r>
              <w:t>28,7</w:t>
            </w:r>
          </w:p>
        </w:tc>
        <w:tc>
          <w:tcPr>
            <w:tcW w:w="1352" w:type="dxa"/>
          </w:tcPr>
          <w:p w14:paraId="28D01FAC" w14:textId="37ED2EEC" w:rsidR="00A56E07" w:rsidRPr="00FE221A" w:rsidRDefault="00D10625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УК-1</w:t>
            </w:r>
          </w:p>
        </w:tc>
        <w:tc>
          <w:tcPr>
            <w:tcW w:w="2084" w:type="dxa"/>
            <w:vAlign w:val="center"/>
          </w:tcPr>
          <w:p w14:paraId="535BD8D5" w14:textId="00181B0F" w:rsidR="00A56E07" w:rsidRPr="00AC6F53" w:rsidRDefault="009F1DAA" w:rsidP="003E6A26">
            <w:pPr>
              <w:jc w:val="center"/>
            </w:pPr>
            <w:r>
              <w:t>10</w:t>
            </w:r>
          </w:p>
        </w:tc>
        <w:tc>
          <w:tcPr>
            <w:tcW w:w="1343" w:type="dxa"/>
            <w:vAlign w:val="center"/>
          </w:tcPr>
          <w:p w14:paraId="059A4AEF" w14:textId="7DDB88F1" w:rsidR="00A56E07" w:rsidRPr="00AC6F53" w:rsidRDefault="00C43154" w:rsidP="00F95AEF">
            <w:pPr>
              <w:jc w:val="center"/>
            </w:pPr>
            <w:r>
              <w:t>2</w:t>
            </w:r>
          </w:p>
        </w:tc>
        <w:tc>
          <w:tcPr>
            <w:tcW w:w="1418" w:type="dxa"/>
            <w:vAlign w:val="center"/>
          </w:tcPr>
          <w:p w14:paraId="0B39675A" w14:textId="18A577A9" w:rsidR="00A56E07" w:rsidRPr="00C55F72" w:rsidRDefault="00C43154" w:rsidP="00F95AEF">
            <w:pPr>
              <w:jc w:val="center"/>
            </w:pPr>
            <w:r>
              <w:t>2</w:t>
            </w:r>
          </w:p>
        </w:tc>
        <w:tc>
          <w:tcPr>
            <w:tcW w:w="1830" w:type="dxa"/>
            <w:vAlign w:val="center"/>
          </w:tcPr>
          <w:p w14:paraId="343EA7D6" w14:textId="0C1A8C03" w:rsidR="00A56E07" w:rsidRPr="00C55F72" w:rsidRDefault="00F36925" w:rsidP="00F95AEF">
            <w:pPr>
              <w:jc w:val="center"/>
            </w:pPr>
            <w:r>
              <w:t>6</w:t>
            </w:r>
          </w:p>
        </w:tc>
        <w:tc>
          <w:tcPr>
            <w:tcW w:w="1807" w:type="dxa"/>
            <w:vAlign w:val="center"/>
          </w:tcPr>
          <w:p w14:paraId="62B982CC" w14:textId="6C38626B" w:rsidR="00A56E07" w:rsidRPr="00AC6F53" w:rsidRDefault="0060539C" w:rsidP="002378B7">
            <w:pPr>
              <w:jc w:val="center"/>
            </w:pPr>
            <w:r w:rsidRPr="0060539C">
              <w:t>18,7</w:t>
            </w:r>
          </w:p>
        </w:tc>
        <w:tc>
          <w:tcPr>
            <w:tcW w:w="1798" w:type="dxa"/>
            <w:vAlign w:val="center"/>
          </w:tcPr>
          <w:p w14:paraId="01DBC5F2" w14:textId="50B6D268" w:rsidR="00A56E07" w:rsidRPr="00AC6F53" w:rsidRDefault="00A56E07" w:rsidP="00F95AEF">
            <w:pPr>
              <w:jc w:val="center"/>
            </w:pPr>
          </w:p>
        </w:tc>
      </w:tr>
      <w:tr w:rsidR="00902955" w:rsidRPr="00AC6F53" w14:paraId="3F39F8BA" w14:textId="77777777" w:rsidTr="00882EA9">
        <w:tc>
          <w:tcPr>
            <w:tcW w:w="2972" w:type="dxa"/>
            <w:vAlign w:val="center"/>
          </w:tcPr>
          <w:p w14:paraId="738DDEFB" w14:textId="77777777" w:rsidR="00902955" w:rsidRPr="00902955" w:rsidRDefault="00902955" w:rsidP="000E52C5">
            <w:pPr>
              <w:rPr>
                <w:b/>
              </w:rPr>
            </w:pPr>
            <w:r w:rsidRPr="00902955">
              <w:rPr>
                <w:b/>
              </w:rPr>
              <w:t>ИЗ</w:t>
            </w:r>
          </w:p>
        </w:tc>
        <w:tc>
          <w:tcPr>
            <w:tcW w:w="1004" w:type="dxa"/>
            <w:vAlign w:val="center"/>
          </w:tcPr>
          <w:p w14:paraId="24B02EEF" w14:textId="77777777" w:rsidR="00902955" w:rsidRPr="00902955" w:rsidRDefault="00902955" w:rsidP="000E52C5">
            <w:pPr>
              <w:jc w:val="center"/>
              <w:rPr>
                <w:b/>
              </w:rPr>
            </w:pPr>
            <w:r w:rsidRPr="00902955">
              <w:rPr>
                <w:b/>
              </w:rPr>
              <w:t>2</w:t>
            </w:r>
          </w:p>
        </w:tc>
        <w:tc>
          <w:tcPr>
            <w:tcW w:w="1352" w:type="dxa"/>
          </w:tcPr>
          <w:p w14:paraId="16054218" w14:textId="77777777" w:rsidR="00902955" w:rsidRPr="00FE221A" w:rsidRDefault="00902955">
            <w:pPr>
              <w:rPr>
                <w:sz w:val="22"/>
                <w:szCs w:val="22"/>
              </w:rPr>
            </w:pPr>
          </w:p>
        </w:tc>
        <w:tc>
          <w:tcPr>
            <w:tcW w:w="2084" w:type="dxa"/>
            <w:vAlign w:val="center"/>
          </w:tcPr>
          <w:p w14:paraId="62C56031" w14:textId="77777777" w:rsidR="00902955" w:rsidRPr="00902955" w:rsidRDefault="00902955" w:rsidP="000E52C5">
            <w:pPr>
              <w:jc w:val="center"/>
              <w:rPr>
                <w:b/>
              </w:rPr>
            </w:pPr>
            <w:r w:rsidRPr="00902955">
              <w:rPr>
                <w:b/>
              </w:rPr>
              <w:t>2</w:t>
            </w:r>
          </w:p>
        </w:tc>
        <w:tc>
          <w:tcPr>
            <w:tcW w:w="1343" w:type="dxa"/>
            <w:vAlign w:val="center"/>
          </w:tcPr>
          <w:p w14:paraId="490830F6" w14:textId="77777777" w:rsidR="00902955" w:rsidRDefault="00902955" w:rsidP="00F95AEF">
            <w:pPr>
              <w:jc w:val="center"/>
            </w:pPr>
          </w:p>
        </w:tc>
        <w:tc>
          <w:tcPr>
            <w:tcW w:w="1418" w:type="dxa"/>
            <w:vAlign w:val="center"/>
          </w:tcPr>
          <w:p w14:paraId="5A4B1C31" w14:textId="77777777" w:rsidR="00902955" w:rsidRPr="00DF0554" w:rsidRDefault="00902955" w:rsidP="00F95AEF">
            <w:pPr>
              <w:jc w:val="center"/>
              <w:rPr>
                <w:color w:val="FF0000"/>
              </w:rPr>
            </w:pPr>
          </w:p>
        </w:tc>
        <w:tc>
          <w:tcPr>
            <w:tcW w:w="1830" w:type="dxa"/>
            <w:vAlign w:val="center"/>
          </w:tcPr>
          <w:p w14:paraId="0E8560F1" w14:textId="77777777" w:rsidR="00902955" w:rsidRPr="00DF0554" w:rsidRDefault="00902955" w:rsidP="00F95AEF">
            <w:pPr>
              <w:jc w:val="center"/>
              <w:rPr>
                <w:color w:val="FF0000"/>
              </w:rPr>
            </w:pPr>
          </w:p>
        </w:tc>
        <w:tc>
          <w:tcPr>
            <w:tcW w:w="1807" w:type="dxa"/>
            <w:vAlign w:val="center"/>
          </w:tcPr>
          <w:p w14:paraId="2DE4A890" w14:textId="77777777" w:rsidR="00902955" w:rsidRDefault="00902955" w:rsidP="00F95AEF">
            <w:pPr>
              <w:jc w:val="center"/>
            </w:pPr>
          </w:p>
        </w:tc>
        <w:tc>
          <w:tcPr>
            <w:tcW w:w="1798" w:type="dxa"/>
            <w:vAlign w:val="center"/>
          </w:tcPr>
          <w:p w14:paraId="382359D4" w14:textId="77777777" w:rsidR="00902955" w:rsidRDefault="00902955" w:rsidP="00F95AEF">
            <w:pPr>
              <w:jc w:val="center"/>
            </w:pPr>
          </w:p>
        </w:tc>
      </w:tr>
      <w:tr w:rsidR="00902955" w:rsidRPr="00AC6F53" w14:paraId="5C738CDC" w14:textId="77777777" w:rsidTr="00882EA9">
        <w:tc>
          <w:tcPr>
            <w:tcW w:w="2972" w:type="dxa"/>
            <w:vAlign w:val="center"/>
          </w:tcPr>
          <w:p w14:paraId="2E07C1D3" w14:textId="77777777" w:rsidR="00902955" w:rsidRPr="00902955" w:rsidRDefault="00902955" w:rsidP="000E52C5">
            <w:pPr>
              <w:rPr>
                <w:b/>
              </w:rPr>
            </w:pPr>
            <w:r w:rsidRPr="00902955">
              <w:rPr>
                <w:b/>
              </w:rPr>
              <w:t>АК</w:t>
            </w:r>
          </w:p>
        </w:tc>
        <w:tc>
          <w:tcPr>
            <w:tcW w:w="1004" w:type="dxa"/>
            <w:vAlign w:val="center"/>
          </w:tcPr>
          <w:p w14:paraId="7AA395B7" w14:textId="0A4282BC" w:rsidR="00902955" w:rsidRPr="00902955" w:rsidRDefault="008055DC" w:rsidP="002378B7">
            <w:pPr>
              <w:jc w:val="center"/>
              <w:rPr>
                <w:b/>
              </w:rPr>
            </w:pPr>
            <w:r>
              <w:rPr>
                <w:b/>
              </w:rPr>
              <w:t>0,3</w:t>
            </w:r>
          </w:p>
        </w:tc>
        <w:tc>
          <w:tcPr>
            <w:tcW w:w="1352" w:type="dxa"/>
          </w:tcPr>
          <w:p w14:paraId="70B3740E" w14:textId="77777777" w:rsidR="00902955" w:rsidRPr="00FE221A" w:rsidRDefault="00902955">
            <w:pPr>
              <w:rPr>
                <w:sz w:val="22"/>
                <w:szCs w:val="22"/>
              </w:rPr>
            </w:pPr>
          </w:p>
        </w:tc>
        <w:tc>
          <w:tcPr>
            <w:tcW w:w="2084" w:type="dxa"/>
            <w:vAlign w:val="center"/>
          </w:tcPr>
          <w:p w14:paraId="2F78308D" w14:textId="0310253F" w:rsidR="00902955" w:rsidRPr="00902955" w:rsidRDefault="008055DC" w:rsidP="002378B7">
            <w:pPr>
              <w:jc w:val="center"/>
              <w:rPr>
                <w:b/>
              </w:rPr>
            </w:pPr>
            <w:r>
              <w:rPr>
                <w:b/>
              </w:rPr>
              <w:t>0,3</w:t>
            </w:r>
          </w:p>
        </w:tc>
        <w:tc>
          <w:tcPr>
            <w:tcW w:w="1343" w:type="dxa"/>
            <w:vAlign w:val="center"/>
          </w:tcPr>
          <w:p w14:paraId="30EB679E" w14:textId="77777777" w:rsidR="00902955" w:rsidRDefault="00902955" w:rsidP="00F95AEF">
            <w:pPr>
              <w:jc w:val="center"/>
            </w:pPr>
          </w:p>
        </w:tc>
        <w:tc>
          <w:tcPr>
            <w:tcW w:w="1418" w:type="dxa"/>
            <w:vAlign w:val="center"/>
          </w:tcPr>
          <w:p w14:paraId="51F2DC6F" w14:textId="77777777" w:rsidR="00902955" w:rsidRPr="00DF0554" w:rsidRDefault="00902955" w:rsidP="00F95AEF">
            <w:pPr>
              <w:jc w:val="center"/>
              <w:rPr>
                <w:color w:val="FF0000"/>
              </w:rPr>
            </w:pPr>
          </w:p>
        </w:tc>
        <w:tc>
          <w:tcPr>
            <w:tcW w:w="1830" w:type="dxa"/>
            <w:vAlign w:val="center"/>
          </w:tcPr>
          <w:p w14:paraId="6CFF6577" w14:textId="77777777" w:rsidR="00902955" w:rsidRPr="00DF0554" w:rsidRDefault="00902955" w:rsidP="00F95AEF">
            <w:pPr>
              <w:jc w:val="center"/>
              <w:rPr>
                <w:color w:val="FF0000"/>
              </w:rPr>
            </w:pPr>
          </w:p>
        </w:tc>
        <w:tc>
          <w:tcPr>
            <w:tcW w:w="1807" w:type="dxa"/>
            <w:vAlign w:val="center"/>
          </w:tcPr>
          <w:p w14:paraId="1CE46996" w14:textId="77777777" w:rsidR="00902955" w:rsidRDefault="00902955" w:rsidP="00F95AEF">
            <w:pPr>
              <w:jc w:val="center"/>
            </w:pPr>
          </w:p>
        </w:tc>
        <w:tc>
          <w:tcPr>
            <w:tcW w:w="1798" w:type="dxa"/>
            <w:vAlign w:val="center"/>
          </w:tcPr>
          <w:p w14:paraId="01B373F1" w14:textId="77777777" w:rsidR="00902955" w:rsidRDefault="00902955" w:rsidP="00F95AEF">
            <w:pPr>
              <w:jc w:val="center"/>
            </w:pPr>
          </w:p>
        </w:tc>
      </w:tr>
      <w:tr w:rsidR="0073293A" w:rsidRPr="00AC6F53" w14:paraId="1F8EFB5C" w14:textId="77777777" w:rsidTr="00236176">
        <w:tc>
          <w:tcPr>
            <w:tcW w:w="2972" w:type="dxa"/>
            <w:vAlign w:val="center"/>
          </w:tcPr>
          <w:p w14:paraId="5B082141" w14:textId="319FC7F7" w:rsidR="0073293A" w:rsidRPr="00902955" w:rsidRDefault="00F517AB" w:rsidP="0073293A">
            <w:pPr>
              <w:rPr>
                <w:b/>
              </w:rPr>
            </w:pPr>
            <w:r>
              <w:rPr>
                <w:b/>
              </w:rPr>
              <w:t>3</w:t>
            </w:r>
            <w:r w:rsidR="0073293A" w:rsidRPr="00827F05">
              <w:rPr>
                <w:b/>
              </w:rPr>
              <w:t xml:space="preserve"> семестр</w:t>
            </w:r>
          </w:p>
        </w:tc>
        <w:tc>
          <w:tcPr>
            <w:tcW w:w="1004" w:type="dxa"/>
            <w:vAlign w:val="center"/>
          </w:tcPr>
          <w:p w14:paraId="61F09533" w14:textId="63FC0BEE" w:rsidR="0073293A" w:rsidRDefault="0073293A" w:rsidP="0073293A">
            <w:pPr>
              <w:jc w:val="center"/>
              <w:rPr>
                <w:b/>
              </w:rPr>
            </w:pPr>
            <w:r w:rsidRPr="00911629">
              <w:rPr>
                <w:b/>
              </w:rPr>
              <w:t>14</w:t>
            </w:r>
            <w:r w:rsidR="008B727C">
              <w:rPr>
                <w:b/>
              </w:rPr>
              <w:t>4</w:t>
            </w:r>
          </w:p>
        </w:tc>
        <w:tc>
          <w:tcPr>
            <w:tcW w:w="1352" w:type="dxa"/>
            <w:vAlign w:val="center"/>
          </w:tcPr>
          <w:p w14:paraId="6598B684" w14:textId="77777777" w:rsidR="0073293A" w:rsidRPr="00FE221A" w:rsidRDefault="0073293A" w:rsidP="0073293A">
            <w:pPr>
              <w:rPr>
                <w:sz w:val="22"/>
                <w:szCs w:val="22"/>
              </w:rPr>
            </w:pPr>
          </w:p>
        </w:tc>
        <w:tc>
          <w:tcPr>
            <w:tcW w:w="2084" w:type="dxa"/>
            <w:vAlign w:val="center"/>
          </w:tcPr>
          <w:p w14:paraId="2E9EE2DC" w14:textId="67C86A7B" w:rsidR="0073293A" w:rsidRDefault="0073293A" w:rsidP="0073293A">
            <w:pPr>
              <w:jc w:val="center"/>
              <w:rPr>
                <w:b/>
              </w:rPr>
            </w:pPr>
            <w:r>
              <w:rPr>
                <w:b/>
              </w:rPr>
              <w:t>50,3</w:t>
            </w:r>
          </w:p>
        </w:tc>
        <w:tc>
          <w:tcPr>
            <w:tcW w:w="1343" w:type="dxa"/>
            <w:vAlign w:val="center"/>
          </w:tcPr>
          <w:p w14:paraId="2071E3E5" w14:textId="0EA9DD09" w:rsidR="0073293A" w:rsidRPr="00305692" w:rsidRDefault="0073293A" w:rsidP="0073293A">
            <w:pPr>
              <w:jc w:val="center"/>
              <w:rPr>
                <w:i/>
                <w:iCs/>
              </w:rPr>
            </w:pPr>
            <w:r w:rsidRPr="00305692">
              <w:rPr>
                <w:b/>
                <w:i/>
                <w:iCs/>
              </w:rPr>
              <w:t>16</w:t>
            </w:r>
          </w:p>
        </w:tc>
        <w:tc>
          <w:tcPr>
            <w:tcW w:w="1418" w:type="dxa"/>
            <w:vAlign w:val="center"/>
          </w:tcPr>
          <w:p w14:paraId="4C409717" w14:textId="25914869" w:rsidR="0073293A" w:rsidRPr="00305692" w:rsidRDefault="0073293A" w:rsidP="0073293A">
            <w:pPr>
              <w:jc w:val="center"/>
              <w:rPr>
                <w:i/>
                <w:iCs/>
                <w:color w:val="FF0000"/>
              </w:rPr>
            </w:pPr>
            <w:r w:rsidRPr="00305692">
              <w:rPr>
                <w:b/>
                <w:i/>
                <w:iCs/>
              </w:rPr>
              <w:t>16</w:t>
            </w:r>
          </w:p>
        </w:tc>
        <w:tc>
          <w:tcPr>
            <w:tcW w:w="1830" w:type="dxa"/>
            <w:vAlign w:val="center"/>
          </w:tcPr>
          <w:p w14:paraId="64F13175" w14:textId="5193A914" w:rsidR="0073293A" w:rsidRPr="00305692" w:rsidRDefault="0073293A" w:rsidP="0073293A">
            <w:pPr>
              <w:jc w:val="center"/>
              <w:rPr>
                <w:i/>
                <w:iCs/>
                <w:color w:val="FF0000"/>
              </w:rPr>
            </w:pPr>
            <w:r w:rsidRPr="00305692">
              <w:rPr>
                <w:b/>
                <w:i/>
                <w:iCs/>
              </w:rPr>
              <w:t>16</w:t>
            </w:r>
          </w:p>
        </w:tc>
        <w:tc>
          <w:tcPr>
            <w:tcW w:w="1807" w:type="dxa"/>
            <w:vAlign w:val="center"/>
          </w:tcPr>
          <w:p w14:paraId="1403491F" w14:textId="28CA424D" w:rsidR="0073293A" w:rsidRDefault="0073293A" w:rsidP="0073293A">
            <w:pPr>
              <w:jc w:val="center"/>
            </w:pPr>
            <w:r>
              <w:rPr>
                <w:b/>
              </w:rPr>
              <w:t>93,7</w:t>
            </w:r>
          </w:p>
        </w:tc>
        <w:tc>
          <w:tcPr>
            <w:tcW w:w="1798" w:type="dxa"/>
            <w:vAlign w:val="center"/>
          </w:tcPr>
          <w:p w14:paraId="5D18E827" w14:textId="77777777" w:rsidR="0073293A" w:rsidRDefault="0073293A" w:rsidP="0073293A">
            <w:pPr>
              <w:jc w:val="center"/>
            </w:pPr>
          </w:p>
        </w:tc>
      </w:tr>
      <w:tr w:rsidR="00CD7F53" w:rsidRPr="00AC6F53" w14:paraId="766A5114" w14:textId="77777777" w:rsidTr="00236176">
        <w:tc>
          <w:tcPr>
            <w:tcW w:w="15608" w:type="dxa"/>
            <w:gridSpan w:val="9"/>
            <w:vAlign w:val="center"/>
          </w:tcPr>
          <w:p w14:paraId="41A51D85" w14:textId="33CA6377" w:rsidR="00CD7F53" w:rsidRPr="00961ACF" w:rsidRDefault="00CD7F53" w:rsidP="00236176">
            <w:pPr>
              <w:jc w:val="center"/>
            </w:pPr>
            <w:r>
              <w:t>4</w:t>
            </w:r>
            <w:r w:rsidRPr="00961ACF">
              <w:t xml:space="preserve"> семестр</w:t>
            </w:r>
          </w:p>
        </w:tc>
      </w:tr>
      <w:tr w:rsidR="00CD7F53" w:rsidRPr="00AC6F53" w14:paraId="41C08735" w14:textId="77777777" w:rsidTr="00236176">
        <w:tc>
          <w:tcPr>
            <w:tcW w:w="2972" w:type="dxa"/>
            <w:vAlign w:val="center"/>
          </w:tcPr>
          <w:p w14:paraId="2368F157" w14:textId="02165EE6" w:rsidR="00CD7F53" w:rsidRPr="000B5A09" w:rsidRDefault="00015CF9" w:rsidP="00236176">
            <w:r w:rsidRPr="00015CF9">
              <w:t xml:space="preserve">РАЗДЕЛ </w:t>
            </w:r>
            <w:r w:rsidR="00140D73">
              <w:t>4</w:t>
            </w:r>
            <w:r w:rsidRPr="00015CF9">
              <w:t xml:space="preserve"> Оптика</w:t>
            </w:r>
          </w:p>
        </w:tc>
        <w:tc>
          <w:tcPr>
            <w:tcW w:w="1004" w:type="dxa"/>
            <w:vAlign w:val="center"/>
          </w:tcPr>
          <w:p w14:paraId="0BFF56BF" w14:textId="2C50D8BE" w:rsidR="00CD7F53" w:rsidRPr="001872BA" w:rsidRDefault="00DA314A" w:rsidP="00236176">
            <w:pPr>
              <w:jc w:val="center"/>
              <w:rPr>
                <w:b/>
                <w:bCs/>
              </w:rPr>
            </w:pPr>
            <w:r w:rsidRPr="00DA314A">
              <w:rPr>
                <w:b/>
                <w:bCs/>
              </w:rPr>
              <w:t>65</w:t>
            </w:r>
          </w:p>
        </w:tc>
        <w:tc>
          <w:tcPr>
            <w:tcW w:w="1352" w:type="dxa"/>
          </w:tcPr>
          <w:p w14:paraId="5DAFA371" w14:textId="771DDF65" w:rsidR="00CD7F53" w:rsidRPr="001872BA" w:rsidRDefault="00CD7F53" w:rsidP="00236176">
            <w:pPr>
              <w:rPr>
                <w:b/>
                <w:bCs/>
                <w:sz w:val="22"/>
                <w:szCs w:val="22"/>
              </w:rPr>
            </w:pPr>
          </w:p>
        </w:tc>
        <w:tc>
          <w:tcPr>
            <w:tcW w:w="2084" w:type="dxa"/>
            <w:vAlign w:val="center"/>
          </w:tcPr>
          <w:p w14:paraId="361E1FE3" w14:textId="4122FBF5" w:rsidR="00CD7F53" w:rsidRPr="001872BA" w:rsidRDefault="00FF53B7" w:rsidP="0023617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24</w:t>
            </w:r>
          </w:p>
        </w:tc>
        <w:tc>
          <w:tcPr>
            <w:tcW w:w="1343" w:type="dxa"/>
            <w:vAlign w:val="center"/>
          </w:tcPr>
          <w:p w14:paraId="3CBA0847" w14:textId="74AC055B" w:rsidR="00CD7F53" w:rsidRPr="00305692" w:rsidRDefault="001872BA" w:rsidP="00236176">
            <w:pPr>
              <w:jc w:val="center"/>
              <w:rPr>
                <w:b/>
                <w:bCs/>
                <w:i/>
                <w:iCs/>
              </w:rPr>
            </w:pPr>
            <w:r w:rsidRPr="00305692">
              <w:rPr>
                <w:b/>
                <w:bCs/>
                <w:i/>
                <w:iCs/>
              </w:rPr>
              <w:t>8</w:t>
            </w:r>
          </w:p>
        </w:tc>
        <w:tc>
          <w:tcPr>
            <w:tcW w:w="1418" w:type="dxa"/>
            <w:vAlign w:val="center"/>
          </w:tcPr>
          <w:p w14:paraId="47DC6A34" w14:textId="47F1C4B5" w:rsidR="00CD7F53" w:rsidRPr="00305692" w:rsidRDefault="001872BA" w:rsidP="00236176">
            <w:pPr>
              <w:jc w:val="center"/>
              <w:rPr>
                <w:b/>
                <w:bCs/>
                <w:i/>
                <w:iCs/>
              </w:rPr>
            </w:pPr>
            <w:r w:rsidRPr="00305692">
              <w:rPr>
                <w:b/>
                <w:bCs/>
                <w:i/>
                <w:iCs/>
              </w:rPr>
              <w:t>8</w:t>
            </w:r>
          </w:p>
        </w:tc>
        <w:tc>
          <w:tcPr>
            <w:tcW w:w="1830" w:type="dxa"/>
            <w:vAlign w:val="center"/>
          </w:tcPr>
          <w:p w14:paraId="6DE321A2" w14:textId="21143217" w:rsidR="00CD7F53" w:rsidRPr="00305692" w:rsidRDefault="001872BA" w:rsidP="00236176">
            <w:pPr>
              <w:jc w:val="center"/>
              <w:rPr>
                <w:b/>
                <w:bCs/>
                <w:i/>
                <w:iCs/>
              </w:rPr>
            </w:pPr>
            <w:r w:rsidRPr="00305692">
              <w:rPr>
                <w:b/>
                <w:bCs/>
                <w:i/>
                <w:iCs/>
              </w:rPr>
              <w:t>8</w:t>
            </w:r>
          </w:p>
        </w:tc>
        <w:tc>
          <w:tcPr>
            <w:tcW w:w="1807" w:type="dxa"/>
            <w:vAlign w:val="center"/>
          </w:tcPr>
          <w:p w14:paraId="3D8E2E66" w14:textId="32C566FB" w:rsidR="00CD7F53" w:rsidRPr="001872BA" w:rsidRDefault="00E96416" w:rsidP="0023617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29</w:t>
            </w:r>
          </w:p>
        </w:tc>
        <w:tc>
          <w:tcPr>
            <w:tcW w:w="1798" w:type="dxa"/>
            <w:vAlign w:val="center"/>
          </w:tcPr>
          <w:p w14:paraId="1296E449" w14:textId="1D575048" w:rsidR="00CD7F53" w:rsidRPr="001872BA" w:rsidRDefault="00E96416" w:rsidP="0023617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12</w:t>
            </w:r>
          </w:p>
        </w:tc>
      </w:tr>
      <w:tr w:rsidR="00CD7F53" w:rsidRPr="00AC6F53" w14:paraId="3FA3A2DB" w14:textId="77777777" w:rsidTr="00236176">
        <w:tc>
          <w:tcPr>
            <w:tcW w:w="2972" w:type="dxa"/>
            <w:vAlign w:val="center"/>
          </w:tcPr>
          <w:p w14:paraId="120FC90F" w14:textId="22321E64" w:rsidR="00CD7F53" w:rsidRPr="000B5A09" w:rsidRDefault="00015CF9" w:rsidP="00236176">
            <w:r w:rsidRPr="00015CF9">
              <w:t>Тема 1</w:t>
            </w:r>
            <w:r w:rsidR="00140D73">
              <w:t>2</w:t>
            </w:r>
            <w:r w:rsidRPr="00015CF9">
              <w:t>. Волновая оптика</w:t>
            </w:r>
          </w:p>
        </w:tc>
        <w:tc>
          <w:tcPr>
            <w:tcW w:w="1004" w:type="dxa"/>
            <w:vAlign w:val="center"/>
          </w:tcPr>
          <w:p w14:paraId="02A0FEE6" w14:textId="4436B9EC" w:rsidR="00CD7F53" w:rsidRPr="00AC6F53" w:rsidRDefault="00DA314A" w:rsidP="00236176">
            <w:pPr>
              <w:jc w:val="center"/>
            </w:pPr>
            <w:r w:rsidRPr="00DA314A">
              <w:t>32</w:t>
            </w:r>
          </w:p>
        </w:tc>
        <w:tc>
          <w:tcPr>
            <w:tcW w:w="1352" w:type="dxa"/>
          </w:tcPr>
          <w:p w14:paraId="755F64BD" w14:textId="77777777" w:rsidR="00CD7F53" w:rsidRPr="00FE221A" w:rsidRDefault="00CD7F53" w:rsidP="0023617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УК-1</w:t>
            </w:r>
          </w:p>
        </w:tc>
        <w:tc>
          <w:tcPr>
            <w:tcW w:w="2084" w:type="dxa"/>
            <w:vAlign w:val="center"/>
          </w:tcPr>
          <w:p w14:paraId="67A8A6CA" w14:textId="147FB134" w:rsidR="00CD7F53" w:rsidRPr="00AC6F53" w:rsidRDefault="00FF53B7" w:rsidP="00236176">
            <w:pPr>
              <w:jc w:val="center"/>
            </w:pPr>
            <w:r>
              <w:t>12</w:t>
            </w:r>
          </w:p>
        </w:tc>
        <w:tc>
          <w:tcPr>
            <w:tcW w:w="1343" w:type="dxa"/>
            <w:vAlign w:val="center"/>
          </w:tcPr>
          <w:p w14:paraId="4C13752A" w14:textId="1EB41A80" w:rsidR="00CD7F53" w:rsidRPr="00AC6F53" w:rsidRDefault="001872BA" w:rsidP="00236176">
            <w:pPr>
              <w:jc w:val="center"/>
            </w:pPr>
            <w:r>
              <w:t>4</w:t>
            </w:r>
          </w:p>
        </w:tc>
        <w:tc>
          <w:tcPr>
            <w:tcW w:w="1418" w:type="dxa"/>
            <w:vAlign w:val="center"/>
          </w:tcPr>
          <w:p w14:paraId="2182A7AC" w14:textId="5EE1EECA" w:rsidR="00CD7F53" w:rsidRPr="00C55F72" w:rsidRDefault="001872BA" w:rsidP="00236176">
            <w:pPr>
              <w:jc w:val="center"/>
            </w:pPr>
            <w:r>
              <w:t>4</w:t>
            </w:r>
          </w:p>
        </w:tc>
        <w:tc>
          <w:tcPr>
            <w:tcW w:w="1830" w:type="dxa"/>
            <w:vAlign w:val="center"/>
          </w:tcPr>
          <w:p w14:paraId="2C673C0A" w14:textId="1C92984C" w:rsidR="00CD7F53" w:rsidRPr="00C55F72" w:rsidRDefault="001872BA" w:rsidP="00236176">
            <w:pPr>
              <w:jc w:val="center"/>
            </w:pPr>
            <w:r>
              <w:t>4</w:t>
            </w:r>
          </w:p>
        </w:tc>
        <w:tc>
          <w:tcPr>
            <w:tcW w:w="1807" w:type="dxa"/>
            <w:vAlign w:val="center"/>
          </w:tcPr>
          <w:p w14:paraId="0F771B36" w14:textId="11A509BB" w:rsidR="00CD7F53" w:rsidRPr="00AC6F53" w:rsidRDefault="00C0610D" w:rsidP="00236176">
            <w:pPr>
              <w:jc w:val="center"/>
            </w:pPr>
            <w:r>
              <w:t>14</w:t>
            </w:r>
          </w:p>
        </w:tc>
        <w:tc>
          <w:tcPr>
            <w:tcW w:w="1798" w:type="dxa"/>
            <w:vAlign w:val="center"/>
          </w:tcPr>
          <w:p w14:paraId="675B9658" w14:textId="4E48D251" w:rsidR="00CD7F53" w:rsidRPr="00AC6F53" w:rsidRDefault="00C0610D" w:rsidP="00236176">
            <w:pPr>
              <w:jc w:val="center"/>
            </w:pPr>
            <w:r>
              <w:t>6</w:t>
            </w:r>
          </w:p>
        </w:tc>
      </w:tr>
      <w:tr w:rsidR="00CD7F53" w:rsidRPr="00AC6F53" w14:paraId="08770D14" w14:textId="77777777" w:rsidTr="00236176">
        <w:tc>
          <w:tcPr>
            <w:tcW w:w="2972" w:type="dxa"/>
            <w:vAlign w:val="center"/>
          </w:tcPr>
          <w:p w14:paraId="03AB9330" w14:textId="65CE680E" w:rsidR="00CD7F53" w:rsidRPr="000B5A09" w:rsidRDefault="00015CF9" w:rsidP="00236176">
            <w:r w:rsidRPr="00015CF9">
              <w:t xml:space="preserve">Тема </w:t>
            </w:r>
            <w:r w:rsidR="00140D73">
              <w:t>13</w:t>
            </w:r>
            <w:r w:rsidRPr="00015CF9">
              <w:t>. Квантовая оптика</w:t>
            </w:r>
          </w:p>
        </w:tc>
        <w:tc>
          <w:tcPr>
            <w:tcW w:w="1004" w:type="dxa"/>
            <w:vAlign w:val="center"/>
          </w:tcPr>
          <w:p w14:paraId="683A53EE" w14:textId="7A29CCFA" w:rsidR="00CD7F53" w:rsidRPr="00AC6F53" w:rsidRDefault="00DA314A" w:rsidP="00236176">
            <w:pPr>
              <w:jc w:val="center"/>
            </w:pPr>
            <w:r w:rsidRPr="00DA314A">
              <w:t>3</w:t>
            </w:r>
            <w:r>
              <w:t>3</w:t>
            </w:r>
          </w:p>
        </w:tc>
        <w:tc>
          <w:tcPr>
            <w:tcW w:w="1352" w:type="dxa"/>
          </w:tcPr>
          <w:p w14:paraId="20B2B3D8" w14:textId="77777777" w:rsidR="00CD7F53" w:rsidRPr="00FE221A" w:rsidRDefault="00CD7F53" w:rsidP="0023617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УК-1</w:t>
            </w:r>
          </w:p>
        </w:tc>
        <w:tc>
          <w:tcPr>
            <w:tcW w:w="2084" w:type="dxa"/>
            <w:vAlign w:val="center"/>
          </w:tcPr>
          <w:p w14:paraId="02AA2BE8" w14:textId="6B5D4DBB" w:rsidR="00CD7F53" w:rsidRPr="00AC6F53" w:rsidRDefault="00FF53B7" w:rsidP="00236176">
            <w:pPr>
              <w:jc w:val="center"/>
            </w:pPr>
            <w:r>
              <w:t>12</w:t>
            </w:r>
          </w:p>
        </w:tc>
        <w:tc>
          <w:tcPr>
            <w:tcW w:w="1343" w:type="dxa"/>
            <w:vAlign w:val="center"/>
          </w:tcPr>
          <w:p w14:paraId="55630CDE" w14:textId="7E695D30" w:rsidR="00CD7F53" w:rsidRPr="00AC6F53" w:rsidRDefault="001872BA" w:rsidP="00236176">
            <w:pPr>
              <w:jc w:val="center"/>
            </w:pPr>
            <w:r>
              <w:t>4</w:t>
            </w:r>
          </w:p>
        </w:tc>
        <w:tc>
          <w:tcPr>
            <w:tcW w:w="1418" w:type="dxa"/>
            <w:vAlign w:val="center"/>
          </w:tcPr>
          <w:p w14:paraId="53F17339" w14:textId="2B28FF96" w:rsidR="00CD7F53" w:rsidRPr="00C55F72" w:rsidRDefault="001872BA" w:rsidP="00236176">
            <w:pPr>
              <w:jc w:val="center"/>
            </w:pPr>
            <w:r>
              <w:t>4</w:t>
            </w:r>
          </w:p>
        </w:tc>
        <w:tc>
          <w:tcPr>
            <w:tcW w:w="1830" w:type="dxa"/>
            <w:vAlign w:val="center"/>
          </w:tcPr>
          <w:p w14:paraId="70DE22A0" w14:textId="3EE95814" w:rsidR="00CD7F53" w:rsidRPr="00C55F72" w:rsidRDefault="001872BA" w:rsidP="00236176">
            <w:pPr>
              <w:jc w:val="center"/>
            </w:pPr>
            <w:r>
              <w:t>4</w:t>
            </w:r>
          </w:p>
        </w:tc>
        <w:tc>
          <w:tcPr>
            <w:tcW w:w="1807" w:type="dxa"/>
            <w:vAlign w:val="center"/>
          </w:tcPr>
          <w:p w14:paraId="14E35AED" w14:textId="6D96D3D0" w:rsidR="00CD7F53" w:rsidRPr="00AC6F53" w:rsidRDefault="00C0610D" w:rsidP="00236176">
            <w:pPr>
              <w:jc w:val="center"/>
            </w:pPr>
            <w:r>
              <w:t>15</w:t>
            </w:r>
          </w:p>
        </w:tc>
        <w:tc>
          <w:tcPr>
            <w:tcW w:w="1798" w:type="dxa"/>
            <w:vAlign w:val="center"/>
          </w:tcPr>
          <w:p w14:paraId="7123E0E1" w14:textId="5AB93BB9" w:rsidR="00CD7F53" w:rsidRPr="00AC6F53" w:rsidRDefault="00C0610D" w:rsidP="00236176">
            <w:pPr>
              <w:jc w:val="center"/>
            </w:pPr>
            <w:r>
              <w:t>6</w:t>
            </w:r>
          </w:p>
        </w:tc>
      </w:tr>
      <w:tr w:rsidR="00CD7F53" w:rsidRPr="00AC6F53" w14:paraId="72F00EBE" w14:textId="77777777" w:rsidTr="00236176">
        <w:tc>
          <w:tcPr>
            <w:tcW w:w="2972" w:type="dxa"/>
            <w:vAlign w:val="center"/>
          </w:tcPr>
          <w:p w14:paraId="5A3D7D20" w14:textId="432CA13B" w:rsidR="00CD7F53" w:rsidRPr="000B5A09" w:rsidRDefault="00015CF9" w:rsidP="00236176">
            <w:r w:rsidRPr="00015CF9">
              <w:t xml:space="preserve">РАЗДЕЛ </w:t>
            </w:r>
            <w:r w:rsidR="00140D73">
              <w:t>5</w:t>
            </w:r>
            <w:r w:rsidRPr="00015CF9">
              <w:t xml:space="preserve"> Атомная и ядерная физика</w:t>
            </w:r>
          </w:p>
        </w:tc>
        <w:tc>
          <w:tcPr>
            <w:tcW w:w="1004" w:type="dxa"/>
            <w:vAlign w:val="center"/>
          </w:tcPr>
          <w:p w14:paraId="03F60BB2" w14:textId="7A88CE6D" w:rsidR="00CD7F53" w:rsidRPr="001872BA" w:rsidRDefault="00DA314A" w:rsidP="00236176">
            <w:pPr>
              <w:jc w:val="center"/>
              <w:rPr>
                <w:b/>
                <w:bCs/>
              </w:rPr>
            </w:pPr>
            <w:r w:rsidRPr="00DA314A">
              <w:rPr>
                <w:b/>
                <w:bCs/>
              </w:rPr>
              <w:t>75</w:t>
            </w:r>
          </w:p>
        </w:tc>
        <w:tc>
          <w:tcPr>
            <w:tcW w:w="1352" w:type="dxa"/>
          </w:tcPr>
          <w:p w14:paraId="112B61B1" w14:textId="50101EDA" w:rsidR="00CD7F53" w:rsidRPr="001872BA" w:rsidRDefault="00CD7F53" w:rsidP="00236176">
            <w:pPr>
              <w:rPr>
                <w:b/>
                <w:bCs/>
                <w:sz w:val="22"/>
                <w:szCs w:val="22"/>
              </w:rPr>
            </w:pPr>
          </w:p>
        </w:tc>
        <w:tc>
          <w:tcPr>
            <w:tcW w:w="2084" w:type="dxa"/>
            <w:vAlign w:val="center"/>
          </w:tcPr>
          <w:p w14:paraId="484F755A" w14:textId="0F40D32F" w:rsidR="00CD7F53" w:rsidRPr="001872BA" w:rsidRDefault="00FF53B7" w:rsidP="0023617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30</w:t>
            </w:r>
          </w:p>
        </w:tc>
        <w:tc>
          <w:tcPr>
            <w:tcW w:w="1343" w:type="dxa"/>
            <w:vAlign w:val="center"/>
          </w:tcPr>
          <w:p w14:paraId="2B55E46C" w14:textId="3716C46C" w:rsidR="00CD7F53" w:rsidRPr="00305692" w:rsidRDefault="001872BA" w:rsidP="00236176">
            <w:pPr>
              <w:jc w:val="center"/>
              <w:rPr>
                <w:b/>
                <w:bCs/>
                <w:i/>
                <w:iCs/>
              </w:rPr>
            </w:pPr>
            <w:r w:rsidRPr="00305692">
              <w:rPr>
                <w:b/>
                <w:bCs/>
                <w:i/>
                <w:iCs/>
              </w:rPr>
              <w:t>10</w:t>
            </w:r>
          </w:p>
        </w:tc>
        <w:tc>
          <w:tcPr>
            <w:tcW w:w="1418" w:type="dxa"/>
            <w:vAlign w:val="center"/>
          </w:tcPr>
          <w:p w14:paraId="1928DE33" w14:textId="395BABBC" w:rsidR="00CD7F53" w:rsidRPr="00305692" w:rsidRDefault="001872BA" w:rsidP="00236176">
            <w:pPr>
              <w:jc w:val="center"/>
              <w:rPr>
                <w:b/>
                <w:bCs/>
                <w:i/>
                <w:iCs/>
              </w:rPr>
            </w:pPr>
            <w:r w:rsidRPr="00305692">
              <w:rPr>
                <w:b/>
                <w:bCs/>
                <w:i/>
                <w:iCs/>
              </w:rPr>
              <w:t>10</w:t>
            </w:r>
          </w:p>
        </w:tc>
        <w:tc>
          <w:tcPr>
            <w:tcW w:w="1830" w:type="dxa"/>
            <w:vAlign w:val="center"/>
          </w:tcPr>
          <w:p w14:paraId="4FE111A2" w14:textId="0B8C415C" w:rsidR="00CD7F53" w:rsidRPr="00305692" w:rsidRDefault="001872BA" w:rsidP="00236176">
            <w:pPr>
              <w:jc w:val="center"/>
              <w:rPr>
                <w:b/>
                <w:bCs/>
                <w:i/>
                <w:iCs/>
              </w:rPr>
            </w:pPr>
            <w:r w:rsidRPr="00305692">
              <w:rPr>
                <w:b/>
                <w:bCs/>
                <w:i/>
                <w:iCs/>
              </w:rPr>
              <w:t>10</w:t>
            </w:r>
          </w:p>
        </w:tc>
        <w:tc>
          <w:tcPr>
            <w:tcW w:w="1807" w:type="dxa"/>
            <w:vAlign w:val="center"/>
          </w:tcPr>
          <w:p w14:paraId="086E5C28" w14:textId="468D64D2" w:rsidR="00CD7F53" w:rsidRPr="001872BA" w:rsidRDefault="00E96416" w:rsidP="0023617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30</w:t>
            </w:r>
          </w:p>
        </w:tc>
        <w:tc>
          <w:tcPr>
            <w:tcW w:w="1798" w:type="dxa"/>
            <w:vAlign w:val="center"/>
          </w:tcPr>
          <w:p w14:paraId="0CD21804" w14:textId="0F569F61" w:rsidR="00CD7F53" w:rsidRPr="001872BA" w:rsidRDefault="00E96416" w:rsidP="0023617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15</w:t>
            </w:r>
          </w:p>
        </w:tc>
      </w:tr>
      <w:tr w:rsidR="00CD7F53" w:rsidRPr="00AC6F53" w14:paraId="4DE7106F" w14:textId="77777777" w:rsidTr="00236176">
        <w:tc>
          <w:tcPr>
            <w:tcW w:w="2972" w:type="dxa"/>
            <w:vAlign w:val="center"/>
          </w:tcPr>
          <w:p w14:paraId="7E727F30" w14:textId="30CD9C8A" w:rsidR="00CD7F53" w:rsidRPr="000B5A09" w:rsidRDefault="00015CF9" w:rsidP="00236176">
            <w:r w:rsidRPr="00015CF9">
              <w:t xml:space="preserve">Тема </w:t>
            </w:r>
            <w:r w:rsidR="00140D73">
              <w:t>14</w:t>
            </w:r>
            <w:r w:rsidRPr="00015CF9">
              <w:t>. Постулаты Бора</w:t>
            </w:r>
          </w:p>
        </w:tc>
        <w:tc>
          <w:tcPr>
            <w:tcW w:w="1004" w:type="dxa"/>
            <w:vAlign w:val="center"/>
          </w:tcPr>
          <w:p w14:paraId="0986517F" w14:textId="383E9A38" w:rsidR="00CD7F53" w:rsidRPr="00AC6F53" w:rsidRDefault="00DA314A" w:rsidP="00236176">
            <w:pPr>
              <w:jc w:val="center"/>
            </w:pPr>
            <w:r>
              <w:t>10</w:t>
            </w:r>
          </w:p>
        </w:tc>
        <w:tc>
          <w:tcPr>
            <w:tcW w:w="1352" w:type="dxa"/>
          </w:tcPr>
          <w:p w14:paraId="00F12EC3" w14:textId="77777777" w:rsidR="00CD7F53" w:rsidRPr="00FE221A" w:rsidRDefault="00CD7F53" w:rsidP="0023617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УК-1</w:t>
            </w:r>
          </w:p>
        </w:tc>
        <w:tc>
          <w:tcPr>
            <w:tcW w:w="2084" w:type="dxa"/>
            <w:vAlign w:val="center"/>
          </w:tcPr>
          <w:p w14:paraId="3F9B961A" w14:textId="44F27A88" w:rsidR="00CD7F53" w:rsidRPr="00AC6F53" w:rsidRDefault="00FF53B7" w:rsidP="00236176">
            <w:pPr>
              <w:jc w:val="center"/>
            </w:pPr>
            <w:r>
              <w:t>6</w:t>
            </w:r>
          </w:p>
        </w:tc>
        <w:tc>
          <w:tcPr>
            <w:tcW w:w="1343" w:type="dxa"/>
            <w:vAlign w:val="center"/>
          </w:tcPr>
          <w:p w14:paraId="4EDA442E" w14:textId="4D80C61A" w:rsidR="00CD7F53" w:rsidRPr="00AC6F53" w:rsidRDefault="006C7E44" w:rsidP="00236176">
            <w:pPr>
              <w:jc w:val="center"/>
            </w:pPr>
            <w:r>
              <w:t>2</w:t>
            </w:r>
          </w:p>
        </w:tc>
        <w:tc>
          <w:tcPr>
            <w:tcW w:w="1418" w:type="dxa"/>
            <w:vAlign w:val="center"/>
          </w:tcPr>
          <w:p w14:paraId="26766AC2" w14:textId="74C4ADEF" w:rsidR="00CD7F53" w:rsidRPr="00C55F72" w:rsidRDefault="001872BA" w:rsidP="00236176">
            <w:pPr>
              <w:jc w:val="center"/>
            </w:pPr>
            <w:r>
              <w:t>2</w:t>
            </w:r>
          </w:p>
        </w:tc>
        <w:tc>
          <w:tcPr>
            <w:tcW w:w="1830" w:type="dxa"/>
            <w:vAlign w:val="center"/>
          </w:tcPr>
          <w:p w14:paraId="27EA6A59" w14:textId="196C8F5D" w:rsidR="00CD7F53" w:rsidRPr="00C55F72" w:rsidRDefault="001872BA" w:rsidP="00236176">
            <w:pPr>
              <w:jc w:val="center"/>
            </w:pPr>
            <w:r>
              <w:t>2</w:t>
            </w:r>
          </w:p>
        </w:tc>
        <w:tc>
          <w:tcPr>
            <w:tcW w:w="1807" w:type="dxa"/>
            <w:vAlign w:val="center"/>
          </w:tcPr>
          <w:p w14:paraId="66FE91F3" w14:textId="317671D1" w:rsidR="00CD7F53" w:rsidRPr="00AC6F53" w:rsidRDefault="006E4EF0" w:rsidP="00236176">
            <w:pPr>
              <w:jc w:val="center"/>
            </w:pPr>
            <w:r>
              <w:t>2</w:t>
            </w:r>
          </w:p>
        </w:tc>
        <w:tc>
          <w:tcPr>
            <w:tcW w:w="1798" w:type="dxa"/>
            <w:vAlign w:val="center"/>
          </w:tcPr>
          <w:p w14:paraId="4F320B44" w14:textId="1AC219E4" w:rsidR="00CD7F53" w:rsidRPr="00AC6F53" w:rsidRDefault="006E4EF0" w:rsidP="00236176">
            <w:pPr>
              <w:jc w:val="center"/>
            </w:pPr>
            <w:r>
              <w:t>2</w:t>
            </w:r>
          </w:p>
        </w:tc>
      </w:tr>
      <w:tr w:rsidR="00CD7F53" w:rsidRPr="00AC6F53" w14:paraId="79B94F7C" w14:textId="77777777" w:rsidTr="00236176">
        <w:tc>
          <w:tcPr>
            <w:tcW w:w="2972" w:type="dxa"/>
            <w:vAlign w:val="center"/>
          </w:tcPr>
          <w:p w14:paraId="346E5F45" w14:textId="5D3EAF3E" w:rsidR="00CD7F53" w:rsidRPr="000B5A09" w:rsidRDefault="00015CF9" w:rsidP="00236176">
            <w:r w:rsidRPr="00015CF9">
              <w:t xml:space="preserve">Тема </w:t>
            </w:r>
            <w:r w:rsidR="00140D73">
              <w:t>15</w:t>
            </w:r>
            <w:r w:rsidRPr="00015CF9">
              <w:t>. Элементы квантовой механики</w:t>
            </w:r>
          </w:p>
        </w:tc>
        <w:tc>
          <w:tcPr>
            <w:tcW w:w="1004" w:type="dxa"/>
            <w:vAlign w:val="center"/>
          </w:tcPr>
          <w:p w14:paraId="0949B7F5" w14:textId="474FDCF5" w:rsidR="00CD7F53" w:rsidRPr="00AC6F53" w:rsidRDefault="00DA314A" w:rsidP="00236176">
            <w:pPr>
              <w:jc w:val="center"/>
            </w:pPr>
            <w:r w:rsidRPr="00DA314A">
              <w:t>32</w:t>
            </w:r>
          </w:p>
        </w:tc>
        <w:tc>
          <w:tcPr>
            <w:tcW w:w="1352" w:type="dxa"/>
          </w:tcPr>
          <w:p w14:paraId="6C22D5F8" w14:textId="77777777" w:rsidR="00CD7F53" w:rsidRPr="00FE221A" w:rsidRDefault="00CD7F53" w:rsidP="0023617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УК-1</w:t>
            </w:r>
          </w:p>
        </w:tc>
        <w:tc>
          <w:tcPr>
            <w:tcW w:w="2084" w:type="dxa"/>
            <w:vAlign w:val="center"/>
          </w:tcPr>
          <w:p w14:paraId="0F776C21" w14:textId="0F5632F8" w:rsidR="00CD7F53" w:rsidRPr="00AC6F53" w:rsidRDefault="00FF53B7" w:rsidP="00236176">
            <w:pPr>
              <w:jc w:val="center"/>
            </w:pPr>
            <w:r>
              <w:t>12</w:t>
            </w:r>
          </w:p>
        </w:tc>
        <w:tc>
          <w:tcPr>
            <w:tcW w:w="1343" w:type="dxa"/>
            <w:vAlign w:val="center"/>
          </w:tcPr>
          <w:p w14:paraId="737BEA27" w14:textId="08EE53EC" w:rsidR="00CD7F53" w:rsidRPr="00AC6F53" w:rsidRDefault="006C7E44" w:rsidP="00236176">
            <w:pPr>
              <w:jc w:val="center"/>
            </w:pPr>
            <w:r>
              <w:t>4</w:t>
            </w:r>
          </w:p>
        </w:tc>
        <w:tc>
          <w:tcPr>
            <w:tcW w:w="1418" w:type="dxa"/>
            <w:vAlign w:val="center"/>
          </w:tcPr>
          <w:p w14:paraId="73D2D4E6" w14:textId="70F8B95F" w:rsidR="00CD7F53" w:rsidRPr="00C55F72" w:rsidRDefault="006C7E44" w:rsidP="00236176">
            <w:pPr>
              <w:jc w:val="center"/>
            </w:pPr>
            <w:r>
              <w:t>4</w:t>
            </w:r>
          </w:p>
        </w:tc>
        <w:tc>
          <w:tcPr>
            <w:tcW w:w="1830" w:type="dxa"/>
            <w:vAlign w:val="center"/>
          </w:tcPr>
          <w:p w14:paraId="7A3E69C5" w14:textId="0200BA53" w:rsidR="00CD7F53" w:rsidRPr="00C55F72" w:rsidRDefault="006C7E44" w:rsidP="00236176">
            <w:pPr>
              <w:jc w:val="center"/>
            </w:pPr>
            <w:r>
              <w:t>4</w:t>
            </w:r>
          </w:p>
        </w:tc>
        <w:tc>
          <w:tcPr>
            <w:tcW w:w="1807" w:type="dxa"/>
            <w:vAlign w:val="center"/>
          </w:tcPr>
          <w:p w14:paraId="476CB243" w14:textId="69F5BA94" w:rsidR="00CD7F53" w:rsidRPr="00AC6F53" w:rsidRDefault="00C0610D" w:rsidP="00236176">
            <w:pPr>
              <w:jc w:val="center"/>
            </w:pPr>
            <w:r>
              <w:t>1</w:t>
            </w:r>
            <w:r w:rsidR="006E4EF0">
              <w:t>4</w:t>
            </w:r>
          </w:p>
        </w:tc>
        <w:tc>
          <w:tcPr>
            <w:tcW w:w="1798" w:type="dxa"/>
            <w:vAlign w:val="center"/>
          </w:tcPr>
          <w:p w14:paraId="2FFF8C62" w14:textId="504DB086" w:rsidR="00CD7F53" w:rsidRPr="00AC6F53" w:rsidRDefault="006E4EF0" w:rsidP="00236176">
            <w:pPr>
              <w:jc w:val="center"/>
            </w:pPr>
            <w:r>
              <w:t>6</w:t>
            </w:r>
          </w:p>
        </w:tc>
      </w:tr>
      <w:tr w:rsidR="00CD7F53" w:rsidRPr="00AC6F53" w14:paraId="299AC5C4" w14:textId="77777777" w:rsidTr="00236176">
        <w:tc>
          <w:tcPr>
            <w:tcW w:w="2972" w:type="dxa"/>
            <w:vAlign w:val="center"/>
          </w:tcPr>
          <w:p w14:paraId="43BAA762" w14:textId="5D5341A2" w:rsidR="00CD7F53" w:rsidRPr="000B5A09" w:rsidRDefault="00015CF9" w:rsidP="00236176">
            <w:r w:rsidRPr="00015CF9">
              <w:t xml:space="preserve">Тема </w:t>
            </w:r>
            <w:r w:rsidR="00140D73">
              <w:t>16</w:t>
            </w:r>
            <w:r w:rsidRPr="00015CF9">
              <w:t>. Физика атомного ядра Радиоактивность</w:t>
            </w:r>
          </w:p>
        </w:tc>
        <w:tc>
          <w:tcPr>
            <w:tcW w:w="1004" w:type="dxa"/>
            <w:vAlign w:val="center"/>
          </w:tcPr>
          <w:p w14:paraId="6AB427E3" w14:textId="70210B74" w:rsidR="00CD7F53" w:rsidRPr="00AC6F53" w:rsidRDefault="00DA314A" w:rsidP="00236176">
            <w:pPr>
              <w:jc w:val="center"/>
            </w:pPr>
            <w:r>
              <w:t>33</w:t>
            </w:r>
          </w:p>
        </w:tc>
        <w:tc>
          <w:tcPr>
            <w:tcW w:w="1352" w:type="dxa"/>
          </w:tcPr>
          <w:p w14:paraId="1C6B2A5A" w14:textId="77777777" w:rsidR="00CD7F53" w:rsidRPr="00FE221A" w:rsidRDefault="00CD7F53" w:rsidP="0023617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УК-1</w:t>
            </w:r>
          </w:p>
        </w:tc>
        <w:tc>
          <w:tcPr>
            <w:tcW w:w="2084" w:type="dxa"/>
            <w:vAlign w:val="center"/>
          </w:tcPr>
          <w:p w14:paraId="56446DF9" w14:textId="61208121" w:rsidR="00CD7F53" w:rsidRPr="00AC6F53" w:rsidRDefault="00FF53B7" w:rsidP="00236176">
            <w:pPr>
              <w:jc w:val="center"/>
            </w:pPr>
            <w:r>
              <w:t>12</w:t>
            </w:r>
          </w:p>
        </w:tc>
        <w:tc>
          <w:tcPr>
            <w:tcW w:w="1343" w:type="dxa"/>
            <w:vAlign w:val="center"/>
          </w:tcPr>
          <w:p w14:paraId="1A3BDAE7" w14:textId="3A16330A" w:rsidR="00CD7F53" w:rsidRPr="00AC6F53" w:rsidRDefault="006C7E44" w:rsidP="00236176">
            <w:pPr>
              <w:jc w:val="center"/>
            </w:pPr>
            <w:r>
              <w:t>4</w:t>
            </w:r>
          </w:p>
        </w:tc>
        <w:tc>
          <w:tcPr>
            <w:tcW w:w="1418" w:type="dxa"/>
            <w:vAlign w:val="center"/>
          </w:tcPr>
          <w:p w14:paraId="0549838C" w14:textId="00B0EA37" w:rsidR="00CD7F53" w:rsidRPr="00C55F72" w:rsidRDefault="006C7E44" w:rsidP="00236176">
            <w:pPr>
              <w:jc w:val="center"/>
            </w:pPr>
            <w:r>
              <w:t>4</w:t>
            </w:r>
          </w:p>
        </w:tc>
        <w:tc>
          <w:tcPr>
            <w:tcW w:w="1830" w:type="dxa"/>
            <w:vAlign w:val="center"/>
          </w:tcPr>
          <w:p w14:paraId="70484B1A" w14:textId="1457A925" w:rsidR="00CD7F53" w:rsidRPr="00C55F72" w:rsidRDefault="006C7E44" w:rsidP="00236176">
            <w:pPr>
              <w:jc w:val="center"/>
            </w:pPr>
            <w:r>
              <w:t>4</w:t>
            </w:r>
          </w:p>
        </w:tc>
        <w:tc>
          <w:tcPr>
            <w:tcW w:w="1807" w:type="dxa"/>
            <w:vAlign w:val="center"/>
          </w:tcPr>
          <w:p w14:paraId="20761BF5" w14:textId="0E9864EC" w:rsidR="00CD7F53" w:rsidRPr="00AC6F53" w:rsidRDefault="00C0610D" w:rsidP="00236176">
            <w:pPr>
              <w:jc w:val="center"/>
            </w:pPr>
            <w:r>
              <w:t>1</w:t>
            </w:r>
            <w:r w:rsidR="006E4EF0">
              <w:t>4</w:t>
            </w:r>
          </w:p>
        </w:tc>
        <w:tc>
          <w:tcPr>
            <w:tcW w:w="1798" w:type="dxa"/>
            <w:vAlign w:val="center"/>
          </w:tcPr>
          <w:p w14:paraId="6E1B550D" w14:textId="1163059A" w:rsidR="00CD7F53" w:rsidRPr="00AC6F53" w:rsidRDefault="006E4EF0" w:rsidP="00236176">
            <w:pPr>
              <w:jc w:val="center"/>
            </w:pPr>
            <w:r>
              <w:t>7</w:t>
            </w:r>
          </w:p>
        </w:tc>
      </w:tr>
      <w:tr w:rsidR="00C51F4E" w:rsidRPr="00AC6F53" w14:paraId="7AD527D5" w14:textId="77777777" w:rsidTr="00236176">
        <w:tc>
          <w:tcPr>
            <w:tcW w:w="2972" w:type="dxa"/>
            <w:vAlign w:val="center"/>
          </w:tcPr>
          <w:p w14:paraId="31A1B55D" w14:textId="49A6DA0B" w:rsidR="00C51F4E" w:rsidRPr="000B5A09" w:rsidRDefault="00C51F4E" w:rsidP="00C51F4E">
            <w:r w:rsidRPr="00902955">
              <w:rPr>
                <w:b/>
              </w:rPr>
              <w:t>ИЗ</w:t>
            </w:r>
          </w:p>
        </w:tc>
        <w:tc>
          <w:tcPr>
            <w:tcW w:w="1004" w:type="dxa"/>
            <w:vAlign w:val="center"/>
          </w:tcPr>
          <w:p w14:paraId="23B77D5D" w14:textId="6B661140" w:rsidR="00C51F4E" w:rsidRPr="00AC6F53" w:rsidRDefault="00C51F4E" w:rsidP="00C51F4E">
            <w:pPr>
              <w:jc w:val="center"/>
            </w:pPr>
            <w:r w:rsidRPr="00621C60">
              <w:rPr>
                <w:b/>
              </w:rPr>
              <w:t>2</w:t>
            </w:r>
          </w:p>
        </w:tc>
        <w:tc>
          <w:tcPr>
            <w:tcW w:w="1352" w:type="dxa"/>
            <w:vAlign w:val="center"/>
          </w:tcPr>
          <w:p w14:paraId="515124B0" w14:textId="157C6019" w:rsidR="00C51F4E" w:rsidRPr="00FE221A" w:rsidRDefault="00C51F4E" w:rsidP="00C51F4E">
            <w:pPr>
              <w:rPr>
                <w:sz w:val="22"/>
                <w:szCs w:val="22"/>
              </w:rPr>
            </w:pPr>
          </w:p>
        </w:tc>
        <w:tc>
          <w:tcPr>
            <w:tcW w:w="2084" w:type="dxa"/>
            <w:vAlign w:val="center"/>
          </w:tcPr>
          <w:p w14:paraId="30F94DDA" w14:textId="45B0C50D" w:rsidR="00C51F4E" w:rsidRPr="00AC6F53" w:rsidRDefault="00C51F4E" w:rsidP="00C51F4E">
            <w:pPr>
              <w:jc w:val="center"/>
            </w:pPr>
            <w:r>
              <w:rPr>
                <w:b/>
              </w:rPr>
              <w:t>2</w:t>
            </w:r>
          </w:p>
        </w:tc>
        <w:tc>
          <w:tcPr>
            <w:tcW w:w="1343" w:type="dxa"/>
            <w:vAlign w:val="center"/>
          </w:tcPr>
          <w:p w14:paraId="672C7CD5" w14:textId="4189FF1A" w:rsidR="00C51F4E" w:rsidRPr="00AC6F53" w:rsidRDefault="00C51F4E" w:rsidP="00C51F4E">
            <w:pPr>
              <w:jc w:val="center"/>
            </w:pPr>
          </w:p>
        </w:tc>
        <w:tc>
          <w:tcPr>
            <w:tcW w:w="1418" w:type="dxa"/>
            <w:vAlign w:val="center"/>
          </w:tcPr>
          <w:p w14:paraId="30BDF303" w14:textId="400CAE5D" w:rsidR="00C51F4E" w:rsidRPr="00C55F72" w:rsidRDefault="00C51F4E" w:rsidP="00C51F4E">
            <w:pPr>
              <w:jc w:val="center"/>
            </w:pPr>
          </w:p>
        </w:tc>
        <w:tc>
          <w:tcPr>
            <w:tcW w:w="1830" w:type="dxa"/>
            <w:vAlign w:val="center"/>
          </w:tcPr>
          <w:p w14:paraId="022088B2" w14:textId="01CA1177" w:rsidR="00C51F4E" w:rsidRPr="00C55F72" w:rsidRDefault="00C51F4E" w:rsidP="00C51F4E">
            <w:pPr>
              <w:jc w:val="center"/>
            </w:pPr>
          </w:p>
        </w:tc>
        <w:tc>
          <w:tcPr>
            <w:tcW w:w="1807" w:type="dxa"/>
            <w:vAlign w:val="center"/>
          </w:tcPr>
          <w:p w14:paraId="3528B688" w14:textId="1EA6D870" w:rsidR="00C51F4E" w:rsidRPr="00AC6F53" w:rsidRDefault="00C51F4E" w:rsidP="00C51F4E">
            <w:pPr>
              <w:jc w:val="center"/>
            </w:pPr>
          </w:p>
        </w:tc>
        <w:tc>
          <w:tcPr>
            <w:tcW w:w="1798" w:type="dxa"/>
            <w:vAlign w:val="center"/>
          </w:tcPr>
          <w:p w14:paraId="75EF5D24" w14:textId="77777777" w:rsidR="00C51F4E" w:rsidRPr="00AC6F53" w:rsidRDefault="00C51F4E" w:rsidP="00C51F4E">
            <w:pPr>
              <w:jc w:val="center"/>
            </w:pPr>
          </w:p>
        </w:tc>
      </w:tr>
      <w:tr w:rsidR="00C51F4E" w:rsidRPr="00AC6F53" w14:paraId="1CBD4A10" w14:textId="77777777" w:rsidTr="00236176">
        <w:tc>
          <w:tcPr>
            <w:tcW w:w="2972" w:type="dxa"/>
            <w:vAlign w:val="center"/>
          </w:tcPr>
          <w:p w14:paraId="5E661D06" w14:textId="2107B2F6" w:rsidR="00C51F4E" w:rsidRPr="000B5A09" w:rsidRDefault="00C51F4E" w:rsidP="00C51F4E">
            <w:r w:rsidRPr="00902955">
              <w:rPr>
                <w:b/>
              </w:rPr>
              <w:t>АК</w:t>
            </w:r>
          </w:p>
        </w:tc>
        <w:tc>
          <w:tcPr>
            <w:tcW w:w="1004" w:type="dxa"/>
            <w:vAlign w:val="center"/>
          </w:tcPr>
          <w:p w14:paraId="0E7458C2" w14:textId="576A9EF2" w:rsidR="00C51F4E" w:rsidRPr="00AC6F53" w:rsidRDefault="00C51F4E" w:rsidP="00C51F4E">
            <w:pPr>
              <w:jc w:val="center"/>
            </w:pPr>
            <w:r>
              <w:rPr>
                <w:b/>
              </w:rPr>
              <w:t>2</w:t>
            </w:r>
          </w:p>
        </w:tc>
        <w:tc>
          <w:tcPr>
            <w:tcW w:w="1352" w:type="dxa"/>
            <w:vAlign w:val="center"/>
          </w:tcPr>
          <w:p w14:paraId="207DBB55" w14:textId="5F7F5CD2" w:rsidR="00C51F4E" w:rsidRPr="00FE221A" w:rsidRDefault="00C51F4E" w:rsidP="00C51F4E">
            <w:pPr>
              <w:rPr>
                <w:sz w:val="22"/>
                <w:szCs w:val="22"/>
              </w:rPr>
            </w:pPr>
          </w:p>
        </w:tc>
        <w:tc>
          <w:tcPr>
            <w:tcW w:w="2084" w:type="dxa"/>
            <w:vAlign w:val="center"/>
          </w:tcPr>
          <w:p w14:paraId="12886FD8" w14:textId="30609D61" w:rsidR="00C51F4E" w:rsidRPr="00AC6F53" w:rsidRDefault="00C51F4E" w:rsidP="00C51F4E">
            <w:pPr>
              <w:jc w:val="center"/>
            </w:pPr>
            <w:r>
              <w:rPr>
                <w:b/>
              </w:rPr>
              <w:t>2</w:t>
            </w:r>
          </w:p>
        </w:tc>
        <w:tc>
          <w:tcPr>
            <w:tcW w:w="1343" w:type="dxa"/>
            <w:vAlign w:val="center"/>
          </w:tcPr>
          <w:p w14:paraId="17375B48" w14:textId="38AD8E11" w:rsidR="00C51F4E" w:rsidRPr="00AC6F53" w:rsidRDefault="00C51F4E" w:rsidP="00C51F4E">
            <w:pPr>
              <w:jc w:val="center"/>
            </w:pPr>
          </w:p>
        </w:tc>
        <w:tc>
          <w:tcPr>
            <w:tcW w:w="1418" w:type="dxa"/>
            <w:vAlign w:val="center"/>
          </w:tcPr>
          <w:p w14:paraId="41B59A45" w14:textId="31F5AAFE" w:rsidR="00C51F4E" w:rsidRPr="00C55F72" w:rsidRDefault="00C51F4E" w:rsidP="00C51F4E">
            <w:pPr>
              <w:jc w:val="center"/>
            </w:pPr>
          </w:p>
        </w:tc>
        <w:tc>
          <w:tcPr>
            <w:tcW w:w="1830" w:type="dxa"/>
            <w:vAlign w:val="center"/>
          </w:tcPr>
          <w:p w14:paraId="6EEC1CFC" w14:textId="45CF04BD" w:rsidR="00C51F4E" w:rsidRPr="00C55F72" w:rsidRDefault="00C51F4E" w:rsidP="00C51F4E">
            <w:pPr>
              <w:jc w:val="center"/>
            </w:pPr>
          </w:p>
        </w:tc>
        <w:tc>
          <w:tcPr>
            <w:tcW w:w="1807" w:type="dxa"/>
            <w:vAlign w:val="center"/>
          </w:tcPr>
          <w:p w14:paraId="7320DA2B" w14:textId="04CCF491" w:rsidR="00C51F4E" w:rsidRPr="00AC6F53" w:rsidRDefault="00C51F4E" w:rsidP="00C51F4E">
            <w:pPr>
              <w:jc w:val="center"/>
            </w:pPr>
          </w:p>
        </w:tc>
        <w:tc>
          <w:tcPr>
            <w:tcW w:w="1798" w:type="dxa"/>
            <w:vAlign w:val="center"/>
          </w:tcPr>
          <w:p w14:paraId="4E5E8FBE" w14:textId="77777777" w:rsidR="00C51F4E" w:rsidRPr="00AC6F53" w:rsidRDefault="00C51F4E" w:rsidP="00C51F4E">
            <w:pPr>
              <w:jc w:val="center"/>
            </w:pPr>
          </w:p>
        </w:tc>
      </w:tr>
      <w:tr w:rsidR="00C51F4E" w:rsidRPr="00AC6F53" w14:paraId="12362F20" w14:textId="77777777" w:rsidTr="00236176">
        <w:tc>
          <w:tcPr>
            <w:tcW w:w="2972" w:type="dxa"/>
            <w:vAlign w:val="center"/>
          </w:tcPr>
          <w:p w14:paraId="552B379D" w14:textId="536EE42A" w:rsidR="00C51F4E" w:rsidRPr="000B5A09" w:rsidRDefault="00C51F4E" w:rsidP="00C51F4E">
            <w:r>
              <w:rPr>
                <w:b/>
              </w:rPr>
              <w:t>4</w:t>
            </w:r>
            <w:r w:rsidRPr="00827F05">
              <w:rPr>
                <w:b/>
              </w:rPr>
              <w:t xml:space="preserve"> семестр</w:t>
            </w:r>
          </w:p>
        </w:tc>
        <w:tc>
          <w:tcPr>
            <w:tcW w:w="1004" w:type="dxa"/>
            <w:vAlign w:val="center"/>
          </w:tcPr>
          <w:p w14:paraId="76016DB4" w14:textId="2029F13F" w:rsidR="00C51F4E" w:rsidRPr="0017222C" w:rsidRDefault="0017222C" w:rsidP="00C51F4E">
            <w:pPr>
              <w:jc w:val="center"/>
              <w:rPr>
                <w:b/>
                <w:bCs/>
              </w:rPr>
            </w:pPr>
            <w:r w:rsidRPr="0017222C">
              <w:rPr>
                <w:b/>
                <w:bCs/>
              </w:rPr>
              <w:t>144</w:t>
            </w:r>
          </w:p>
        </w:tc>
        <w:tc>
          <w:tcPr>
            <w:tcW w:w="1352" w:type="dxa"/>
          </w:tcPr>
          <w:p w14:paraId="2FDA9345" w14:textId="3418D7E8" w:rsidR="00C51F4E" w:rsidRPr="0017222C" w:rsidRDefault="00C51F4E" w:rsidP="00C51F4E">
            <w:pPr>
              <w:rPr>
                <w:b/>
                <w:bCs/>
                <w:sz w:val="22"/>
                <w:szCs w:val="22"/>
              </w:rPr>
            </w:pPr>
          </w:p>
        </w:tc>
        <w:tc>
          <w:tcPr>
            <w:tcW w:w="2084" w:type="dxa"/>
            <w:vAlign w:val="center"/>
          </w:tcPr>
          <w:p w14:paraId="6F5081B9" w14:textId="16F78E23" w:rsidR="00C51F4E" w:rsidRPr="0017222C" w:rsidRDefault="00FF53B7" w:rsidP="00C51F4E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58</w:t>
            </w:r>
          </w:p>
        </w:tc>
        <w:tc>
          <w:tcPr>
            <w:tcW w:w="1343" w:type="dxa"/>
            <w:vAlign w:val="center"/>
          </w:tcPr>
          <w:p w14:paraId="7E8D973B" w14:textId="587EF47E" w:rsidR="00C51F4E" w:rsidRPr="00305692" w:rsidRDefault="005652E2" w:rsidP="00C51F4E">
            <w:pPr>
              <w:jc w:val="center"/>
              <w:rPr>
                <w:b/>
                <w:bCs/>
                <w:i/>
                <w:iCs/>
              </w:rPr>
            </w:pPr>
            <w:r w:rsidRPr="00305692">
              <w:rPr>
                <w:b/>
                <w:bCs/>
                <w:i/>
                <w:iCs/>
              </w:rPr>
              <w:t>18</w:t>
            </w:r>
          </w:p>
        </w:tc>
        <w:tc>
          <w:tcPr>
            <w:tcW w:w="1418" w:type="dxa"/>
            <w:vAlign w:val="center"/>
          </w:tcPr>
          <w:p w14:paraId="18EFAA8C" w14:textId="6EC2EA3F" w:rsidR="00C51F4E" w:rsidRPr="00305692" w:rsidRDefault="005652E2" w:rsidP="00C51F4E">
            <w:pPr>
              <w:jc w:val="center"/>
              <w:rPr>
                <w:b/>
                <w:bCs/>
                <w:i/>
                <w:iCs/>
              </w:rPr>
            </w:pPr>
            <w:r w:rsidRPr="00305692">
              <w:rPr>
                <w:b/>
                <w:bCs/>
                <w:i/>
                <w:iCs/>
              </w:rPr>
              <w:t>18</w:t>
            </w:r>
          </w:p>
        </w:tc>
        <w:tc>
          <w:tcPr>
            <w:tcW w:w="1830" w:type="dxa"/>
            <w:vAlign w:val="center"/>
          </w:tcPr>
          <w:p w14:paraId="3D6E76EE" w14:textId="37D50D0A" w:rsidR="00C51F4E" w:rsidRPr="00305692" w:rsidRDefault="005652E2" w:rsidP="00C51F4E">
            <w:pPr>
              <w:jc w:val="center"/>
              <w:rPr>
                <w:b/>
                <w:bCs/>
                <w:i/>
                <w:iCs/>
              </w:rPr>
            </w:pPr>
            <w:r w:rsidRPr="00305692">
              <w:rPr>
                <w:b/>
                <w:bCs/>
                <w:i/>
                <w:iCs/>
              </w:rPr>
              <w:t>18</w:t>
            </w:r>
          </w:p>
        </w:tc>
        <w:tc>
          <w:tcPr>
            <w:tcW w:w="1807" w:type="dxa"/>
            <w:vAlign w:val="center"/>
          </w:tcPr>
          <w:p w14:paraId="51D55988" w14:textId="65CD0DB8" w:rsidR="00C51F4E" w:rsidRPr="005652E2" w:rsidRDefault="005652E2" w:rsidP="00C51F4E">
            <w:pPr>
              <w:jc w:val="center"/>
              <w:rPr>
                <w:b/>
                <w:bCs/>
              </w:rPr>
            </w:pPr>
            <w:r w:rsidRPr="005652E2">
              <w:rPr>
                <w:b/>
                <w:bCs/>
              </w:rPr>
              <w:t>59</w:t>
            </w:r>
          </w:p>
        </w:tc>
        <w:tc>
          <w:tcPr>
            <w:tcW w:w="1798" w:type="dxa"/>
            <w:vAlign w:val="center"/>
          </w:tcPr>
          <w:p w14:paraId="00D8A4C8" w14:textId="00EBA8E8" w:rsidR="00C51F4E" w:rsidRPr="005652E2" w:rsidRDefault="005652E2" w:rsidP="00C51F4E">
            <w:pPr>
              <w:jc w:val="center"/>
              <w:rPr>
                <w:b/>
                <w:bCs/>
              </w:rPr>
            </w:pPr>
            <w:r w:rsidRPr="005652E2">
              <w:rPr>
                <w:b/>
                <w:bCs/>
              </w:rPr>
              <w:t>27</w:t>
            </w:r>
          </w:p>
        </w:tc>
      </w:tr>
      <w:tr w:rsidR="00C51F4E" w:rsidRPr="0082027B" w14:paraId="0994E483" w14:textId="77777777" w:rsidTr="00882EA9">
        <w:tc>
          <w:tcPr>
            <w:tcW w:w="2972" w:type="dxa"/>
            <w:vAlign w:val="center"/>
          </w:tcPr>
          <w:p w14:paraId="57EFC97C" w14:textId="77777777" w:rsidR="00C51F4E" w:rsidRPr="0082027B" w:rsidRDefault="00C51F4E" w:rsidP="00C51F4E">
            <w:pPr>
              <w:rPr>
                <w:b/>
                <w:bCs/>
              </w:rPr>
            </w:pPr>
            <w:r w:rsidRPr="0082027B">
              <w:rPr>
                <w:b/>
                <w:bCs/>
              </w:rPr>
              <w:t>Всего часов</w:t>
            </w:r>
          </w:p>
        </w:tc>
        <w:tc>
          <w:tcPr>
            <w:tcW w:w="1004" w:type="dxa"/>
            <w:vAlign w:val="center"/>
          </w:tcPr>
          <w:p w14:paraId="25118AAB" w14:textId="390EB3B0" w:rsidR="00C51F4E" w:rsidRPr="0082027B" w:rsidRDefault="00DA314A" w:rsidP="00C51F4E">
            <w:pPr>
              <w:jc w:val="center"/>
              <w:rPr>
                <w:b/>
              </w:rPr>
            </w:pPr>
            <w:r w:rsidRPr="00DA314A">
              <w:rPr>
                <w:b/>
              </w:rPr>
              <w:t>432</w:t>
            </w:r>
          </w:p>
        </w:tc>
        <w:tc>
          <w:tcPr>
            <w:tcW w:w="1352" w:type="dxa"/>
            <w:vAlign w:val="center"/>
          </w:tcPr>
          <w:p w14:paraId="2D0175D3" w14:textId="77777777" w:rsidR="00C51F4E" w:rsidRPr="0082027B" w:rsidRDefault="00C51F4E" w:rsidP="00C51F4E">
            <w:pPr>
              <w:jc w:val="right"/>
              <w:rPr>
                <w:b/>
              </w:rPr>
            </w:pPr>
          </w:p>
        </w:tc>
        <w:tc>
          <w:tcPr>
            <w:tcW w:w="2084" w:type="dxa"/>
            <w:vAlign w:val="center"/>
          </w:tcPr>
          <w:p w14:paraId="2C11DFDE" w14:textId="737C08C1" w:rsidR="00C51F4E" w:rsidRPr="001A60F8" w:rsidRDefault="00AF1E92" w:rsidP="00C51F4E">
            <w:pPr>
              <w:jc w:val="center"/>
              <w:rPr>
                <w:b/>
                <w:lang w:val="az-Cyrl-AZ"/>
              </w:rPr>
            </w:pPr>
            <w:r w:rsidRPr="00AF1E92">
              <w:rPr>
                <w:b/>
              </w:rPr>
              <w:t>166,3</w:t>
            </w:r>
          </w:p>
        </w:tc>
        <w:tc>
          <w:tcPr>
            <w:tcW w:w="1343" w:type="dxa"/>
            <w:vAlign w:val="center"/>
          </w:tcPr>
          <w:p w14:paraId="44C614AD" w14:textId="0164ABD7" w:rsidR="00C51F4E" w:rsidRPr="00305692" w:rsidRDefault="00AF1E92" w:rsidP="00C51F4E">
            <w:pPr>
              <w:jc w:val="center"/>
              <w:rPr>
                <w:b/>
                <w:i/>
                <w:iCs/>
              </w:rPr>
            </w:pPr>
            <w:r w:rsidRPr="00305692">
              <w:rPr>
                <w:b/>
                <w:i/>
                <w:iCs/>
              </w:rPr>
              <w:t>52</w:t>
            </w:r>
          </w:p>
        </w:tc>
        <w:tc>
          <w:tcPr>
            <w:tcW w:w="1418" w:type="dxa"/>
            <w:vAlign w:val="center"/>
          </w:tcPr>
          <w:p w14:paraId="7E140031" w14:textId="77777777" w:rsidR="00C51F4E" w:rsidRPr="00305692" w:rsidRDefault="00C51F4E" w:rsidP="00C51F4E">
            <w:pPr>
              <w:jc w:val="center"/>
              <w:rPr>
                <w:b/>
                <w:i/>
                <w:iCs/>
              </w:rPr>
            </w:pPr>
            <w:r w:rsidRPr="00305692">
              <w:rPr>
                <w:b/>
                <w:i/>
                <w:iCs/>
              </w:rPr>
              <w:t>52</w:t>
            </w:r>
          </w:p>
        </w:tc>
        <w:tc>
          <w:tcPr>
            <w:tcW w:w="1830" w:type="dxa"/>
            <w:vAlign w:val="center"/>
          </w:tcPr>
          <w:p w14:paraId="605865B7" w14:textId="32301F62" w:rsidR="00C51F4E" w:rsidRPr="00305692" w:rsidRDefault="006C5375" w:rsidP="00C51F4E">
            <w:pPr>
              <w:jc w:val="center"/>
              <w:rPr>
                <w:b/>
                <w:i/>
                <w:iCs/>
              </w:rPr>
            </w:pPr>
            <w:r w:rsidRPr="00305692">
              <w:rPr>
                <w:b/>
                <w:i/>
                <w:iCs/>
              </w:rPr>
              <w:t>52</w:t>
            </w:r>
          </w:p>
        </w:tc>
        <w:tc>
          <w:tcPr>
            <w:tcW w:w="1807" w:type="dxa"/>
            <w:vAlign w:val="center"/>
          </w:tcPr>
          <w:p w14:paraId="3A42F885" w14:textId="1A8FBAA2" w:rsidR="00C51F4E" w:rsidRPr="002378B7" w:rsidRDefault="00327F2D" w:rsidP="00C51F4E">
            <w:pPr>
              <w:jc w:val="center"/>
              <w:rPr>
                <w:b/>
                <w:lang w:val="az-Cyrl-AZ"/>
              </w:rPr>
            </w:pPr>
            <w:r w:rsidRPr="00327F2D">
              <w:rPr>
                <w:b/>
              </w:rPr>
              <w:t>202,7</w:t>
            </w:r>
          </w:p>
        </w:tc>
        <w:tc>
          <w:tcPr>
            <w:tcW w:w="1798" w:type="dxa"/>
            <w:vAlign w:val="center"/>
          </w:tcPr>
          <w:p w14:paraId="3644D465" w14:textId="2D520174" w:rsidR="00C51F4E" w:rsidRPr="0082027B" w:rsidRDefault="00C51F4E" w:rsidP="00C51F4E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  <w:r w:rsidR="00103A93">
              <w:rPr>
                <w:b/>
              </w:rPr>
              <w:t>3</w:t>
            </w:r>
          </w:p>
        </w:tc>
      </w:tr>
      <w:tr w:rsidR="00C51F4E" w:rsidRPr="0082027B" w14:paraId="49D92D65" w14:textId="77777777" w:rsidTr="00882EA9">
        <w:tc>
          <w:tcPr>
            <w:tcW w:w="2972" w:type="dxa"/>
            <w:vAlign w:val="center"/>
          </w:tcPr>
          <w:p w14:paraId="300F2372" w14:textId="77777777" w:rsidR="00C51F4E" w:rsidRPr="0082027B" w:rsidRDefault="00C51F4E" w:rsidP="00C51F4E">
            <w:pPr>
              <w:rPr>
                <w:b/>
                <w:bCs/>
              </w:rPr>
            </w:pPr>
            <w:r w:rsidRPr="0082027B">
              <w:rPr>
                <w:b/>
                <w:bCs/>
              </w:rPr>
              <w:t>Зачетных единиц</w:t>
            </w:r>
          </w:p>
        </w:tc>
        <w:tc>
          <w:tcPr>
            <w:tcW w:w="1004" w:type="dxa"/>
            <w:vAlign w:val="center"/>
          </w:tcPr>
          <w:p w14:paraId="4FCFAC8C" w14:textId="33F81603" w:rsidR="00C51F4E" w:rsidRPr="0082027B" w:rsidRDefault="00C51F4E" w:rsidP="00C51F4E">
            <w:pPr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352" w:type="dxa"/>
            <w:vAlign w:val="center"/>
          </w:tcPr>
          <w:p w14:paraId="6D1B526B" w14:textId="77777777" w:rsidR="00C51F4E" w:rsidRPr="0082027B" w:rsidRDefault="00C51F4E" w:rsidP="00C51F4E">
            <w:pPr>
              <w:jc w:val="right"/>
              <w:rPr>
                <w:b/>
              </w:rPr>
            </w:pPr>
          </w:p>
        </w:tc>
        <w:tc>
          <w:tcPr>
            <w:tcW w:w="2084" w:type="dxa"/>
            <w:vAlign w:val="center"/>
          </w:tcPr>
          <w:p w14:paraId="4C35D1B9" w14:textId="77777777" w:rsidR="00C51F4E" w:rsidRPr="0082027B" w:rsidRDefault="00C51F4E" w:rsidP="00C51F4E">
            <w:pPr>
              <w:jc w:val="center"/>
              <w:rPr>
                <w:b/>
              </w:rPr>
            </w:pPr>
          </w:p>
        </w:tc>
        <w:tc>
          <w:tcPr>
            <w:tcW w:w="1343" w:type="dxa"/>
            <w:vAlign w:val="center"/>
          </w:tcPr>
          <w:p w14:paraId="47BB93FA" w14:textId="77777777" w:rsidR="00C51F4E" w:rsidRPr="0082027B" w:rsidRDefault="00C51F4E" w:rsidP="00C51F4E">
            <w:pPr>
              <w:jc w:val="center"/>
              <w:rPr>
                <w:b/>
              </w:rPr>
            </w:pPr>
          </w:p>
        </w:tc>
        <w:tc>
          <w:tcPr>
            <w:tcW w:w="1418" w:type="dxa"/>
            <w:vAlign w:val="center"/>
          </w:tcPr>
          <w:p w14:paraId="0228BBA2" w14:textId="77777777" w:rsidR="00C51F4E" w:rsidRPr="0082027B" w:rsidRDefault="00C51F4E" w:rsidP="00C51F4E">
            <w:pPr>
              <w:jc w:val="center"/>
              <w:rPr>
                <w:b/>
              </w:rPr>
            </w:pPr>
          </w:p>
        </w:tc>
        <w:tc>
          <w:tcPr>
            <w:tcW w:w="1830" w:type="dxa"/>
            <w:vAlign w:val="center"/>
          </w:tcPr>
          <w:p w14:paraId="6FB2F936" w14:textId="77777777" w:rsidR="00C51F4E" w:rsidRPr="0082027B" w:rsidRDefault="00C51F4E" w:rsidP="00C51F4E">
            <w:pPr>
              <w:jc w:val="center"/>
              <w:rPr>
                <w:b/>
              </w:rPr>
            </w:pPr>
          </w:p>
        </w:tc>
        <w:tc>
          <w:tcPr>
            <w:tcW w:w="1807" w:type="dxa"/>
            <w:vAlign w:val="center"/>
          </w:tcPr>
          <w:p w14:paraId="400F71C6" w14:textId="77777777" w:rsidR="00C51F4E" w:rsidRPr="0082027B" w:rsidRDefault="00C51F4E" w:rsidP="00C51F4E">
            <w:pPr>
              <w:jc w:val="center"/>
              <w:rPr>
                <w:b/>
              </w:rPr>
            </w:pPr>
          </w:p>
        </w:tc>
        <w:tc>
          <w:tcPr>
            <w:tcW w:w="1798" w:type="dxa"/>
            <w:vAlign w:val="center"/>
          </w:tcPr>
          <w:p w14:paraId="2B8C8BBA" w14:textId="77777777" w:rsidR="00C51F4E" w:rsidRPr="0082027B" w:rsidRDefault="00C51F4E" w:rsidP="00C51F4E">
            <w:pPr>
              <w:jc w:val="center"/>
              <w:rPr>
                <w:b/>
              </w:rPr>
            </w:pPr>
          </w:p>
        </w:tc>
      </w:tr>
    </w:tbl>
    <w:p w14:paraId="0478276A" w14:textId="77777777" w:rsidR="00027CF2" w:rsidRDefault="00027CF2">
      <w:pPr>
        <w:jc w:val="both"/>
      </w:pPr>
    </w:p>
    <w:p w14:paraId="108CB406" w14:textId="77777777" w:rsidR="00027CF2" w:rsidRPr="00155546" w:rsidRDefault="00027CF2" w:rsidP="00027CF2">
      <w:pPr>
        <w:keepNext/>
        <w:jc w:val="center"/>
        <w:rPr>
          <w:b/>
          <w:bCs/>
          <w:color w:val="000000"/>
        </w:rPr>
      </w:pPr>
      <w:r w:rsidRPr="00155546">
        <w:rPr>
          <w:b/>
          <w:bCs/>
          <w:color w:val="000000"/>
        </w:rPr>
        <w:t>Соответствие компетенций, формируемых при изучении дисциплины, и видов занятий</w:t>
      </w:r>
    </w:p>
    <w:p w14:paraId="00E30B99" w14:textId="77777777" w:rsidR="00027CF2" w:rsidRPr="00155546" w:rsidRDefault="00027CF2" w:rsidP="00027CF2">
      <w:pPr>
        <w:jc w:val="center"/>
        <w:rPr>
          <w:b/>
          <w:bCs/>
          <w:color w:val="000000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506"/>
        <w:gridCol w:w="1412"/>
        <w:gridCol w:w="863"/>
        <w:gridCol w:w="1154"/>
        <w:gridCol w:w="1452"/>
        <w:gridCol w:w="875"/>
        <w:gridCol w:w="7090"/>
      </w:tblGrid>
      <w:tr w:rsidR="00027CF2" w:rsidRPr="00155546" w14:paraId="2B7BD46B" w14:textId="77777777" w:rsidTr="000E52C5">
        <w:trPr>
          <w:trHeight w:val="277"/>
        </w:trPr>
        <w:tc>
          <w:tcPr>
            <w:tcW w:w="81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408FA7" w14:textId="77777777" w:rsidR="00027CF2" w:rsidRPr="00155546" w:rsidRDefault="00027CF2" w:rsidP="000E52C5">
            <w:pPr>
              <w:jc w:val="center"/>
            </w:pPr>
            <w:r w:rsidRPr="00155546">
              <w:t>Перечень компетенций</w:t>
            </w:r>
          </w:p>
        </w:tc>
        <w:tc>
          <w:tcPr>
            <w:tcW w:w="1875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D3AD72" w14:textId="77777777" w:rsidR="00027CF2" w:rsidRPr="00155546" w:rsidRDefault="00027CF2" w:rsidP="000E52C5">
            <w:pPr>
              <w:jc w:val="center"/>
            </w:pPr>
            <w:r w:rsidRPr="00155546">
              <w:t>Виды занятий</w:t>
            </w:r>
          </w:p>
        </w:tc>
        <w:tc>
          <w:tcPr>
            <w:tcW w:w="230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B1C11A" w14:textId="77777777" w:rsidR="00027CF2" w:rsidRPr="00155546" w:rsidRDefault="00027CF2" w:rsidP="000E52C5">
            <w:pPr>
              <w:jc w:val="center"/>
            </w:pPr>
            <w:r w:rsidRPr="00155546">
              <w:t>Формы контроля</w:t>
            </w:r>
          </w:p>
          <w:p w14:paraId="4949B399" w14:textId="77777777" w:rsidR="00027CF2" w:rsidRPr="00183C6C" w:rsidRDefault="00027CF2" w:rsidP="000E52C5">
            <w:pPr>
              <w:jc w:val="center"/>
              <w:rPr>
                <w:i/>
              </w:rPr>
            </w:pPr>
          </w:p>
        </w:tc>
      </w:tr>
      <w:tr w:rsidR="00027CF2" w:rsidRPr="00155546" w14:paraId="31A6862C" w14:textId="77777777" w:rsidTr="000E52C5">
        <w:trPr>
          <w:trHeight w:val="276"/>
        </w:trPr>
        <w:tc>
          <w:tcPr>
            <w:tcW w:w="81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90CC8F" w14:textId="77777777" w:rsidR="00027CF2" w:rsidRPr="00155546" w:rsidRDefault="00027CF2" w:rsidP="000E52C5">
            <w:pPr>
              <w:jc w:val="center"/>
            </w:pPr>
          </w:p>
        </w:tc>
        <w:tc>
          <w:tcPr>
            <w:tcW w:w="4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0472EC" w14:textId="77777777" w:rsidR="00027CF2" w:rsidRPr="00155546" w:rsidRDefault="00027CF2" w:rsidP="000E52C5">
            <w:pPr>
              <w:jc w:val="center"/>
            </w:pPr>
            <w:r w:rsidRPr="00155546">
              <w:t>Л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B9B3EF" w14:textId="77777777" w:rsidR="00027CF2" w:rsidRPr="00155546" w:rsidRDefault="00027CF2" w:rsidP="000E52C5">
            <w:pPr>
              <w:jc w:val="center"/>
            </w:pPr>
            <w:r w:rsidRPr="00155546">
              <w:t>Лаб</w:t>
            </w:r>
          </w:p>
        </w:tc>
        <w:tc>
          <w:tcPr>
            <w:tcW w:w="3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389664" w14:textId="77777777" w:rsidR="00027CF2" w:rsidRPr="00155546" w:rsidRDefault="00027CF2" w:rsidP="000E52C5">
            <w:pPr>
              <w:jc w:val="center"/>
            </w:pPr>
            <w:r w:rsidRPr="00155546">
              <w:t>Пр.</w:t>
            </w:r>
          </w:p>
        </w:tc>
        <w:tc>
          <w:tcPr>
            <w:tcW w:w="4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EE4781" w14:textId="77777777" w:rsidR="00027CF2" w:rsidRPr="00155546" w:rsidRDefault="00027CF2" w:rsidP="000E52C5">
            <w:pPr>
              <w:jc w:val="center"/>
            </w:pPr>
            <w:r>
              <w:t>Контр.р.</w:t>
            </w:r>
          </w:p>
        </w:tc>
        <w:tc>
          <w:tcPr>
            <w:tcW w:w="2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39FD26" w14:textId="77777777" w:rsidR="00027CF2" w:rsidRPr="00155546" w:rsidRDefault="00027CF2" w:rsidP="000E52C5">
            <w:pPr>
              <w:jc w:val="center"/>
            </w:pPr>
            <w:r w:rsidRPr="00155546">
              <w:t>СРС</w:t>
            </w:r>
          </w:p>
        </w:tc>
        <w:tc>
          <w:tcPr>
            <w:tcW w:w="230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B17A1E" w14:textId="77777777" w:rsidR="00027CF2" w:rsidRPr="00155546" w:rsidRDefault="00027CF2" w:rsidP="000E52C5">
            <w:pPr>
              <w:jc w:val="center"/>
            </w:pPr>
          </w:p>
        </w:tc>
      </w:tr>
      <w:tr w:rsidR="00027CF2" w:rsidRPr="00155546" w14:paraId="158A8FF3" w14:textId="77777777" w:rsidTr="000E52C5">
        <w:tc>
          <w:tcPr>
            <w:tcW w:w="8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762571" w14:textId="7767D956" w:rsidR="00027CF2" w:rsidRPr="00155546" w:rsidRDefault="00CE7D62" w:rsidP="00027CF2">
            <w:pPr>
              <w:jc w:val="center"/>
            </w:pPr>
            <w:r>
              <w:t>УК-1</w:t>
            </w:r>
          </w:p>
        </w:tc>
        <w:tc>
          <w:tcPr>
            <w:tcW w:w="4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8749A0" w14:textId="77777777" w:rsidR="00027CF2" w:rsidRPr="00155546" w:rsidRDefault="00027CF2" w:rsidP="000E52C5">
            <w:pPr>
              <w:jc w:val="center"/>
            </w:pPr>
            <w:r w:rsidRPr="00155546">
              <w:t>+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205657" w14:textId="77777777" w:rsidR="00027CF2" w:rsidRPr="00155546" w:rsidRDefault="00027CF2" w:rsidP="000E52C5">
            <w:pPr>
              <w:jc w:val="center"/>
            </w:pPr>
            <w:r>
              <w:t>+</w:t>
            </w:r>
          </w:p>
        </w:tc>
        <w:tc>
          <w:tcPr>
            <w:tcW w:w="3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9D31EF" w14:textId="77777777" w:rsidR="00027CF2" w:rsidRPr="00155546" w:rsidRDefault="00027CF2" w:rsidP="000E52C5">
            <w:pPr>
              <w:jc w:val="center"/>
            </w:pPr>
            <w:r w:rsidRPr="00155546">
              <w:t>+</w:t>
            </w:r>
          </w:p>
        </w:tc>
        <w:tc>
          <w:tcPr>
            <w:tcW w:w="4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9147A2" w14:textId="77777777" w:rsidR="00027CF2" w:rsidRPr="00155546" w:rsidRDefault="00027CF2" w:rsidP="000E52C5">
            <w:pPr>
              <w:jc w:val="center"/>
            </w:pPr>
            <w:r>
              <w:t>+</w:t>
            </w:r>
          </w:p>
        </w:tc>
        <w:tc>
          <w:tcPr>
            <w:tcW w:w="2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75F954" w14:textId="77777777" w:rsidR="00027CF2" w:rsidRPr="00183C6C" w:rsidRDefault="00027CF2" w:rsidP="000E52C5">
            <w:pPr>
              <w:jc w:val="center"/>
              <w:rPr>
                <w:lang w:val="en-US"/>
              </w:rPr>
            </w:pPr>
            <w:r w:rsidRPr="00183C6C">
              <w:rPr>
                <w:lang w:val="en-US"/>
              </w:rPr>
              <w:t>+</w:t>
            </w:r>
          </w:p>
        </w:tc>
        <w:tc>
          <w:tcPr>
            <w:tcW w:w="2309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8EADF6F" w14:textId="77777777" w:rsidR="00027CF2" w:rsidRPr="00155546" w:rsidRDefault="00027CF2" w:rsidP="000E52C5">
            <w:pPr>
              <w:jc w:val="center"/>
            </w:pPr>
            <w:r>
              <w:t>Опрос на лекциях и практических занятиях, отчеты по лабораторным работам, выполнение домашних работ по заданиям для СР, выполнение контрольных работ, зачет</w:t>
            </w:r>
            <w:r w:rsidR="00A032D9">
              <w:t xml:space="preserve"> с оценкой</w:t>
            </w:r>
            <w:r>
              <w:t>, экзамен, выступление на лекциях с докладами.</w:t>
            </w:r>
          </w:p>
        </w:tc>
      </w:tr>
    </w:tbl>
    <w:p w14:paraId="4293C88F" w14:textId="77777777" w:rsidR="00027CF2" w:rsidRPr="00155546" w:rsidRDefault="00027CF2" w:rsidP="00027CF2">
      <w:r w:rsidRPr="00155546">
        <w:t>Л – лекция, Пр – практические и семинарские занятия, Лаб – лабораторные работы, КР/КП – курсовая работа/проект, СРС – самостоятельная работа студента</w:t>
      </w:r>
    </w:p>
    <w:p w14:paraId="3A81DDF5" w14:textId="77777777" w:rsidR="00027CF2" w:rsidRDefault="00027CF2">
      <w:pPr>
        <w:jc w:val="both"/>
        <w:sectPr w:rsidR="00027CF2" w:rsidSect="005D0FA9">
          <w:pgSz w:w="16838" w:h="11906" w:orient="landscape" w:code="9"/>
          <w:pgMar w:top="851" w:right="851" w:bottom="851" w:left="851" w:header="567" w:footer="510" w:gutter="0"/>
          <w:cols w:space="708"/>
          <w:titlePg/>
          <w:docGrid w:linePitch="360"/>
        </w:sectPr>
      </w:pPr>
    </w:p>
    <w:p w14:paraId="232CC8D6" w14:textId="77777777" w:rsidR="005F78DC" w:rsidRDefault="005F78DC">
      <w:pPr>
        <w:jc w:val="both"/>
      </w:pPr>
      <w:r>
        <w:t xml:space="preserve">3.1.2. Наименование тем, их содержание, </w:t>
      </w:r>
      <w:r w:rsidR="00EF320F">
        <w:t>объём</w:t>
      </w:r>
      <w:r>
        <w:t xml:space="preserve"> в часах лекционных занятий (по семестрам)</w:t>
      </w:r>
    </w:p>
    <w:p w14:paraId="08218280" w14:textId="77777777" w:rsidR="005F78DC" w:rsidRDefault="005F78DC">
      <w:pPr>
        <w:jc w:val="both"/>
      </w:pPr>
    </w:p>
    <w:tbl>
      <w:tblPr>
        <w:tblW w:w="1008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058"/>
        <w:gridCol w:w="1984"/>
        <w:gridCol w:w="5812"/>
        <w:gridCol w:w="1226"/>
      </w:tblGrid>
      <w:tr w:rsidR="00E50AD9" w:rsidRPr="00EC54B2" w14:paraId="36056B47" w14:textId="77777777" w:rsidTr="00EC54B2">
        <w:trPr>
          <w:cantSplit/>
          <w:trHeight w:val="470"/>
        </w:trPr>
        <w:tc>
          <w:tcPr>
            <w:tcW w:w="1058" w:type="dxa"/>
            <w:tcBorders>
              <w:left w:val="single" w:sz="4" w:space="0" w:color="auto"/>
            </w:tcBorders>
            <w:vAlign w:val="center"/>
          </w:tcPr>
          <w:p w14:paraId="08982A4A" w14:textId="77777777" w:rsidR="00E50AD9" w:rsidRPr="00EC54B2" w:rsidRDefault="00E50AD9" w:rsidP="00882EA9">
            <w:pPr>
              <w:jc w:val="center"/>
            </w:pPr>
            <w:r w:rsidRPr="00EC54B2">
              <w:t xml:space="preserve">Номер </w:t>
            </w:r>
            <w:r w:rsidR="00882EA9" w:rsidRPr="00EC54B2">
              <w:t>раздела</w:t>
            </w:r>
          </w:p>
        </w:tc>
        <w:tc>
          <w:tcPr>
            <w:tcW w:w="1984" w:type="dxa"/>
            <w:vAlign w:val="center"/>
          </w:tcPr>
          <w:p w14:paraId="509B1ECA" w14:textId="77777777" w:rsidR="00E50AD9" w:rsidRPr="00EC54B2" w:rsidRDefault="00E50AD9" w:rsidP="00882EA9">
            <w:pPr>
              <w:jc w:val="center"/>
            </w:pPr>
            <w:r w:rsidRPr="00EC54B2">
              <w:t xml:space="preserve">Наименование </w:t>
            </w:r>
            <w:r w:rsidR="00882EA9" w:rsidRPr="00EC54B2">
              <w:t>раздела</w:t>
            </w:r>
          </w:p>
        </w:tc>
        <w:tc>
          <w:tcPr>
            <w:tcW w:w="5812" w:type="dxa"/>
            <w:vAlign w:val="center"/>
          </w:tcPr>
          <w:p w14:paraId="69F91747" w14:textId="77777777" w:rsidR="00E50AD9" w:rsidRPr="00EC54B2" w:rsidRDefault="00E50AD9">
            <w:pPr>
              <w:jc w:val="center"/>
            </w:pPr>
            <w:r w:rsidRPr="00EC54B2">
              <w:t>Основное содержание темы</w:t>
            </w:r>
          </w:p>
        </w:tc>
        <w:tc>
          <w:tcPr>
            <w:tcW w:w="1226" w:type="dxa"/>
            <w:vAlign w:val="center"/>
          </w:tcPr>
          <w:p w14:paraId="13FEEE37" w14:textId="77777777" w:rsidR="00E50AD9" w:rsidRPr="00EC54B2" w:rsidRDefault="00E50AD9">
            <w:pPr>
              <w:jc w:val="center"/>
            </w:pPr>
            <w:r w:rsidRPr="00EC54B2">
              <w:t>Количество часов</w:t>
            </w:r>
          </w:p>
        </w:tc>
      </w:tr>
      <w:tr w:rsidR="005F78DC" w:rsidRPr="00EC54B2" w14:paraId="2EC6412A" w14:textId="77777777" w:rsidTr="00EC54B2">
        <w:trPr>
          <w:trHeight w:val="244"/>
        </w:trPr>
        <w:tc>
          <w:tcPr>
            <w:tcW w:w="10080" w:type="dxa"/>
            <w:gridSpan w:val="4"/>
            <w:tcBorders>
              <w:left w:val="single" w:sz="4" w:space="0" w:color="auto"/>
            </w:tcBorders>
            <w:vAlign w:val="center"/>
          </w:tcPr>
          <w:p w14:paraId="08F15E95" w14:textId="7E589C91" w:rsidR="005F78DC" w:rsidRPr="00EC54B2" w:rsidRDefault="003173C9" w:rsidP="00975808">
            <w:pPr>
              <w:jc w:val="center"/>
            </w:pPr>
            <w:r>
              <w:rPr>
                <w:lang w:val="en-US"/>
              </w:rPr>
              <w:t>I</w:t>
            </w:r>
            <w:r w:rsidR="005F78DC" w:rsidRPr="00EC54B2">
              <w:t xml:space="preserve">I семестр </w:t>
            </w:r>
          </w:p>
        </w:tc>
      </w:tr>
      <w:tr w:rsidR="00E50AD9" w:rsidRPr="00EC54B2" w14:paraId="05C18438" w14:textId="77777777" w:rsidTr="00EC54B2">
        <w:trPr>
          <w:trHeight w:val="536"/>
        </w:trPr>
        <w:tc>
          <w:tcPr>
            <w:tcW w:w="1058" w:type="dxa"/>
            <w:tcBorders>
              <w:left w:val="single" w:sz="4" w:space="0" w:color="auto"/>
            </w:tcBorders>
          </w:tcPr>
          <w:p w14:paraId="06BEA33B" w14:textId="77777777" w:rsidR="00E50AD9" w:rsidRPr="00EC54B2" w:rsidRDefault="00E50AD9" w:rsidP="009658BA">
            <w:pPr>
              <w:jc w:val="both"/>
            </w:pPr>
            <w:r w:rsidRPr="00EC54B2">
              <w:t>1.</w:t>
            </w:r>
          </w:p>
        </w:tc>
        <w:tc>
          <w:tcPr>
            <w:tcW w:w="1984" w:type="dxa"/>
          </w:tcPr>
          <w:p w14:paraId="5A88C009" w14:textId="77777777" w:rsidR="00E50AD9" w:rsidRPr="00EC54B2" w:rsidRDefault="00E50AD9" w:rsidP="009658BA">
            <w:pPr>
              <w:rPr>
                <w:bCs/>
                <w:iCs/>
              </w:rPr>
            </w:pPr>
            <w:r w:rsidRPr="00EC54B2">
              <w:rPr>
                <w:bCs/>
                <w:iCs/>
              </w:rPr>
              <w:t>Физические основы механики</w:t>
            </w:r>
          </w:p>
        </w:tc>
        <w:tc>
          <w:tcPr>
            <w:tcW w:w="5812" w:type="dxa"/>
          </w:tcPr>
          <w:p w14:paraId="4B3BFC8D" w14:textId="77777777" w:rsidR="00882EA9" w:rsidRPr="00EC54B2" w:rsidRDefault="00882EA9" w:rsidP="00882EA9">
            <w:pPr>
              <w:numPr>
                <w:ilvl w:val="0"/>
                <w:numId w:val="14"/>
              </w:numPr>
              <w:ind w:left="0" w:firstLine="360"/>
              <w:jc w:val="both"/>
              <w:rPr>
                <w:b/>
                <w:bCs/>
                <w:iCs/>
              </w:rPr>
            </w:pPr>
            <w:r w:rsidRPr="00EC54B2">
              <w:rPr>
                <w:b/>
              </w:rPr>
              <w:t xml:space="preserve">Элементы кинематики.  </w:t>
            </w:r>
            <w:bookmarkStart w:id="0" w:name="_Hlt473531783"/>
            <w:r w:rsidRPr="00EC54B2">
              <w:fldChar w:fldCharType="begin"/>
            </w:r>
            <w:r w:rsidRPr="00EC54B2">
              <w:instrText xml:space="preserve"> HYPERLINK "file:///F:\\Application%20Data\\Microsoft\\ФИЗИКА\\Лекции%20часть%201\\glava1.doc" \l "§ 1" </w:instrText>
            </w:r>
            <w:r w:rsidRPr="00EC54B2">
              <w:fldChar w:fldCharType="separate"/>
            </w:r>
            <w:r w:rsidRPr="00EC54B2">
              <w:rPr>
                <w:rStyle w:val="af4"/>
                <w:color w:val="auto"/>
                <w:u w:val="none"/>
                <w:lang w:eastAsia="ar-SA"/>
              </w:rPr>
              <w:t>Модели</w:t>
            </w:r>
            <w:bookmarkEnd w:id="0"/>
            <w:r w:rsidRPr="00EC54B2">
              <w:rPr>
                <w:rStyle w:val="af4"/>
                <w:color w:val="auto"/>
                <w:u w:val="none"/>
                <w:lang w:eastAsia="ar-SA"/>
              </w:rPr>
              <w:t xml:space="preserve"> в механике. Система отсчета. Траектория, длина пути, вектор перемещения</w:t>
            </w:r>
            <w:r w:rsidRPr="00EC54B2">
              <w:fldChar w:fldCharType="end"/>
            </w:r>
            <w:r w:rsidRPr="00EC54B2">
              <w:rPr>
                <w:lang w:eastAsia="ar-SA"/>
              </w:rPr>
              <w:t xml:space="preserve">. </w:t>
            </w:r>
            <w:bookmarkStart w:id="1" w:name="_Hlt473532308"/>
            <w:r w:rsidRPr="00EC54B2">
              <w:fldChar w:fldCharType="begin"/>
            </w:r>
            <w:r w:rsidRPr="00EC54B2">
              <w:instrText xml:space="preserve"> HYPERLINK "file:///F:\\Application%20Data\\Microsoft\\ФИЗИКА\\Лекции%20часть%201\\glava1.doc" \l "§ 2" </w:instrText>
            </w:r>
            <w:r w:rsidRPr="00EC54B2">
              <w:fldChar w:fldCharType="separate"/>
            </w:r>
            <w:r w:rsidRPr="00EC54B2">
              <w:rPr>
                <w:rStyle w:val="af4"/>
                <w:color w:val="auto"/>
                <w:u w:val="none"/>
                <w:lang w:eastAsia="ar-SA"/>
              </w:rPr>
              <w:t>Скорость</w:t>
            </w:r>
            <w:bookmarkEnd w:id="1"/>
            <w:r w:rsidRPr="00EC54B2">
              <w:fldChar w:fldCharType="end"/>
            </w:r>
            <w:r w:rsidRPr="00EC54B2">
              <w:rPr>
                <w:lang w:eastAsia="ar-SA"/>
              </w:rPr>
              <w:t>.</w:t>
            </w:r>
            <w:bookmarkStart w:id="2" w:name="_Hlt473531366"/>
            <w:r w:rsidRPr="00EC54B2">
              <w:rPr>
                <w:lang w:eastAsia="ar-SA"/>
              </w:rPr>
              <w:t xml:space="preserve"> </w:t>
            </w:r>
            <w:hyperlink r:id="rId11" w:anchor="§ 3" w:history="1">
              <w:r w:rsidRPr="00EC54B2">
                <w:rPr>
                  <w:rStyle w:val="af4"/>
                  <w:color w:val="auto"/>
                  <w:u w:val="none"/>
                  <w:lang w:eastAsia="ar-SA"/>
                </w:rPr>
                <w:t>Ускорение и его составляющие</w:t>
              </w:r>
              <w:bookmarkEnd w:id="2"/>
            </w:hyperlink>
            <w:r w:rsidRPr="00EC54B2">
              <w:rPr>
                <w:lang w:eastAsia="ar-SA"/>
              </w:rPr>
              <w:t xml:space="preserve">. </w:t>
            </w:r>
            <w:hyperlink r:id="rId12" w:anchor="Угловая скорость и угловое ускорение" w:history="1">
              <w:r w:rsidRPr="00EC54B2">
                <w:rPr>
                  <w:rStyle w:val="af4"/>
                  <w:color w:val="auto"/>
                  <w:u w:val="none"/>
                  <w:lang w:eastAsia="ar-SA"/>
                </w:rPr>
                <w:t>Угловая скорость и угловое ускорение</w:t>
              </w:r>
            </w:hyperlink>
            <w:r w:rsidRPr="00EC54B2">
              <w:rPr>
                <w:lang w:eastAsia="ar-SA"/>
              </w:rPr>
              <w:t>.</w:t>
            </w:r>
          </w:p>
          <w:p w14:paraId="57547A8C" w14:textId="77777777" w:rsidR="00882EA9" w:rsidRPr="00EC54B2" w:rsidRDefault="00882EA9" w:rsidP="00882EA9">
            <w:pPr>
              <w:ind w:firstLine="360"/>
              <w:jc w:val="both"/>
              <w:rPr>
                <w:lang w:eastAsia="ar-SA"/>
              </w:rPr>
            </w:pPr>
            <w:r w:rsidRPr="00EC54B2">
              <w:rPr>
                <w:b/>
                <w:bCs/>
                <w:iCs/>
              </w:rPr>
              <w:t>2.Динамика поступательного движения</w:t>
            </w:r>
            <w:r w:rsidRPr="00EC54B2">
              <w:rPr>
                <w:bCs/>
                <w:iCs/>
              </w:rPr>
              <w:t xml:space="preserve">. Инерциальные системы отсчета. </w:t>
            </w:r>
            <w:hyperlink r:id="rId13" w:anchor="Законы Ньютона. Масса. Сила" w:history="1">
              <w:r w:rsidRPr="00EC54B2">
                <w:rPr>
                  <w:rStyle w:val="af4"/>
                  <w:bCs/>
                  <w:iCs/>
                  <w:color w:val="auto"/>
                  <w:u w:val="none"/>
                </w:rPr>
                <w:t>Законы Ньютона. Масса. Сила</w:t>
              </w:r>
            </w:hyperlink>
            <w:r w:rsidRPr="00EC54B2">
              <w:rPr>
                <w:bCs/>
                <w:iCs/>
              </w:rPr>
              <w:t xml:space="preserve">. </w:t>
            </w:r>
            <w:hyperlink r:id="rId14" w:anchor="Сила трения" w:history="1">
              <w:r w:rsidRPr="00EC54B2">
                <w:rPr>
                  <w:rStyle w:val="af4"/>
                  <w:bCs/>
                  <w:iCs/>
                  <w:color w:val="auto"/>
                  <w:u w:val="none"/>
                </w:rPr>
                <w:t>Сила трения</w:t>
              </w:r>
            </w:hyperlink>
            <w:r w:rsidRPr="00EC54B2">
              <w:rPr>
                <w:bCs/>
                <w:iCs/>
              </w:rPr>
              <w:t>.</w:t>
            </w:r>
            <w:r w:rsidRPr="00EC54B2">
              <w:rPr>
                <w:lang w:eastAsia="ar-SA"/>
              </w:rPr>
              <w:t xml:space="preserve"> </w:t>
            </w:r>
            <w:hyperlink r:id="rId15" w:anchor="Деформация твердого тела" w:history="1">
              <w:r w:rsidRPr="00EC54B2">
                <w:rPr>
                  <w:rStyle w:val="af4"/>
                  <w:color w:val="auto"/>
                  <w:u w:val="none"/>
                  <w:lang w:eastAsia="ar-SA"/>
                </w:rPr>
                <w:t>Деформация твердого тела</w:t>
              </w:r>
            </w:hyperlink>
            <w:r w:rsidRPr="00EC54B2">
              <w:rPr>
                <w:lang w:eastAsia="ar-SA"/>
              </w:rPr>
              <w:t xml:space="preserve">. </w:t>
            </w:r>
            <w:r w:rsidRPr="00EC54B2">
              <w:rPr>
                <w:bCs/>
                <w:iCs/>
              </w:rPr>
              <w:t xml:space="preserve">Законы сохранения импульса, момента импульса, механической энергии. Основы релятивистской механики. </w:t>
            </w:r>
            <w:hyperlink r:id="rId16" w:anchor="Преобразования Галилея. Механический принцип относительности" w:history="1">
              <w:r w:rsidRPr="00EC54B2">
                <w:rPr>
                  <w:rStyle w:val="af4"/>
                  <w:bCs/>
                  <w:iCs/>
                  <w:color w:val="auto"/>
                  <w:u w:val="none"/>
                </w:rPr>
                <w:t xml:space="preserve"> Механический принцип относительности</w:t>
              </w:r>
            </w:hyperlink>
            <w:r w:rsidRPr="00EC54B2">
              <w:rPr>
                <w:bCs/>
                <w:iCs/>
              </w:rPr>
              <w:t xml:space="preserve">. </w:t>
            </w:r>
            <w:hyperlink r:id="rId17" w:anchor="Постулаты специальной теории относительности" w:history="1">
              <w:r w:rsidRPr="00EC54B2">
                <w:rPr>
                  <w:rStyle w:val="af4"/>
                  <w:bCs/>
                  <w:iCs/>
                  <w:color w:val="auto"/>
                  <w:u w:val="none"/>
                </w:rPr>
                <w:t>Постулаты специальной теории относительности</w:t>
              </w:r>
            </w:hyperlink>
            <w:r w:rsidRPr="00EC54B2">
              <w:rPr>
                <w:bCs/>
                <w:iCs/>
              </w:rPr>
              <w:t xml:space="preserve">. </w:t>
            </w:r>
            <w:hyperlink r:id="rId18" w:anchor="Преобразования Лоренца" w:history="1">
              <w:r w:rsidRPr="00EC54B2">
                <w:rPr>
                  <w:rStyle w:val="af4"/>
                  <w:bCs/>
                  <w:iCs/>
                  <w:color w:val="auto"/>
                  <w:u w:val="none"/>
                </w:rPr>
                <w:t>Преобразования Лоренца</w:t>
              </w:r>
            </w:hyperlink>
            <w:r w:rsidRPr="00EC54B2">
              <w:rPr>
                <w:bCs/>
                <w:iCs/>
              </w:rPr>
              <w:t xml:space="preserve">. </w:t>
            </w:r>
            <w:hyperlink r:id="rId19" w:anchor="Закон взаимосвязи массы и энергии" w:history="1">
              <w:r w:rsidRPr="00EC54B2">
                <w:rPr>
                  <w:rStyle w:val="af4"/>
                  <w:bCs/>
                  <w:iCs/>
                  <w:color w:val="auto"/>
                  <w:u w:val="none"/>
                </w:rPr>
                <w:t>Закон взаимосвязи массы и энергии</w:t>
              </w:r>
            </w:hyperlink>
            <w:r w:rsidRPr="00EC54B2">
              <w:rPr>
                <w:bCs/>
                <w:iCs/>
              </w:rPr>
              <w:t>.</w:t>
            </w:r>
          </w:p>
          <w:p w14:paraId="5EEE3815" w14:textId="77777777" w:rsidR="00882EA9" w:rsidRPr="00EC54B2" w:rsidRDefault="00882EA9" w:rsidP="00882EA9">
            <w:pPr>
              <w:jc w:val="both"/>
              <w:rPr>
                <w:lang w:eastAsia="ar-SA"/>
              </w:rPr>
            </w:pPr>
            <w:r w:rsidRPr="00EC54B2">
              <w:rPr>
                <w:b/>
              </w:rPr>
              <w:t xml:space="preserve">       3. Динамика вращательного движения твердого тела. </w:t>
            </w:r>
            <w:hyperlink r:id="rId20" w:anchor="Момент инерции" w:history="1">
              <w:r w:rsidRPr="00EC54B2">
                <w:rPr>
                  <w:rStyle w:val="af4"/>
                  <w:color w:val="auto"/>
                  <w:u w:val="none"/>
                  <w:lang w:eastAsia="ar-SA"/>
                </w:rPr>
                <w:t>Момент инерции</w:t>
              </w:r>
            </w:hyperlink>
            <w:r w:rsidRPr="00EC54B2">
              <w:rPr>
                <w:lang w:eastAsia="ar-SA"/>
              </w:rPr>
              <w:t xml:space="preserve">. </w:t>
            </w:r>
            <w:hyperlink r:id="rId21" w:anchor="Кинетическая энергия вращения" w:history="1">
              <w:r w:rsidRPr="00EC54B2">
                <w:rPr>
                  <w:rStyle w:val="af4"/>
                  <w:color w:val="auto"/>
                  <w:u w:val="none"/>
                  <w:lang w:eastAsia="ar-SA"/>
                </w:rPr>
                <w:t>Кинетическая энергия вращения</w:t>
              </w:r>
            </w:hyperlink>
            <w:r w:rsidRPr="00EC54B2">
              <w:rPr>
                <w:lang w:eastAsia="ar-SA"/>
              </w:rPr>
              <w:t>.</w:t>
            </w:r>
            <w:bookmarkStart w:id="3" w:name="_Hlt475589450"/>
            <w:r w:rsidRPr="00EC54B2">
              <w:rPr>
                <w:lang w:eastAsia="ar-SA"/>
              </w:rPr>
              <w:t xml:space="preserve"> </w:t>
            </w:r>
            <w:hyperlink r:id="rId22" w:anchor="Момент силы. Уравнение динамики" w:history="1">
              <w:r w:rsidRPr="00EC54B2">
                <w:rPr>
                  <w:rStyle w:val="af4"/>
                  <w:color w:val="auto"/>
                  <w:u w:val="none"/>
                  <w:lang w:eastAsia="ar-SA"/>
                </w:rPr>
                <w:t>Момент</w:t>
              </w:r>
              <w:bookmarkEnd w:id="3"/>
              <w:r w:rsidRPr="00EC54B2">
                <w:rPr>
                  <w:rStyle w:val="af4"/>
                  <w:color w:val="auto"/>
                  <w:u w:val="none"/>
                  <w:lang w:eastAsia="ar-SA"/>
                </w:rPr>
                <w:t xml:space="preserve"> силы. Уравнение динамики вращательного движения твердого тела</w:t>
              </w:r>
            </w:hyperlink>
            <w:r w:rsidRPr="00EC54B2">
              <w:rPr>
                <w:lang w:eastAsia="ar-SA"/>
              </w:rPr>
              <w:t xml:space="preserve">. </w:t>
            </w:r>
            <w:hyperlink r:id="rId23" w:anchor="Момент импульса и закон его сохранения" w:history="1">
              <w:r w:rsidRPr="00EC54B2">
                <w:rPr>
                  <w:rStyle w:val="af4"/>
                  <w:color w:val="auto"/>
                  <w:u w:val="none"/>
                  <w:lang w:eastAsia="ar-SA"/>
                </w:rPr>
                <w:t>Момент импульса и закон его сохранения</w:t>
              </w:r>
            </w:hyperlink>
            <w:r w:rsidRPr="00EC54B2">
              <w:rPr>
                <w:lang w:eastAsia="ar-SA"/>
              </w:rPr>
              <w:t xml:space="preserve">. </w:t>
            </w:r>
            <w:hyperlink r:id="rId24" w:anchor="Свободные оси. Гироскоп" w:history="1">
              <w:r w:rsidRPr="00EC54B2">
                <w:rPr>
                  <w:rStyle w:val="af4"/>
                  <w:color w:val="auto"/>
                  <w:u w:val="none"/>
                  <w:lang w:eastAsia="ar-SA"/>
                </w:rPr>
                <w:t>Свободные оси. Гироскоп</w:t>
              </w:r>
            </w:hyperlink>
            <w:r w:rsidRPr="00EC54B2">
              <w:rPr>
                <w:lang w:eastAsia="ar-SA"/>
              </w:rPr>
              <w:t xml:space="preserve">. </w:t>
            </w:r>
          </w:p>
          <w:p w14:paraId="73EA54B1" w14:textId="77777777" w:rsidR="00E50AD9" w:rsidRPr="00EC54B2" w:rsidRDefault="00882EA9" w:rsidP="00882EA9">
            <w:pPr>
              <w:jc w:val="both"/>
              <w:rPr>
                <w:bCs/>
                <w:iCs/>
              </w:rPr>
            </w:pPr>
            <w:r w:rsidRPr="00EC54B2">
              <w:rPr>
                <w:b/>
                <w:bCs/>
                <w:iCs/>
              </w:rPr>
              <w:t xml:space="preserve">       4. Механические колебания. Упругие волны</w:t>
            </w:r>
            <w:r w:rsidRPr="00EC54B2">
              <w:rPr>
                <w:bCs/>
                <w:iCs/>
              </w:rPr>
              <w:t>. Гармонические колебания (свободные, затухающие, вынужденные). Гармонические осцилляторы (математический, пружинный, физический маятники).  Сложение колебаний. Упругие волны.</w:t>
            </w:r>
          </w:p>
        </w:tc>
        <w:tc>
          <w:tcPr>
            <w:tcW w:w="1226" w:type="dxa"/>
          </w:tcPr>
          <w:p w14:paraId="7FC00D0C" w14:textId="503ABCDD" w:rsidR="00E50AD9" w:rsidRPr="00EC54B2" w:rsidRDefault="00371C9D" w:rsidP="00E50AD9">
            <w:pPr>
              <w:jc w:val="center"/>
            </w:pPr>
            <w:r>
              <w:t>1</w:t>
            </w:r>
            <w:r w:rsidR="00882EA9" w:rsidRPr="00EC54B2">
              <w:t>0</w:t>
            </w:r>
          </w:p>
        </w:tc>
      </w:tr>
      <w:tr w:rsidR="00E50AD9" w:rsidRPr="00EC54B2" w14:paraId="48394074" w14:textId="77777777" w:rsidTr="00EC54B2">
        <w:trPr>
          <w:trHeight w:val="524"/>
        </w:trPr>
        <w:tc>
          <w:tcPr>
            <w:tcW w:w="1058" w:type="dxa"/>
            <w:tcBorders>
              <w:left w:val="single" w:sz="4" w:space="0" w:color="auto"/>
            </w:tcBorders>
          </w:tcPr>
          <w:p w14:paraId="6BF9F963" w14:textId="77777777" w:rsidR="00E50AD9" w:rsidRPr="00EC54B2" w:rsidRDefault="00882EA9" w:rsidP="00882EA9">
            <w:pPr>
              <w:jc w:val="both"/>
            </w:pPr>
            <w:r w:rsidRPr="00EC54B2">
              <w:t>2</w:t>
            </w:r>
            <w:r w:rsidR="00E50AD9" w:rsidRPr="00EC54B2">
              <w:t>.</w:t>
            </w:r>
          </w:p>
        </w:tc>
        <w:tc>
          <w:tcPr>
            <w:tcW w:w="1984" w:type="dxa"/>
          </w:tcPr>
          <w:p w14:paraId="6FE128C6" w14:textId="77777777" w:rsidR="00E50AD9" w:rsidRPr="00EC54B2" w:rsidRDefault="00E50AD9" w:rsidP="009658BA">
            <w:pPr>
              <w:rPr>
                <w:bCs/>
                <w:iCs/>
              </w:rPr>
            </w:pPr>
            <w:r w:rsidRPr="00EC54B2">
              <w:rPr>
                <w:bCs/>
                <w:iCs/>
              </w:rPr>
              <w:t>Молекулярная физика и термодинамика</w:t>
            </w:r>
          </w:p>
        </w:tc>
        <w:tc>
          <w:tcPr>
            <w:tcW w:w="5812" w:type="dxa"/>
          </w:tcPr>
          <w:p w14:paraId="2BE61DA8" w14:textId="77777777" w:rsidR="00882EA9" w:rsidRPr="00EC54B2" w:rsidRDefault="00882EA9" w:rsidP="00882EA9">
            <w:pPr>
              <w:rPr>
                <w:bCs/>
                <w:iCs/>
              </w:rPr>
            </w:pPr>
            <w:r w:rsidRPr="00EC54B2">
              <w:rPr>
                <w:b/>
                <w:bCs/>
                <w:iCs/>
              </w:rPr>
              <w:t xml:space="preserve">      5.Основное уравнение МКТ и уравнение состояния идеального газа. </w:t>
            </w:r>
            <w:hyperlink r:id="rId25" w:anchor="Опытные законы идеального газа" w:history="1">
              <w:r w:rsidRPr="00EC54B2">
                <w:rPr>
                  <w:rStyle w:val="af4"/>
                  <w:bCs/>
                  <w:iCs/>
                  <w:color w:val="auto"/>
                  <w:u w:val="none"/>
                </w:rPr>
                <w:t>Опытные законы идеального газа</w:t>
              </w:r>
            </w:hyperlink>
            <w:r w:rsidRPr="00EC54B2">
              <w:rPr>
                <w:bCs/>
                <w:iCs/>
              </w:rPr>
              <w:t xml:space="preserve">. </w:t>
            </w:r>
            <w:hyperlink r:id="rId26" w:anchor="Уравнение Клапейрона–Менделеева" w:history="1">
              <w:r w:rsidRPr="00EC54B2">
                <w:rPr>
                  <w:rStyle w:val="af4"/>
                  <w:bCs/>
                  <w:iCs/>
                  <w:color w:val="auto"/>
                  <w:u w:val="none"/>
                </w:rPr>
                <w:t>Уравнение Клапейрона–Менделеева</w:t>
              </w:r>
            </w:hyperlink>
            <w:r w:rsidRPr="00EC54B2">
              <w:rPr>
                <w:bCs/>
                <w:iCs/>
              </w:rPr>
              <w:t xml:space="preserve">. </w:t>
            </w:r>
            <w:hyperlink r:id="rId27" w:anchor="Основное уравнение молекулярно-кинетической теории идеальных газов" w:history="1">
              <w:r w:rsidRPr="00EC54B2">
                <w:rPr>
                  <w:rStyle w:val="af4"/>
                  <w:bCs/>
                  <w:iCs/>
                  <w:color w:val="auto"/>
                  <w:u w:val="none"/>
                </w:rPr>
                <w:t>Основное уравнение молекулярно-кинетической теории идеальных газов</w:t>
              </w:r>
            </w:hyperlink>
            <w:r w:rsidRPr="00EC54B2">
              <w:rPr>
                <w:bCs/>
                <w:iCs/>
              </w:rPr>
              <w:t>.</w:t>
            </w:r>
          </w:p>
          <w:p w14:paraId="360C74E6" w14:textId="77777777" w:rsidR="00882EA9" w:rsidRPr="00EC54B2" w:rsidRDefault="00882EA9" w:rsidP="00882EA9">
            <w:pPr>
              <w:rPr>
                <w:bCs/>
                <w:iCs/>
              </w:rPr>
            </w:pPr>
            <w:r w:rsidRPr="00EC54B2">
              <w:rPr>
                <w:bCs/>
                <w:iCs/>
              </w:rPr>
              <w:t xml:space="preserve"> </w:t>
            </w:r>
            <w:hyperlink r:id="rId28" w:anchor="Закон Максвелла для распределения молекул идеального газа по скоростям и энергиям теплового движения" w:history="1">
              <w:r w:rsidRPr="00EC54B2">
                <w:rPr>
                  <w:rStyle w:val="af4"/>
                  <w:bCs/>
                  <w:iCs/>
                  <w:color w:val="auto"/>
                  <w:u w:val="none"/>
                </w:rPr>
                <w:t>Закон Максвелла для распределения молекул идеального газа по скоростям и энергиям теплового движения</w:t>
              </w:r>
            </w:hyperlink>
            <w:r w:rsidRPr="00EC54B2">
              <w:rPr>
                <w:bCs/>
                <w:iCs/>
              </w:rPr>
              <w:t xml:space="preserve">. </w:t>
            </w:r>
          </w:p>
          <w:p w14:paraId="16ED5E3E" w14:textId="77777777" w:rsidR="00882EA9" w:rsidRPr="00EC54B2" w:rsidRDefault="005D1508" w:rsidP="00882EA9">
            <w:pPr>
              <w:rPr>
                <w:bCs/>
                <w:iCs/>
              </w:rPr>
            </w:pPr>
            <w:hyperlink r:id="rId29" w:anchor="Барометрическая формула. Распределение Больцмана" w:history="1">
              <w:r w:rsidR="00882EA9" w:rsidRPr="00EC54B2">
                <w:rPr>
                  <w:rStyle w:val="af4"/>
                  <w:bCs/>
                  <w:iCs/>
                  <w:color w:val="auto"/>
                  <w:u w:val="none"/>
                </w:rPr>
                <w:t>Барометрическая формула.  Распределение Больцмана</w:t>
              </w:r>
            </w:hyperlink>
            <w:r w:rsidR="00882EA9" w:rsidRPr="00EC54B2">
              <w:rPr>
                <w:bCs/>
                <w:iCs/>
              </w:rPr>
              <w:t xml:space="preserve">. </w:t>
            </w:r>
          </w:p>
          <w:p w14:paraId="2B453D54" w14:textId="77777777" w:rsidR="00882EA9" w:rsidRPr="00EC54B2" w:rsidRDefault="00882EA9" w:rsidP="00882EA9">
            <w:pPr>
              <w:rPr>
                <w:bCs/>
                <w:iCs/>
              </w:rPr>
            </w:pPr>
            <w:r w:rsidRPr="00EC54B2">
              <w:rPr>
                <w:b/>
                <w:bCs/>
                <w:iCs/>
              </w:rPr>
              <w:t xml:space="preserve">      6. Законы термодинамики.</w:t>
            </w:r>
            <w:r w:rsidRPr="00EC54B2">
              <w:rPr>
                <w:bCs/>
                <w:iCs/>
              </w:rPr>
              <w:t xml:space="preserve"> </w:t>
            </w:r>
            <w:hyperlink r:id="rId30" w:anchor="Число степеней свободы молекулы. Закон равномерного распределения энергии по степеням свободы молекул" w:history="1">
              <w:r w:rsidRPr="00EC54B2">
                <w:rPr>
                  <w:rStyle w:val="af4"/>
                  <w:bCs/>
                  <w:iCs/>
                  <w:color w:val="auto"/>
                  <w:u w:val="none"/>
                </w:rPr>
                <w:t xml:space="preserve">Число степеней свободы молекулы. </w:t>
              </w:r>
              <w:hyperlink r:id="rId31" w:anchor="Первое начало термодинамики" w:history="1">
                <w:r w:rsidRPr="00EC54B2">
                  <w:rPr>
                    <w:rStyle w:val="af4"/>
                    <w:bCs/>
                    <w:iCs/>
                    <w:color w:val="auto"/>
                    <w:u w:val="none"/>
                  </w:rPr>
                  <w:t>Первое начало термодинамики</w:t>
                </w:r>
              </w:hyperlink>
              <w:r w:rsidRPr="00EC54B2">
                <w:rPr>
                  <w:rStyle w:val="af4"/>
                  <w:bCs/>
                  <w:iCs/>
                  <w:color w:val="auto"/>
                  <w:u w:val="none"/>
                </w:rPr>
                <w:t xml:space="preserve">. </w:t>
              </w:r>
              <w:hyperlink r:id="rId32" w:anchor="Работа газа при изменении его объема" w:history="1">
                <w:r w:rsidRPr="00EC54B2">
                  <w:rPr>
                    <w:rStyle w:val="af4"/>
                    <w:bCs/>
                    <w:iCs/>
                    <w:color w:val="auto"/>
                    <w:u w:val="none"/>
                  </w:rPr>
                  <w:t>Работа газа при изменении его объема</w:t>
                </w:r>
              </w:hyperlink>
              <w:r w:rsidRPr="00EC54B2">
                <w:rPr>
                  <w:rStyle w:val="af4"/>
                  <w:bCs/>
                  <w:iCs/>
                  <w:color w:val="auto"/>
                  <w:u w:val="none"/>
                </w:rPr>
                <w:t xml:space="preserve">. </w:t>
              </w:r>
              <w:hyperlink r:id="rId33" w:anchor="Теплоемкость" w:history="1">
                <w:r w:rsidRPr="00EC54B2">
                  <w:rPr>
                    <w:rStyle w:val="af4"/>
                    <w:bCs/>
                    <w:iCs/>
                    <w:color w:val="auto"/>
                    <w:u w:val="none"/>
                  </w:rPr>
                  <w:t>Теплоемкость</w:t>
                </w:r>
              </w:hyperlink>
              <w:r w:rsidRPr="00EC54B2">
                <w:rPr>
                  <w:rStyle w:val="af4"/>
                  <w:bCs/>
                  <w:iCs/>
                  <w:color w:val="auto"/>
                  <w:u w:val="none"/>
                </w:rPr>
                <w:t xml:space="preserve">. </w:t>
              </w:r>
              <w:hyperlink r:id="rId34" w:anchor="Применение первого начала термодинамики к изопроцессам" w:history="1">
                <w:r w:rsidRPr="00EC54B2">
                  <w:rPr>
                    <w:rStyle w:val="af4"/>
                    <w:bCs/>
                    <w:iCs/>
                    <w:color w:val="auto"/>
                    <w:u w:val="none"/>
                  </w:rPr>
                  <w:t>Применение первого начала термодинамики к изопроцессам</w:t>
                </w:r>
              </w:hyperlink>
              <w:r w:rsidRPr="00EC54B2">
                <w:rPr>
                  <w:rStyle w:val="af4"/>
                  <w:bCs/>
                  <w:iCs/>
                  <w:color w:val="auto"/>
                  <w:u w:val="none"/>
                </w:rPr>
                <w:t xml:space="preserve">. </w:t>
              </w:r>
            </w:hyperlink>
          </w:p>
          <w:p w14:paraId="1A4E79F6" w14:textId="77777777" w:rsidR="00882EA9" w:rsidRPr="00EC54B2" w:rsidRDefault="005D1508" w:rsidP="00882EA9">
            <w:pPr>
              <w:rPr>
                <w:bCs/>
                <w:iCs/>
              </w:rPr>
            </w:pPr>
            <w:hyperlink r:id="rId35" w:anchor="Второе начало термодинамики" w:history="1">
              <w:r w:rsidR="00882EA9" w:rsidRPr="00EC54B2">
                <w:rPr>
                  <w:rStyle w:val="af4"/>
                  <w:bCs/>
                  <w:iCs/>
                  <w:color w:val="auto"/>
                  <w:u w:val="none"/>
                </w:rPr>
                <w:t>Второе начало термодинамики</w:t>
              </w:r>
            </w:hyperlink>
            <w:r w:rsidR="00882EA9" w:rsidRPr="00EC54B2">
              <w:rPr>
                <w:bCs/>
                <w:iCs/>
              </w:rPr>
              <w:t xml:space="preserve">. </w:t>
            </w:r>
            <w:hyperlink r:id="rId36" w:anchor="Тепловые двигатели и холодильные машины. Цикл Карно и его КПД для идеального газа" w:history="1">
              <w:r w:rsidR="00882EA9" w:rsidRPr="00EC54B2">
                <w:rPr>
                  <w:rStyle w:val="af4"/>
                  <w:bCs/>
                  <w:iCs/>
                  <w:color w:val="auto"/>
                  <w:u w:val="none"/>
                </w:rPr>
                <w:t>Тепловые двигатели и холодильные машины. Цикл Карно и его КПД для идеального газа</w:t>
              </w:r>
            </w:hyperlink>
            <w:r w:rsidR="00882EA9" w:rsidRPr="00EC54B2">
              <w:rPr>
                <w:bCs/>
                <w:iCs/>
              </w:rPr>
              <w:t>.</w:t>
            </w:r>
          </w:p>
          <w:p w14:paraId="4FA99FEB" w14:textId="77777777" w:rsidR="00882EA9" w:rsidRPr="00EC54B2" w:rsidRDefault="00882EA9" w:rsidP="00882EA9">
            <w:pPr>
              <w:rPr>
                <w:bCs/>
                <w:iCs/>
              </w:rPr>
            </w:pPr>
            <w:r w:rsidRPr="00EC54B2">
              <w:rPr>
                <w:b/>
              </w:rPr>
              <w:t xml:space="preserve">    7. Явления переноса.</w:t>
            </w:r>
            <w:r w:rsidRPr="00EC54B2">
              <w:rPr>
                <w:b/>
                <w:bCs/>
                <w:iCs/>
              </w:rPr>
              <w:t xml:space="preserve"> Строение вещества в различных агрегатных состояниях.</w:t>
            </w:r>
            <w:r w:rsidRPr="00EC54B2">
              <w:rPr>
                <w:bCs/>
                <w:iCs/>
              </w:rPr>
              <w:t xml:space="preserve"> </w:t>
            </w:r>
            <w:hyperlink r:id="rId37" w:anchor="Адиабатический процесс. Политропный процесс" w:history="1">
              <w:r w:rsidRPr="00EC54B2">
                <w:rPr>
                  <w:rStyle w:val="af4"/>
                  <w:bCs/>
                  <w:iCs/>
                  <w:color w:val="auto"/>
                  <w:u w:val="none"/>
                </w:rPr>
                <w:t xml:space="preserve">Адиабатический процесс. </w:t>
              </w:r>
            </w:hyperlink>
            <w:r w:rsidRPr="00EC54B2">
              <w:rPr>
                <w:bCs/>
                <w:iCs/>
              </w:rPr>
              <w:t xml:space="preserve">Реальные системы. </w:t>
            </w:r>
            <w:hyperlink r:id="rId38" w:anchor="Уравнение Ван-дер-Ваальса" w:history="1">
              <w:r w:rsidRPr="00EC54B2">
                <w:rPr>
                  <w:rStyle w:val="af4"/>
                  <w:bCs/>
                  <w:iCs/>
                  <w:color w:val="auto"/>
                  <w:u w:val="none"/>
                </w:rPr>
                <w:t>Уравнение Ван-дер-Ваальса</w:t>
              </w:r>
            </w:hyperlink>
            <w:r w:rsidRPr="00EC54B2">
              <w:rPr>
                <w:bCs/>
                <w:iCs/>
              </w:rPr>
              <w:t xml:space="preserve">. </w:t>
            </w:r>
            <w:hyperlink r:id="rId39" w:anchor="Изотермы Ван-дер-Ваальса" w:history="1">
              <w:r w:rsidRPr="00EC54B2">
                <w:rPr>
                  <w:rStyle w:val="af4"/>
                  <w:bCs/>
                  <w:iCs/>
                  <w:color w:val="auto"/>
                  <w:u w:val="none"/>
                </w:rPr>
                <w:t>Изотермы Ван-дер-Ваальса</w:t>
              </w:r>
            </w:hyperlink>
            <w:r w:rsidRPr="00EC54B2">
              <w:rPr>
                <w:bCs/>
                <w:iCs/>
              </w:rPr>
              <w:t xml:space="preserve">. </w:t>
            </w:r>
            <w:hyperlink r:id="rId40" w:anchor="Внутренняя энергия реального газа" w:history="1">
              <w:r w:rsidRPr="00EC54B2">
                <w:rPr>
                  <w:rStyle w:val="af4"/>
                  <w:bCs/>
                  <w:iCs/>
                  <w:color w:val="auto"/>
                  <w:u w:val="none"/>
                </w:rPr>
                <w:t>Внутренняя энергия реального газа</w:t>
              </w:r>
            </w:hyperlink>
            <w:r w:rsidRPr="00EC54B2">
              <w:rPr>
                <w:bCs/>
                <w:iCs/>
              </w:rPr>
              <w:t xml:space="preserve">. </w:t>
            </w:r>
          </w:p>
          <w:p w14:paraId="3968D423" w14:textId="77777777" w:rsidR="00882EA9" w:rsidRPr="00EC54B2" w:rsidRDefault="005D1508" w:rsidP="00882EA9">
            <w:pPr>
              <w:rPr>
                <w:bCs/>
                <w:iCs/>
              </w:rPr>
            </w:pPr>
            <w:hyperlink r:id="rId41" w:anchor="Испарение, сублимация, плавление и кристаллизация. Аморфные тела" w:history="1">
              <w:r w:rsidR="00882EA9" w:rsidRPr="00EC54B2">
                <w:rPr>
                  <w:rStyle w:val="af4"/>
                  <w:bCs/>
                  <w:iCs/>
                  <w:color w:val="auto"/>
                  <w:u w:val="none"/>
                </w:rPr>
                <w:t>Испарение, сублимация, плавление и кристаллизация. Аморфные тела</w:t>
              </w:r>
            </w:hyperlink>
            <w:r w:rsidR="00882EA9" w:rsidRPr="00EC54B2">
              <w:rPr>
                <w:bCs/>
                <w:iCs/>
              </w:rPr>
              <w:t xml:space="preserve">. </w:t>
            </w:r>
          </w:p>
          <w:p w14:paraId="059F0D6C" w14:textId="77777777" w:rsidR="00E50AD9" w:rsidRPr="00EC54B2" w:rsidRDefault="005D1508" w:rsidP="00882EA9">
            <w:pPr>
              <w:rPr>
                <w:bCs/>
                <w:iCs/>
              </w:rPr>
            </w:pPr>
            <w:hyperlink r:id="rId42" w:anchor="Фазовые переходы I и II рода" w:history="1">
              <w:r w:rsidR="00882EA9" w:rsidRPr="00EC54B2">
                <w:rPr>
                  <w:rStyle w:val="af4"/>
                  <w:bCs/>
                  <w:iCs/>
                  <w:color w:val="auto"/>
                  <w:u w:val="none"/>
                </w:rPr>
                <w:t>Фазовые переходы I и II рода</w:t>
              </w:r>
            </w:hyperlink>
            <w:r w:rsidR="00882EA9" w:rsidRPr="00EC54B2">
              <w:rPr>
                <w:bCs/>
                <w:iCs/>
              </w:rPr>
              <w:t xml:space="preserve">. </w:t>
            </w:r>
            <w:hyperlink r:id="rId43" w:anchor="Диаграмма состояния. Тройная точка" w:history="1">
              <w:r w:rsidR="00882EA9" w:rsidRPr="00EC54B2">
                <w:rPr>
                  <w:rStyle w:val="af4"/>
                  <w:bCs/>
                  <w:iCs/>
                  <w:color w:val="auto"/>
                  <w:u w:val="none"/>
                </w:rPr>
                <w:t>Диаграмма состояния. Тройная точка</w:t>
              </w:r>
            </w:hyperlink>
            <w:r w:rsidR="00882EA9" w:rsidRPr="00EC54B2">
              <w:rPr>
                <w:bCs/>
                <w:iCs/>
              </w:rPr>
              <w:t>.</w:t>
            </w:r>
          </w:p>
        </w:tc>
        <w:tc>
          <w:tcPr>
            <w:tcW w:w="1226" w:type="dxa"/>
          </w:tcPr>
          <w:p w14:paraId="41D29F62" w14:textId="6AEBE366" w:rsidR="00E50AD9" w:rsidRPr="00EC54B2" w:rsidRDefault="00371C9D" w:rsidP="0087037F">
            <w:pPr>
              <w:jc w:val="center"/>
            </w:pPr>
            <w:r>
              <w:t>8</w:t>
            </w:r>
          </w:p>
        </w:tc>
      </w:tr>
      <w:tr w:rsidR="005F78DC" w:rsidRPr="00EC54B2" w14:paraId="298DD018" w14:textId="77777777" w:rsidTr="00EC54B2">
        <w:trPr>
          <w:trHeight w:val="224"/>
        </w:trPr>
        <w:tc>
          <w:tcPr>
            <w:tcW w:w="10080" w:type="dxa"/>
            <w:gridSpan w:val="4"/>
            <w:tcBorders>
              <w:left w:val="single" w:sz="4" w:space="0" w:color="auto"/>
            </w:tcBorders>
            <w:vAlign w:val="center"/>
          </w:tcPr>
          <w:p w14:paraId="576A716A" w14:textId="62E4CB50" w:rsidR="005F78DC" w:rsidRPr="00EC54B2" w:rsidRDefault="005F78DC" w:rsidP="00975808">
            <w:pPr>
              <w:jc w:val="center"/>
            </w:pPr>
            <w:r w:rsidRPr="00EC54B2">
              <w:t>I</w:t>
            </w:r>
            <w:r w:rsidR="003173C9">
              <w:rPr>
                <w:lang w:val="en-US"/>
              </w:rPr>
              <w:t>I</w:t>
            </w:r>
            <w:r w:rsidRPr="00EC54B2">
              <w:t xml:space="preserve">I семестр </w:t>
            </w:r>
          </w:p>
        </w:tc>
      </w:tr>
      <w:tr w:rsidR="00882EA9" w:rsidRPr="00EC54B2" w14:paraId="3DBF5FEC" w14:textId="77777777" w:rsidTr="00EC54B2">
        <w:trPr>
          <w:trHeight w:val="526"/>
        </w:trPr>
        <w:tc>
          <w:tcPr>
            <w:tcW w:w="1058" w:type="dxa"/>
            <w:tcBorders>
              <w:left w:val="single" w:sz="4" w:space="0" w:color="auto"/>
            </w:tcBorders>
          </w:tcPr>
          <w:p w14:paraId="4074E15D" w14:textId="77777777" w:rsidR="00882EA9" w:rsidRPr="00EC54B2" w:rsidRDefault="00882EA9" w:rsidP="00882EA9">
            <w:pPr>
              <w:jc w:val="both"/>
            </w:pPr>
            <w:r w:rsidRPr="00EC54B2">
              <w:t>3.</w:t>
            </w:r>
          </w:p>
        </w:tc>
        <w:tc>
          <w:tcPr>
            <w:tcW w:w="1984" w:type="dxa"/>
          </w:tcPr>
          <w:p w14:paraId="5EF692E9" w14:textId="77777777" w:rsidR="00882EA9" w:rsidRPr="00EC54B2" w:rsidRDefault="00882EA9" w:rsidP="00882EA9">
            <w:pPr>
              <w:jc w:val="both"/>
            </w:pPr>
            <w:r w:rsidRPr="00EC54B2">
              <w:rPr>
                <w:bCs/>
                <w:iCs/>
              </w:rPr>
              <w:t>Электричество и магнетизм</w:t>
            </w:r>
          </w:p>
        </w:tc>
        <w:tc>
          <w:tcPr>
            <w:tcW w:w="5812" w:type="dxa"/>
          </w:tcPr>
          <w:p w14:paraId="346EE497" w14:textId="77777777" w:rsidR="00882EA9" w:rsidRPr="00EC54B2" w:rsidRDefault="00882EA9" w:rsidP="00882EA9">
            <w:pPr>
              <w:suppressAutoHyphens/>
              <w:jc w:val="both"/>
              <w:rPr>
                <w:bCs/>
                <w:iCs/>
              </w:rPr>
            </w:pPr>
            <w:r w:rsidRPr="00EC54B2">
              <w:rPr>
                <w:b/>
                <w:bCs/>
                <w:iCs/>
              </w:rPr>
              <w:t xml:space="preserve">        8. Электростатика.</w:t>
            </w:r>
            <w:r w:rsidRPr="00EC54B2">
              <w:rPr>
                <w:bCs/>
                <w:iCs/>
              </w:rPr>
              <w:t xml:space="preserve"> Закон Кулона. Диполь и его электрический момент. Теорема Гаусса. Работа электростатического поля. Циркуляция вектора напряженности электростатического поля. Потенциал электростатического поля и эквипотенциальные поверхности. Электроемкость уединенного проводника. Емкость конденсаторов.</w:t>
            </w:r>
          </w:p>
          <w:p w14:paraId="1D443692" w14:textId="77777777" w:rsidR="00882EA9" w:rsidRPr="00EC54B2" w:rsidRDefault="00882EA9" w:rsidP="00882EA9">
            <w:pPr>
              <w:jc w:val="both"/>
              <w:rPr>
                <w:bCs/>
                <w:iCs/>
              </w:rPr>
            </w:pPr>
            <w:r w:rsidRPr="00EC54B2">
              <w:rPr>
                <w:b/>
                <w:bCs/>
                <w:iCs/>
              </w:rPr>
              <w:t xml:space="preserve">        9. Законы постоянного тока</w:t>
            </w:r>
            <w:r w:rsidR="00EC54B2">
              <w:rPr>
                <w:bCs/>
                <w:iCs/>
              </w:rPr>
              <w:t>. Электрический ток.</w:t>
            </w:r>
            <w:r w:rsidRPr="00EC54B2">
              <w:rPr>
                <w:bCs/>
                <w:iCs/>
              </w:rPr>
              <w:t xml:space="preserve"> Сила тока. Плотность тока. Вывод законов Ома и Джоуля–Ленца в дифференциальной форме на основе электронной теории. Сторонние силы. ЭДС.  </w:t>
            </w:r>
          </w:p>
          <w:p w14:paraId="5CEE3DFA" w14:textId="77777777" w:rsidR="00882EA9" w:rsidRPr="00EC54B2" w:rsidRDefault="00882EA9" w:rsidP="00882EA9">
            <w:pPr>
              <w:jc w:val="both"/>
              <w:rPr>
                <w:bCs/>
                <w:iCs/>
              </w:rPr>
            </w:pPr>
            <w:r w:rsidRPr="00EC54B2">
              <w:rPr>
                <w:b/>
                <w:bCs/>
                <w:iCs/>
              </w:rPr>
              <w:t xml:space="preserve">        10. Магнетизм</w:t>
            </w:r>
            <w:r w:rsidRPr="00EC54B2">
              <w:rPr>
                <w:bCs/>
                <w:iCs/>
              </w:rPr>
              <w:t>. Вектор магнитной индукции. Линии магнитной индукции. Магнитное поле равномерно движущегося заряда. Магнитное поле элемента тока (закон Био–Савара–Лапласа). Его использование для вычисления поля токов. Магнитное поле проводника с током.</w:t>
            </w:r>
          </w:p>
          <w:p w14:paraId="3ACC8FD7" w14:textId="77777777" w:rsidR="00882EA9" w:rsidRPr="00EC54B2" w:rsidRDefault="00882EA9" w:rsidP="00882EA9">
            <w:pPr>
              <w:jc w:val="both"/>
              <w:rPr>
                <w:bCs/>
                <w:iCs/>
              </w:rPr>
            </w:pPr>
            <w:r w:rsidRPr="00EC54B2">
              <w:rPr>
                <w:bCs/>
                <w:iCs/>
              </w:rPr>
              <w:t>Электромагнитная индукция. Закон Фарадея для электромагнитной индукции. Правило Ленца. ЭДС индукции и закон сохранения энергии. Явление самоиндукции. Индуктивность. Взаимная индукция. Токи самоиндукции при замыкании и размыкании цепи. Токи Фуко.</w:t>
            </w:r>
          </w:p>
          <w:p w14:paraId="54B6F3C9" w14:textId="77777777" w:rsidR="00882EA9" w:rsidRPr="00EC54B2" w:rsidRDefault="00882EA9" w:rsidP="00882EA9">
            <w:pPr>
              <w:jc w:val="both"/>
              <w:rPr>
                <w:bCs/>
                <w:iCs/>
              </w:rPr>
            </w:pPr>
            <w:r w:rsidRPr="00EC54B2">
              <w:rPr>
                <w:b/>
                <w:bCs/>
                <w:iCs/>
              </w:rPr>
              <w:t xml:space="preserve">        11. Электромагнитные колебания и волны.</w:t>
            </w:r>
            <w:r w:rsidRPr="00EC54B2">
              <w:rPr>
                <w:bCs/>
                <w:iCs/>
              </w:rPr>
              <w:t xml:space="preserve"> Электромагнитное поле. Уравнения Максвелла как обобщение опытных данных. Токи смещения. Вычисление токов смещения. Электромагнитные волны.</w:t>
            </w:r>
          </w:p>
        </w:tc>
        <w:tc>
          <w:tcPr>
            <w:tcW w:w="1226" w:type="dxa"/>
          </w:tcPr>
          <w:p w14:paraId="09B34735" w14:textId="6384077C" w:rsidR="00882EA9" w:rsidRPr="00EC54B2" w:rsidRDefault="00FF0B63" w:rsidP="00882EA9">
            <w:pPr>
              <w:jc w:val="center"/>
            </w:pPr>
            <w:r>
              <w:t>16</w:t>
            </w:r>
          </w:p>
        </w:tc>
      </w:tr>
      <w:tr w:rsidR="003173C9" w:rsidRPr="00EC54B2" w14:paraId="422000EC" w14:textId="77777777" w:rsidTr="00236176">
        <w:trPr>
          <w:trHeight w:val="224"/>
        </w:trPr>
        <w:tc>
          <w:tcPr>
            <w:tcW w:w="10080" w:type="dxa"/>
            <w:gridSpan w:val="4"/>
            <w:tcBorders>
              <w:left w:val="single" w:sz="4" w:space="0" w:color="auto"/>
            </w:tcBorders>
            <w:vAlign w:val="center"/>
          </w:tcPr>
          <w:p w14:paraId="1C4FF2BD" w14:textId="2BEB96DD" w:rsidR="003173C9" w:rsidRPr="00EC54B2" w:rsidRDefault="003173C9" w:rsidP="00236176">
            <w:pPr>
              <w:jc w:val="center"/>
            </w:pPr>
            <w:r w:rsidRPr="00EC54B2">
              <w:t>I</w:t>
            </w:r>
            <w:r>
              <w:rPr>
                <w:lang w:val="en-US"/>
              </w:rPr>
              <w:t>V</w:t>
            </w:r>
            <w:r w:rsidRPr="00EC54B2">
              <w:t xml:space="preserve"> семестр </w:t>
            </w:r>
          </w:p>
        </w:tc>
      </w:tr>
      <w:tr w:rsidR="003173C9" w:rsidRPr="00EC54B2" w14:paraId="04360EAD" w14:textId="77777777" w:rsidTr="00236176">
        <w:trPr>
          <w:trHeight w:val="526"/>
        </w:trPr>
        <w:tc>
          <w:tcPr>
            <w:tcW w:w="1058" w:type="dxa"/>
            <w:tcBorders>
              <w:left w:val="single" w:sz="4" w:space="0" w:color="auto"/>
            </w:tcBorders>
          </w:tcPr>
          <w:p w14:paraId="63ABF8D0" w14:textId="5DB693AB" w:rsidR="003173C9" w:rsidRPr="00EC54B2" w:rsidRDefault="003173C9" w:rsidP="00236176">
            <w:pPr>
              <w:jc w:val="both"/>
            </w:pPr>
            <w:r>
              <w:rPr>
                <w:lang w:val="en-US"/>
              </w:rPr>
              <w:t>4</w:t>
            </w:r>
            <w:r w:rsidRPr="00EC54B2">
              <w:t>.</w:t>
            </w:r>
          </w:p>
        </w:tc>
        <w:tc>
          <w:tcPr>
            <w:tcW w:w="1984" w:type="dxa"/>
          </w:tcPr>
          <w:p w14:paraId="57752831" w14:textId="5F982F21" w:rsidR="003173C9" w:rsidRPr="00EC54B2" w:rsidRDefault="003173C9" w:rsidP="00236176">
            <w:pPr>
              <w:jc w:val="both"/>
            </w:pPr>
            <w:r w:rsidRPr="00015CF9">
              <w:t>Оптика</w:t>
            </w:r>
          </w:p>
        </w:tc>
        <w:tc>
          <w:tcPr>
            <w:tcW w:w="5812" w:type="dxa"/>
          </w:tcPr>
          <w:p w14:paraId="4493B778" w14:textId="0A8362D8" w:rsidR="003173C9" w:rsidRPr="00EC54B2" w:rsidRDefault="003173C9" w:rsidP="00236176">
            <w:pPr>
              <w:suppressAutoHyphens/>
              <w:jc w:val="both"/>
              <w:rPr>
                <w:bCs/>
                <w:iCs/>
              </w:rPr>
            </w:pPr>
            <w:r w:rsidRPr="00EC54B2">
              <w:rPr>
                <w:b/>
                <w:bCs/>
                <w:iCs/>
              </w:rPr>
              <w:t xml:space="preserve">        </w:t>
            </w:r>
            <w:r w:rsidR="000F50C4" w:rsidRPr="00234F4D">
              <w:rPr>
                <w:b/>
                <w:bCs/>
                <w:iCs/>
              </w:rPr>
              <w:t>12</w:t>
            </w:r>
            <w:r w:rsidRPr="00EC54B2">
              <w:rPr>
                <w:b/>
                <w:bCs/>
                <w:iCs/>
              </w:rPr>
              <w:t xml:space="preserve">. </w:t>
            </w:r>
            <w:r w:rsidR="00234F4D" w:rsidRPr="00234F4D">
              <w:rPr>
                <w:b/>
                <w:bCs/>
                <w:iCs/>
              </w:rPr>
              <w:t>Волновая оптика</w:t>
            </w:r>
            <w:r w:rsidRPr="00EC54B2">
              <w:rPr>
                <w:b/>
                <w:bCs/>
                <w:iCs/>
              </w:rPr>
              <w:t>.</w:t>
            </w:r>
            <w:r w:rsidRPr="00EC54B2">
              <w:rPr>
                <w:bCs/>
                <w:iCs/>
              </w:rPr>
              <w:t xml:space="preserve"> </w:t>
            </w:r>
            <w:r w:rsidR="00234F4D" w:rsidRPr="00B23334">
              <w:rPr>
                <w:bCs/>
                <w:iCs/>
              </w:rPr>
              <w:t>Волновая оптика. Интерференция и дифракция волн. Поляризация волн.</w:t>
            </w:r>
          </w:p>
          <w:p w14:paraId="32E773F7" w14:textId="5062C1C8" w:rsidR="003173C9" w:rsidRPr="00EC54B2" w:rsidRDefault="003173C9" w:rsidP="00234F4D">
            <w:pPr>
              <w:rPr>
                <w:bCs/>
                <w:iCs/>
              </w:rPr>
            </w:pPr>
            <w:r w:rsidRPr="00EC54B2">
              <w:rPr>
                <w:b/>
                <w:bCs/>
                <w:iCs/>
              </w:rPr>
              <w:t xml:space="preserve">        </w:t>
            </w:r>
            <w:r w:rsidR="000F50C4" w:rsidRPr="00234F4D">
              <w:rPr>
                <w:b/>
                <w:bCs/>
                <w:iCs/>
              </w:rPr>
              <w:t>13</w:t>
            </w:r>
            <w:r w:rsidRPr="00EC54B2">
              <w:rPr>
                <w:b/>
                <w:bCs/>
                <w:iCs/>
              </w:rPr>
              <w:t xml:space="preserve">. </w:t>
            </w:r>
            <w:r w:rsidR="00234F4D" w:rsidRPr="00234F4D">
              <w:rPr>
                <w:b/>
                <w:bCs/>
                <w:iCs/>
              </w:rPr>
              <w:t>Квантовая физика</w:t>
            </w:r>
            <w:r>
              <w:rPr>
                <w:bCs/>
                <w:iCs/>
              </w:rPr>
              <w:t xml:space="preserve">. </w:t>
            </w:r>
            <w:r w:rsidR="00234F4D" w:rsidRPr="00B23334">
              <w:rPr>
                <w:bCs/>
                <w:iCs/>
              </w:rPr>
              <w:t>Тепловое излучение. Фотоэффект.</w:t>
            </w:r>
            <w:r w:rsidR="00234F4D">
              <w:rPr>
                <w:bCs/>
                <w:iCs/>
              </w:rPr>
              <w:t xml:space="preserve"> </w:t>
            </w:r>
            <w:r w:rsidR="00234F4D" w:rsidRPr="00B23334">
              <w:rPr>
                <w:bCs/>
                <w:iCs/>
              </w:rPr>
              <w:t>Эффект Комптона. Давление света.</w:t>
            </w:r>
          </w:p>
        </w:tc>
        <w:tc>
          <w:tcPr>
            <w:tcW w:w="1226" w:type="dxa"/>
          </w:tcPr>
          <w:p w14:paraId="74588D6A" w14:textId="5AE50FED" w:rsidR="003173C9" w:rsidRPr="00EC54B2" w:rsidRDefault="00C35E60" w:rsidP="00236176">
            <w:pPr>
              <w:jc w:val="center"/>
            </w:pPr>
            <w:r>
              <w:t>8</w:t>
            </w:r>
          </w:p>
        </w:tc>
      </w:tr>
      <w:tr w:rsidR="003173C9" w:rsidRPr="00EC54B2" w14:paraId="33D72DAD" w14:textId="77777777" w:rsidTr="00236176">
        <w:trPr>
          <w:trHeight w:val="526"/>
        </w:trPr>
        <w:tc>
          <w:tcPr>
            <w:tcW w:w="1058" w:type="dxa"/>
            <w:tcBorders>
              <w:left w:val="single" w:sz="4" w:space="0" w:color="auto"/>
            </w:tcBorders>
          </w:tcPr>
          <w:p w14:paraId="71BA822B" w14:textId="5B2BBE5D" w:rsidR="003173C9" w:rsidRPr="00EC54B2" w:rsidRDefault="003173C9" w:rsidP="00236176">
            <w:pPr>
              <w:jc w:val="both"/>
            </w:pPr>
            <w:r>
              <w:rPr>
                <w:lang w:val="en-US"/>
              </w:rPr>
              <w:t>5</w:t>
            </w:r>
            <w:r w:rsidRPr="00EC54B2">
              <w:t>.</w:t>
            </w:r>
          </w:p>
        </w:tc>
        <w:tc>
          <w:tcPr>
            <w:tcW w:w="1984" w:type="dxa"/>
          </w:tcPr>
          <w:p w14:paraId="1B20A7C3" w14:textId="153C48B1" w:rsidR="003173C9" w:rsidRPr="00EC54B2" w:rsidRDefault="003173C9" w:rsidP="00236176">
            <w:pPr>
              <w:jc w:val="both"/>
            </w:pPr>
            <w:r w:rsidRPr="00015CF9">
              <w:t>Атомная и ядерная физика</w:t>
            </w:r>
          </w:p>
        </w:tc>
        <w:tc>
          <w:tcPr>
            <w:tcW w:w="5812" w:type="dxa"/>
          </w:tcPr>
          <w:p w14:paraId="4ED09E5C" w14:textId="11F51D55" w:rsidR="003173C9" w:rsidRPr="00EC54B2" w:rsidRDefault="003173C9" w:rsidP="00236176">
            <w:pPr>
              <w:suppressAutoHyphens/>
              <w:jc w:val="both"/>
              <w:rPr>
                <w:bCs/>
                <w:iCs/>
              </w:rPr>
            </w:pPr>
            <w:r w:rsidRPr="00EC54B2">
              <w:rPr>
                <w:b/>
                <w:bCs/>
                <w:iCs/>
              </w:rPr>
              <w:t xml:space="preserve">        </w:t>
            </w:r>
            <w:r w:rsidR="003917C9">
              <w:rPr>
                <w:b/>
                <w:bCs/>
                <w:iCs/>
              </w:rPr>
              <w:t>14</w:t>
            </w:r>
            <w:r w:rsidRPr="00EC54B2">
              <w:rPr>
                <w:b/>
                <w:bCs/>
                <w:iCs/>
              </w:rPr>
              <w:t xml:space="preserve">. </w:t>
            </w:r>
            <w:r w:rsidR="00E252EF" w:rsidRPr="00E252EF">
              <w:rPr>
                <w:b/>
                <w:bCs/>
                <w:iCs/>
              </w:rPr>
              <w:t>Постулаты Бора.</w:t>
            </w:r>
            <w:r w:rsidRPr="00EC54B2">
              <w:rPr>
                <w:bCs/>
                <w:iCs/>
              </w:rPr>
              <w:t xml:space="preserve"> </w:t>
            </w:r>
            <w:r w:rsidR="00E252EF" w:rsidRPr="00B23334">
              <w:rPr>
                <w:bCs/>
                <w:iCs/>
              </w:rPr>
              <w:t>Строение атомов и молекул. Постулаты Бора.</w:t>
            </w:r>
          </w:p>
          <w:p w14:paraId="345803F1" w14:textId="7B8B89DA" w:rsidR="003173C9" w:rsidRPr="00EC54B2" w:rsidRDefault="003173C9" w:rsidP="00236176">
            <w:pPr>
              <w:jc w:val="both"/>
              <w:rPr>
                <w:bCs/>
                <w:iCs/>
              </w:rPr>
            </w:pPr>
            <w:r w:rsidRPr="00EC54B2">
              <w:rPr>
                <w:b/>
                <w:bCs/>
                <w:iCs/>
              </w:rPr>
              <w:t xml:space="preserve">        </w:t>
            </w:r>
            <w:r w:rsidR="003917C9">
              <w:rPr>
                <w:b/>
                <w:bCs/>
                <w:iCs/>
              </w:rPr>
              <w:t>15</w:t>
            </w:r>
            <w:r w:rsidRPr="00EC54B2">
              <w:rPr>
                <w:b/>
                <w:bCs/>
                <w:iCs/>
              </w:rPr>
              <w:t xml:space="preserve">. </w:t>
            </w:r>
            <w:r w:rsidR="00E252EF" w:rsidRPr="00E252EF">
              <w:rPr>
                <w:b/>
                <w:bCs/>
                <w:iCs/>
              </w:rPr>
              <w:t>Элементы квантовой механики</w:t>
            </w:r>
            <w:r>
              <w:rPr>
                <w:bCs/>
                <w:iCs/>
              </w:rPr>
              <w:t xml:space="preserve">. </w:t>
            </w:r>
            <w:r w:rsidR="00A22531" w:rsidRPr="00B23334">
              <w:rPr>
                <w:bCs/>
                <w:iCs/>
              </w:rPr>
              <w:t>Излучение и поглощение энергии атомами.</w:t>
            </w:r>
          </w:p>
          <w:p w14:paraId="7F308382" w14:textId="4433AB27" w:rsidR="003173C9" w:rsidRPr="00EC54B2" w:rsidRDefault="003173C9" w:rsidP="003917C9">
            <w:pPr>
              <w:jc w:val="both"/>
              <w:rPr>
                <w:bCs/>
                <w:iCs/>
              </w:rPr>
            </w:pPr>
            <w:r w:rsidRPr="00EC54B2">
              <w:rPr>
                <w:b/>
                <w:bCs/>
                <w:iCs/>
              </w:rPr>
              <w:t xml:space="preserve">        </w:t>
            </w:r>
            <w:r w:rsidR="003917C9">
              <w:rPr>
                <w:b/>
                <w:bCs/>
                <w:iCs/>
              </w:rPr>
              <w:t>16</w:t>
            </w:r>
            <w:r w:rsidRPr="00EC54B2">
              <w:rPr>
                <w:b/>
                <w:bCs/>
                <w:iCs/>
              </w:rPr>
              <w:t xml:space="preserve">. </w:t>
            </w:r>
            <w:r w:rsidR="00E252EF" w:rsidRPr="00E252EF">
              <w:rPr>
                <w:b/>
                <w:bCs/>
                <w:iCs/>
              </w:rPr>
              <w:t>Физика атомного ядра Радиоактивность</w:t>
            </w:r>
            <w:r w:rsidRPr="00EC54B2">
              <w:rPr>
                <w:bCs/>
                <w:iCs/>
              </w:rPr>
              <w:t xml:space="preserve">. </w:t>
            </w:r>
            <w:r w:rsidR="005D4973">
              <w:rPr>
                <w:bCs/>
                <w:iCs/>
              </w:rPr>
              <w:t xml:space="preserve">Строение ядра. </w:t>
            </w:r>
            <w:r w:rsidR="00A22531" w:rsidRPr="00B23334">
              <w:rPr>
                <w:bCs/>
                <w:iCs/>
              </w:rPr>
              <w:t>Радиоактивность.</w:t>
            </w:r>
          </w:p>
        </w:tc>
        <w:tc>
          <w:tcPr>
            <w:tcW w:w="1226" w:type="dxa"/>
          </w:tcPr>
          <w:p w14:paraId="03321834" w14:textId="4B4994F3" w:rsidR="003173C9" w:rsidRPr="00EC54B2" w:rsidRDefault="00C35E60" w:rsidP="00236176">
            <w:pPr>
              <w:jc w:val="center"/>
            </w:pPr>
            <w:r>
              <w:t>10</w:t>
            </w:r>
          </w:p>
        </w:tc>
      </w:tr>
      <w:tr w:rsidR="00882EA9" w:rsidRPr="00EC54B2" w14:paraId="3A0167A6" w14:textId="77777777" w:rsidTr="00EC54B2">
        <w:trPr>
          <w:trHeight w:val="528"/>
        </w:trPr>
        <w:tc>
          <w:tcPr>
            <w:tcW w:w="1058" w:type="dxa"/>
            <w:tcBorders>
              <w:left w:val="single" w:sz="4" w:space="0" w:color="auto"/>
            </w:tcBorders>
          </w:tcPr>
          <w:p w14:paraId="71CFA5E4" w14:textId="77777777" w:rsidR="00882EA9" w:rsidRPr="00EC54B2" w:rsidRDefault="00882EA9" w:rsidP="00882EA9">
            <w:pPr>
              <w:jc w:val="both"/>
            </w:pPr>
          </w:p>
        </w:tc>
        <w:tc>
          <w:tcPr>
            <w:tcW w:w="1984" w:type="dxa"/>
          </w:tcPr>
          <w:p w14:paraId="461C0EC5" w14:textId="77777777" w:rsidR="00882EA9" w:rsidRPr="00EC54B2" w:rsidRDefault="00882EA9" w:rsidP="00882EA9">
            <w:pPr>
              <w:rPr>
                <w:bCs/>
                <w:iCs/>
              </w:rPr>
            </w:pPr>
            <w:r w:rsidRPr="00EC54B2">
              <w:rPr>
                <w:bCs/>
                <w:iCs/>
              </w:rPr>
              <w:t>Всего</w:t>
            </w:r>
          </w:p>
        </w:tc>
        <w:tc>
          <w:tcPr>
            <w:tcW w:w="5812" w:type="dxa"/>
          </w:tcPr>
          <w:p w14:paraId="3D6F679E" w14:textId="77777777" w:rsidR="00882EA9" w:rsidRPr="00EC54B2" w:rsidRDefault="00882EA9" w:rsidP="00882EA9">
            <w:pPr>
              <w:jc w:val="center"/>
              <w:rPr>
                <w:bCs/>
                <w:iCs/>
              </w:rPr>
            </w:pPr>
          </w:p>
        </w:tc>
        <w:tc>
          <w:tcPr>
            <w:tcW w:w="1226" w:type="dxa"/>
          </w:tcPr>
          <w:p w14:paraId="75E7003F" w14:textId="1D6B6228" w:rsidR="00882EA9" w:rsidRPr="00EC54B2" w:rsidRDefault="001564C3" w:rsidP="00882EA9">
            <w:pPr>
              <w:jc w:val="center"/>
            </w:pPr>
            <w:r w:rsidRPr="001564C3">
              <w:t>52</w:t>
            </w:r>
          </w:p>
        </w:tc>
      </w:tr>
    </w:tbl>
    <w:p w14:paraId="62F22165" w14:textId="77777777" w:rsidR="005F78DC" w:rsidRDefault="005F78DC">
      <w:pPr>
        <w:jc w:val="both"/>
      </w:pPr>
    </w:p>
    <w:p w14:paraId="7DF81493" w14:textId="77777777" w:rsidR="005F78DC" w:rsidRDefault="005F78DC">
      <w:pPr>
        <w:jc w:val="both"/>
      </w:pPr>
      <w:r>
        <w:t>3.1.3. Наименование тем (вопросов), выделенных для самостоятельной работы студентов</w:t>
      </w:r>
    </w:p>
    <w:tbl>
      <w:tblPr>
        <w:tblW w:w="1001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67"/>
        <w:gridCol w:w="1843"/>
        <w:gridCol w:w="4678"/>
        <w:gridCol w:w="1028"/>
        <w:gridCol w:w="1899"/>
      </w:tblGrid>
      <w:tr w:rsidR="005F78DC" w14:paraId="6FE64020" w14:textId="77777777" w:rsidTr="00EC54B2">
        <w:trPr>
          <w:trHeight w:val="794"/>
          <w:tblHeader/>
        </w:trPr>
        <w:tc>
          <w:tcPr>
            <w:tcW w:w="567" w:type="dxa"/>
            <w:tcBorders>
              <w:left w:val="single" w:sz="4" w:space="0" w:color="auto"/>
            </w:tcBorders>
            <w:vAlign w:val="center"/>
          </w:tcPr>
          <w:p w14:paraId="313A5965" w14:textId="77777777" w:rsidR="005F78DC" w:rsidRDefault="005F78DC">
            <w:pPr>
              <w:jc w:val="center"/>
            </w:pPr>
            <w:r>
              <w:rPr>
                <w:sz w:val="22"/>
              </w:rPr>
              <w:t>№№</w:t>
            </w:r>
          </w:p>
          <w:p w14:paraId="26843343" w14:textId="77777777" w:rsidR="005F78DC" w:rsidRDefault="005F78DC">
            <w:pPr>
              <w:jc w:val="center"/>
            </w:pPr>
            <w:r>
              <w:rPr>
                <w:sz w:val="22"/>
              </w:rPr>
              <w:t>тем</w:t>
            </w:r>
          </w:p>
        </w:tc>
        <w:tc>
          <w:tcPr>
            <w:tcW w:w="1843" w:type="dxa"/>
            <w:vAlign w:val="center"/>
          </w:tcPr>
          <w:p w14:paraId="38AF5454" w14:textId="77777777" w:rsidR="005F78DC" w:rsidRDefault="005F78DC">
            <w:pPr>
              <w:jc w:val="center"/>
            </w:pPr>
            <w:r>
              <w:rPr>
                <w:sz w:val="22"/>
              </w:rPr>
              <w:t>Наименование темы (вопроса)</w:t>
            </w:r>
          </w:p>
        </w:tc>
        <w:tc>
          <w:tcPr>
            <w:tcW w:w="4678" w:type="dxa"/>
            <w:vAlign w:val="center"/>
          </w:tcPr>
          <w:p w14:paraId="3942DCD4" w14:textId="77777777" w:rsidR="005F78DC" w:rsidRDefault="005F78DC">
            <w:pPr>
              <w:jc w:val="center"/>
            </w:pPr>
            <w:r>
              <w:rPr>
                <w:sz w:val="22"/>
              </w:rPr>
              <w:t>Основное содержание темы (вопроса)</w:t>
            </w:r>
          </w:p>
        </w:tc>
        <w:tc>
          <w:tcPr>
            <w:tcW w:w="1028" w:type="dxa"/>
            <w:vAlign w:val="center"/>
          </w:tcPr>
          <w:p w14:paraId="551E8156" w14:textId="77777777" w:rsidR="0097155C" w:rsidRDefault="00EF320F" w:rsidP="0097155C">
            <w:pPr>
              <w:jc w:val="center"/>
            </w:pPr>
            <w:r>
              <w:rPr>
                <w:sz w:val="22"/>
              </w:rPr>
              <w:t>Объём</w:t>
            </w:r>
            <w:r w:rsidR="005F78DC">
              <w:rPr>
                <w:sz w:val="22"/>
              </w:rPr>
              <w:t xml:space="preserve"> в часах</w:t>
            </w:r>
          </w:p>
          <w:p w14:paraId="0E54B5A8" w14:textId="77777777" w:rsidR="005F78DC" w:rsidRDefault="005F78DC">
            <w:pPr>
              <w:jc w:val="center"/>
            </w:pPr>
          </w:p>
        </w:tc>
        <w:tc>
          <w:tcPr>
            <w:tcW w:w="1899" w:type="dxa"/>
            <w:tcBorders>
              <w:right w:val="single" w:sz="4" w:space="0" w:color="auto"/>
            </w:tcBorders>
            <w:vAlign w:val="center"/>
          </w:tcPr>
          <w:p w14:paraId="62C9B9B5" w14:textId="77777777" w:rsidR="005F78DC" w:rsidRDefault="005F78DC">
            <w:pPr>
              <w:jc w:val="center"/>
            </w:pPr>
            <w:r>
              <w:rPr>
                <w:sz w:val="22"/>
              </w:rPr>
              <w:t>Литература</w:t>
            </w:r>
          </w:p>
        </w:tc>
      </w:tr>
      <w:tr w:rsidR="005F78DC" w14:paraId="348ED727" w14:textId="77777777" w:rsidTr="00EC54B2">
        <w:trPr>
          <w:trHeight w:val="580"/>
        </w:trPr>
        <w:tc>
          <w:tcPr>
            <w:tcW w:w="567" w:type="dxa"/>
            <w:tcBorders>
              <w:left w:val="single" w:sz="4" w:space="0" w:color="auto"/>
            </w:tcBorders>
          </w:tcPr>
          <w:p w14:paraId="6F36F0A0" w14:textId="77777777" w:rsidR="005F78DC" w:rsidRPr="00B23334" w:rsidRDefault="005F78DC" w:rsidP="009658BA">
            <w:pPr>
              <w:jc w:val="both"/>
            </w:pPr>
            <w:r w:rsidRPr="00B23334">
              <w:t>1.</w:t>
            </w:r>
          </w:p>
        </w:tc>
        <w:tc>
          <w:tcPr>
            <w:tcW w:w="1843" w:type="dxa"/>
          </w:tcPr>
          <w:p w14:paraId="29BA24A2" w14:textId="77777777" w:rsidR="005F78DC" w:rsidRPr="00B23334" w:rsidRDefault="005F78DC" w:rsidP="009658BA">
            <w:pPr>
              <w:jc w:val="both"/>
            </w:pPr>
            <w:r w:rsidRPr="00B23334">
              <w:t>Физические основы механики</w:t>
            </w:r>
          </w:p>
        </w:tc>
        <w:tc>
          <w:tcPr>
            <w:tcW w:w="4678" w:type="dxa"/>
          </w:tcPr>
          <w:p w14:paraId="651C3417" w14:textId="77777777" w:rsidR="00882EA9" w:rsidRPr="00882EA9" w:rsidRDefault="00882EA9" w:rsidP="00882EA9">
            <w:pPr>
              <w:numPr>
                <w:ilvl w:val="0"/>
                <w:numId w:val="15"/>
              </w:numPr>
              <w:ind w:left="-15" w:firstLine="425"/>
              <w:jc w:val="both"/>
              <w:rPr>
                <w:b/>
                <w:bCs/>
                <w:iCs/>
              </w:rPr>
            </w:pPr>
            <w:r w:rsidRPr="00882EA9">
              <w:rPr>
                <w:b/>
              </w:rPr>
              <w:t xml:space="preserve">Элементы кинематики.  </w:t>
            </w:r>
            <w:hyperlink r:id="rId44" w:anchor="§ 1" w:history="1">
              <w:r w:rsidRPr="00882EA9">
                <w:rPr>
                  <w:rStyle w:val="af4"/>
                  <w:rFonts w:ascii="Times Roman" w:hAnsi="Times Roman" w:cs="MS Serif"/>
                  <w:color w:val="auto"/>
                  <w:u w:val="none"/>
                  <w:lang w:eastAsia="ar-SA"/>
                </w:rPr>
                <w:t>Траектория, длина пути, вектор перемещения</w:t>
              </w:r>
            </w:hyperlink>
            <w:r w:rsidRPr="00882EA9">
              <w:rPr>
                <w:rFonts w:ascii="Times Roman" w:hAnsi="Times Roman" w:cs="MS Serif"/>
                <w:lang w:eastAsia="ar-SA"/>
              </w:rPr>
              <w:t xml:space="preserve">. </w:t>
            </w:r>
            <w:hyperlink r:id="rId45" w:anchor="§ 2" w:history="1">
              <w:r w:rsidRPr="00882EA9">
                <w:rPr>
                  <w:rStyle w:val="af4"/>
                  <w:rFonts w:ascii="Times Roman" w:hAnsi="Times Roman" w:cs="MS Serif"/>
                  <w:color w:val="auto"/>
                  <w:u w:val="none"/>
                  <w:lang w:eastAsia="ar-SA"/>
                </w:rPr>
                <w:t>Скорость</w:t>
              </w:r>
            </w:hyperlink>
            <w:r w:rsidRPr="00882EA9">
              <w:rPr>
                <w:rFonts w:ascii="Times Roman" w:hAnsi="Times Roman" w:cs="MS Serif"/>
                <w:lang w:eastAsia="ar-SA"/>
              </w:rPr>
              <w:t xml:space="preserve">. </w:t>
            </w:r>
            <w:hyperlink r:id="rId46" w:anchor="§ 3" w:history="1">
              <w:r w:rsidRPr="00882EA9">
                <w:rPr>
                  <w:rStyle w:val="af4"/>
                  <w:rFonts w:ascii="Times Roman" w:hAnsi="Times Roman" w:cs="MS Serif"/>
                  <w:color w:val="auto"/>
                  <w:u w:val="none"/>
                  <w:lang w:eastAsia="ar-SA"/>
                </w:rPr>
                <w:t>Ускорение и его составляющие</w:t>
              </w:r>
            </w:hyperlink>
            <w:r w:rsidRPr="00882EA9">
              <w:rPr>
                <w:rFonts w:ascii="Times Roman" w:hAnsi="Times Roman" w:cs="MS Serif"/>
                <w:lang w:eastAsia="ar-SA"/>
              </w:rPr>
              <w:t xml:space="preserve">. </w:t>
            </w:r>
            <w:hyperlink r:id="rId47" w:anchor="Угловая скорость и угловое ускорение" w:history="1">
              <w:r w:rsidRPr="00882EA9">
                <w:rPr>
                  <w:rStyle w:val="af4"/>
                  <w:rFonts w:ascii="Times Roman" w:hAnsi="Times Roman" w:cs="MS Serif"/>
                  <w:color w:val="auto"/>
                  <w:u w:val="none"/>
                  <w:lang w:eastAsia="ar-SA"/>
                </w:rPr>
                <w:t>Угловая скорость и угловое ускорение</w:t>
              </w:r>
            </w:hyperlink>
            <w:r w:rsidRPr="00882EA9">
              <w:rPr>
                <w:rFonts w:ascii="Times Roman" w:hAnsi="Times Roman" w:cs="MS Serif"/>
                <w:sz w:val="22"/>
                <w:szCs w:val="22"/>
                <w:lang w:eastAsia="ar-SA"/>
              </w:rPr>
              <w:t>.</w:t>
            </w:r>
          </w:p>
          <w:p w14:paraId="06073D03" w14:textId="77777777" w:rsidR="00882EA9" w:rsidRPr="00882EA9" w:rsidRDefault="00882EA9" w:rsidP="00882EA9">
            <w:pPr>
              <w:ind w:firstLine="360"/>
              <w:jc w:val="both"/>
              <w:rPr>
                <w:rFonts w:ascii="Calibri" w:hAnsi="Calibri" w:cs="MS Serif"/>
                <w:sz w:val="22"/>
                <w:szCs w:val="22"/>
                <w:lang w:eastAsia="ar-SA"/>
              </w:rPr>
            </w:pPr>
            <w:r w:rsidRPr="00882EA9">
              <w:rPr>
                <w:b/>
                <w:bCs/>
                <w:iCs/>
              </w:rPr>
              <w:t>2.Динамика поступательного движения</w:t>
            </w:r>
            <w:r w:rsidRPr="00882EA9">
              <w:rPr>
                <w:bCs/>
                <w:iCs/>
              </w:rPr>
              <w:t xml:space="preserve">. </w:t>
            </w:r>
            <w:hyperlink r:id="rId48" w:anchor="Законы Ньютона. Масса. Сила" w:history="1">
              <w:r w:rsidRPr="00882EA9">
                <w:rPr>
                  <w:rStyle w:val="af4"/>
                  <w:bCs/>
                  <w:iCs/>
                  <w:color w:val="auto"/>
                  <w:u w:val="none"/>
                </w:rPr>
                <w:t>Законы Ньютона. Масса. Сила</w:t>
              </w:r>
            </w:hyperlink>
            <w:r w:rsidRPr="00882EA9">
              <w:rPr>
                <w:bCs/>
                <w:iCs/>
              </w:rPr>
              <w:t xml:space="preserve">. </w:t>
            </w:r>
            <w:hyperlink r:id="rId49" w:anchor="Сила трения" w:history="1">
              <w:r w:rsidRPr="00882EA9">
                <w:rPr>
                  <w:rStyle w:val="af4"/>
                  <w:bCs/>
                  <w:iCs/>
                  <w:color w:val="auto"/>
                  <w:u w:val="none"/>
                </w:rPr>
                <w:t>Сила трения</w:t>
              </w:r>
            </w:hyperlink>
            <w:r w:rsidRPr="00882EA9">
              <w:rPr>
                <w:bCs/>
                <w:iCs/>
              </w:rPr>
              <w:t>.</w:t>
            </w:r>
            <w:r w:rsidRPr="00882EA9">
              <w:rPr>
                <w:rFonts w:ascii="Calibri" w:hAnsi="Calibri" w:cs="MS Serif"/>
                <w:sz w:val="22"/>
                <w:szCs w:val="22"/>
                <w:lang w:eastAsia="ar-SA"/>
              </w:rPr>
              <w:t xml:space="preserve"> </w:t>
            </w:r>
          </w:p>
          <w:p w14:paraId="5EBC49B8" w14:textId="77777777" w:rsidR="00882EA9" w:rsidRPr="00882EA9" w:rsidRDefault="005D1508" w:rsidP="00882EA9">
            <w:pPr>
              <w:jc w:val="both"/>
              <w:rPr>
                <w:bCs/>
                <w:iCs/>
              </w:rPr>
            </w:pPr>
            <w:hyperlink r:id="rId50" w:anchor="Деформация твердого тела" w:history="1">
              <w:r w:rsidR="00882EA9" w:rsidRPr="00882EA9">
                <w:rPr>
                  <w:rStyle w:val="af4"/>
                  <w:rFonts w:ascii="Times Roman" w:hAnsi="Times Roman" w:cs="MS Serif"/>
                  <w:color w:val="auto"/>
                  <w:u w:val="none"/>
                  <w:lang w:eastAsia="ar-SA"/>
                </w:rPr>
                <w:t>Деформация твердого тела</w:t>
              </w:r>
            </w:hyperlink>
            <w:r w:rsidR="00882EA9" w:rsidRPr="00882EA9">
              <w:rPr>
                <w:rFonts w:ascii="Times Roman" w:hAnsi="Times Roman" w:cs="MS Serif"/>
                <w:lang w:eastAsia="ar-SA"/>
              </w:rPr>
              <w:t>.</w:t>
            </w:r>
            <w:r w:rsidR="00882EA9" w:rsidRPr="00882EA9">
              <w:rPr>
                <w:rFonts w:ascii="Calibri" w:hAnsi="Calibri" w:cs="MS Serif"/>
                <w:lang w:eastAsia="ar-SA"/>
              </w:rPr>
              <w:t xml:space="preserve"> </w:t>
            </w:r>
            <w:r w:rsidR="00882EA9" w:rsidRPr="00882EA9">
              <w:rPr>
                <w:bCs/>
                <w:iCs/>
              </w:rPr>
              <w:t xml:space="preserve">Законы сохранения импульса, момента импульса, механической энергии. </w:t>
            </w:r>
          </w:p>
          <w:p w14:paraId="7865096F" w14:textId="77777777" w:rsidR="00882EA9" w:rsidRPr="00882EA9" w:rsidRDefault="00882EA9" w:rsidP="00882EA9">
            <w:pPr>
              <w:jc w:val="both"/>
              <w:rPr>
                <w:bCs/>
                <w:iCs/>
              </w:rPr>
            </w:pPr>
            <w:r w:rsidRPr="00882EA9">
              <w:rPr>
                <w:bCs/>
                <w:iCs/>
              </w:rPr>
              <w:t xml:space="preserve">Основы релятивистской механики. </w:t>
            </w:r>
          </w:p>
          <w:p w14:paraId="5727CF40" w14:textId="77777777" w:rsidR="00882EA9" w:rsidRPr="00882EA9" w:rsidRDefault="00882EA9" w:rsidP="00882EA9">
            <w:pPr>
              <w:jc w:val="both"/>
              <w:rPr>
                <w:rFonts w:ascii="Calibri" w:hAnsi="Calibri" w:cs="MS Serif"/>
                <w:sz w:val="22"/>
                <w:szCs w:val="22"/>
                <w:lang w:eastAsia="ar-SA"/>
              </w:rPr>
            </w:pPr>
            <w:r w:rsidRPr="00882EA9">
              <w:rPr>
                <w:bCs/>
                <w:iCs/>
              </w:rPr>
              <w:t xml:space="preserve"> </w:t>
            </w:r>
            <w:hyperlink r:id="rId51" w:anchor="Закон взаимосвязи массы и энергии" w:history="1">
              <w:r w:rsidRPr="00882EA9">
                <w:rPr>
                  <w:rStyle w:val="af4"/>
                  <w:bCs/>
                  <w:iCs/>
                  <w:color w:val="auto"/>
                  <w:u w:val="none"/>
                </w:rPr>
                <w:t>Закон взаимосвязи массы и энергии</w:t>
              </w:r>
            </w:hyperlink>
            <w:r w:rsidRPr="00882EA9">
              <w:rPr>
                <w:bCs/>
                <w:iCs/>
              </w:rPr>
              <w:t>.</w:t>
            </w:r>
          </w:p>
          <w:p w14:paraId="2D46A1B1" w14:textId="77777777" w:rsidR="00882EA9" w:rsidRPr="00882EA9" w:rsidRDefault="00882EA9" w:rsidP="00882EA9">
            <w:pPr>
              <w:jc w:val="both"/>
              <w:rPr>
                <w:rFonts w:ascii="Calibri" w:hAnsi="Calibri" w:cs="MS Serif"/>
                <w:lang w:eastAsia="ar-SA"/>
              </w:rPr>
            </w:pPr>
            <w:r w:rsidRPr="00882EA9">
              <w:rPr>
                <w:b/>
              </w:rPr>
              <w:t xml:space="preserve">       3. Динамика вращательного движения твердого тела. </w:t>
            </w:r>
            <w:hyperlink r:id="rId52" w:anchor="Момент инерции" w:history="1">
              <w:r w:rsidRPr="00882EA9">
                <w:rPr>
                  <w:rStyle w:val="af4"/>
                  <w:rFonts w:ascii="Times Roman" w:hAnsi="Times Roman" w:cs="MS Serif"/>
                  <w:color w:val="auto"/>
                  <w:u w:val="none"/>
                  <w:lang w:eastAsia="ar-SA"/>
                </w:rPr>
                <w:t>Момент инерции</w:t>
              </w:r>
            </w:hyperlink>
            <w:r w:rsidRPr="00882EA9">
              <w:rPr>
                <w:rFonts w:ascii="Times Roman" w:hAnsi="Times Roman" w:cs="MS Serif"/>
                <w:lang w:eastAsia="ar-SA"/>
              </w:rPr>
              <w:t xml:space="preserve">. </w:t>
            </w:r>
            <w:hyperlink r:id="rId53" w:anchor="Кинетическая энергия вращения" w:history="1">
              <w:r w:rsidRPr="00882EA9">
                <w:rPr>
                  <w:rStyle w:val="af4"/>
                  <w:rFonts w:ascii="Times Roman" w:hAnsi="Times Roman" w:cs="MS Serif"/>
                  <w:color w:val="auto"/>
                  <w:u w:val="none"/>
                  <w:lang w:eastAsia="ar-SA"/>
                </w:rPr>
                <w:t>Кинетическая энергия вращения</w:t>
              </w:r>
            </w:hyperlink>
            <w:r w:rsidRPr="00882EA9">
              <w:rPr>
                <w:rFonts w:ascii="Times Roman" w:hAnsi="Times Roman" w:cs="MS Serif"/>
                <w:lang w:eastAsia="ar-SA"/>
              </w:rPr>
              <w:t xml:space="preserve">. </w:t>
            </w:r>
          </w:p>
          <w:p w14:paraId="09B5DC2B" w14:textId="77777777" w:rsidR="00882EA9" w:rsidRPr="00882EA9" w:rsidRDefault="005D1508" w:rsidP="00882EA9">
            <w:pPr>
              <w:jc w:val="both"/>
              <w:rPr>
                <w:rFonts w:ascii="Calibri" w:hAnsi="Calibri" w:cs="MS Serif"/>
                <w:sz w:val="22"/>
                <w:szCs w:val="22"/>
                <w:lang w:eastAsia="ar-SA"/>
              </w:rPr>
            </w:pPr>
            <w:hyperlink r:id="rId54" w:anchor="Момент силы. Уравнение динамики" w:history="1">
              <w:r w:rsidR="00882EA9" w:rsidRPr="00882EA9">
                <w:rPr>
                  <w:rStyle w:val="af4"/>
                  <w:rFonts w:ascii="Times Roman" w:hAnsi="Times Roman" w:cs="MS Serif"/>
                  <w:color w:val="auto"/>
                  <w:u w:val="none"/>
                  <w:lang w:eastAsia="ar-SA"/>
                </w:rPr>
                <w:t>Момент силы. Уравнение динамики вращательного движения твердого тела</w:t>
              </w:r>
            </w:hyperlink>
            <w:r w:rsidR="00882EA9" w:rsidRPr="00882EA9">
              <w:rPr>
                <w:rFonts w:ascii="Times Roman" w:hAnsi="Times Roman" w:cs="MS Serif"/>
                <w:lang w:eastAsia="ar-SA"/>
              </w:rPr>
              <w:t xml:space="preserve">. </w:t>
            </w:r>
            <w:hyperlink r:id="rId55" w:anchor="Момент импульса и закон его сохранения" w:history="1">
              <w:r w:rsidR="00882EA9" w:rsidRPr="00882EA9">
                <w:rPr>
                  <w:rStyle w:val="af4"/>
                  <w:rFonts w:ascii="Times Roman" w:hAnsi="Times Roman" w:cs="MS Serif"/>
                  <w:color w:val="auto"/>
                  <w:u w:val="none"/>
                  <w:lang w:eastAsia="ar-SA"/>
                </w:rPr>
                <w:t>Момент импульса и закон его сохранения</w:t>
              </w:r>
            </w:hyperlink>
            <w:r w:rsidR="00882EA9" w:rsidRPr="00882EA9">
              <w:rPr>
                <w:rFonts w:ascii="Times Roman" w:hAnsi="Times Roman" w:cs="MS Serif"/>
                <w:lang w:eastAsia="ar-SA"/>
              </w:rPr>
              <w:t xml:space="preserve">. </w:t>
            </w:r>
            <w:hyperlink r:id="rId56" w:anchor="Свободные оси. Гироскоп" w:history="1">
              <w:r w:rsidR="00882EA9" w:rsidRPr="00882EA9">
                <w:rPr>
                  <w:rStyle w:val="af4"/>
                  <w:rFonts w:ascii="Times Roman" w:hAnsi="Times Roman" w:cs="MS Serif"/>
                  <w:color w:val="auto"/>
                  <w:u w:val="none"/>
                  <w:lang w:eastAsia="ar-SA"/>
                </w:rPr>
                <w:t>Свободные оси. Гироскоп</w:t>
              </w:r>
            </w:hyperlink>
            <w:r w:rsidR="00882EA9" w:rsidRPr="00882EA9">
              <w:rPr>
                <w:rFonts w:ascii="Times Roman" w:hAnsi="Times Roman" w:cs="MS Serif"/>
                <w:lang w:eastAsia="ar-SA"/>
              </w:rPr>
              <w:t xml:space="preserve">. </w:t>
            </w:r>
          </w:p>
          <w:p w14:paraId="20CC216F" w14:textId="77777777" w:rsidR="005F78DC" w:rsidRPr="00882EA9" w:rsidRDefault="00882EA9" w:rsidP="00882EA9">
            <w:pPr>
              <w:rPr>
                <w:bCs/>
                <w:iCs/>
              </w:rPr>
            </w:pPr>
            <w:r w:rsidRPr="00882EA9">
              <w:rPr>
                <w:b/>
                <w:bCs/>
                <w:iCs/>
              </w:rPr>
              <w:t xml:space="preserve">       4. Механические колебания. Упругие волны</w:t>
            </w:r>
            <w:r w:rsidRPr="00882EA9">
              <w:rPr>
                <w:bCs/>
                <w:iCs/>
              </w:rPr>
              <w:t>. Гармонические колебания (свободные, затухающие, вынужденные). Гармонические осцилляторы (математический, пружинный, физический маятники).  Сложение колебаний. Упругие волны.</w:t>
            </w:r>
          </w:p>
        </w:tc>
        <w:tc>
          <w:tcPr>
            <w:tcW w:w="1028" w:type="dxa"/>
          </w:tcPr>
          <w:p w14:paraId="522B618F" w14:textId="20E5D6BA" w:rsidR="005F78DC" w:rsidRPr="00B23334" w:rsidRDefault="0087037F" w:rsidP="00975808">
            <w:pPr>
              <w:jc w:val="center"/>
            </w:pPr>
            <w:r>
              <w:t>3</w:t>
            </w:r>
            <w:r w:rsidR="009A2A0F">
              <w:t>0</w:t>
            </w:r>
          </w:p>
        </w:tc>
        <w:tc>
          <w:tcPr>
            <w:tcW w:w="1899" w:type="dxa"/>
            <w:tcBorders>
              <w:right w:val="single" w:sz="4" w:space="0" w:color="auto"/>
            </w:tcBorders>
          </w:tcPr>
          <w:p w14:paraId="654A9AAA" w14:textId="77777777" w:rsidR="00882EA9" w:rsidRDefault="00882EA9" w:rsidP="00882EA9">
            <w:r>
              <w:t xml:space="preserve">ОЛ-1, ч. 1, </w:t>
            </w:r>
          </w:p>
          <w:p w14:paraId="7A1C654A" w14:textId="77777777" w:rsidR="00882EA9" w:rsidRDefault="00882EA9" w:rsidP="00882EA9">
            <w:r>
              <w:t>§ 1 –21</w:t>
            </w:r>
          </w:p>
          <w:p w14:paraId="2E66B98D" w14:textId="77777777" w:rsidR="00882EA9" w:rsidRDefault="00882EA9" w:rsidP="00882EA9">
            <w:r>
              <w:t xml:space="preserve">ОЛ-1, ч. 4, </w:t>
            </w:r>
          </w:p>
          <w:p w14:paraId="35E91ED4" w14:textId="77777777" w:rsidR="00882EA9" w:rsidRDefault="00882EA9" w:rsidP="00882EA9">
            <w:r>
              <w:t>§ 140 –164;</w:t>
            </w:r>
          </w:p>
          <w:p w14:paraId="4B50853B" w14:textId="77777777" w:rsidR="00882EA9" w:rsidRDefault="00882EA9" w:rsidP="00882EA9">
            <w:r>
              <w:t xml:space="preserve">ОЛ-2, раздел 1, </w:t>
            </w:r>
          </w:p>
          <w:p w14:paraId="6B13F695" w14:textId="77777777" w:rsidR="00882EA9" w:rsidRDefault="00882EA9" w:rsidP="00882EA9">
            <w:r>
              <w:t>§ 1.1 –1.10,</w:t>
            </w:r>
          </w:p>
          <w:p w14:paraId="77E79D46" w14:textId="77777777" w:rsidR="00882EA9" w:rsidRDefault="00882EA9" w:rsidP="00882EA9">
            <w:r>
              <w:t xml:space="preserve">ОЛ-2, раздел 2, </w:t>
            </w:r>
          </w:p>
          <w:p w14:paraId="0B897D0B" w14:textId="77777777" w:rsidR="005F78DC" w:rsidRPr="00B23334" w:rsidRDefault="00882EA9" w:rsidP="00882EA9">
            <w:pPr>
              <w:jc w:val="both"/>
            </w:pPr>
            <w:r>
              <w:t>§ 2.1 –2.4</w:t>
            </w:r>
          </w:p>
        </w:tc>
      </w:tr>
      <w:tr w:rsidR="005F78DC" w14:paraId="527E9E61" w14:textId="77777777" w:rsidTr="00EC54B2">
        <w:trPr>
          <w:trHeight w:val="532"/>
        </w:trPr>
        <w:tc>
          <w:tcPr>
            <w:tcW w:w="567" w:type="dxa"/>
            <w:tcBorders>
              <w:left w:val="single" w:sz="4" w:space="0" w:color="auto"/>
            </w:tcBorders>
          </w:tcPr>
          <w:p w14:paraId="66E0C9EF" w14:textId="77777777" w:rsidR="005F78DC" w:rsidRPr="00B23334" w:rsidRDefault="005F78DC" w:rsidP="009658BA">
            <w:pPr>
              <w:jc w:val="both"/>
            </w:pPr>
            <w:r w:rsidRPr="00B23334">
              <w:t>2.</w:t>
            </w:r>
          </w:p>
        </w:tc>
        <w:tc>
          <w:tcPr>
            <w:tcW w:w="1843" w:type="dxa"/>
          </w:tcPr>
          <w:p w14:paraId="58AFBCB3" w14:textId="77777777" w:rsidR="005F78DC" w:rsidRPr="00B23334" w:rsidRDefault="005F78DC" w:rsidP="009658BA">
            <w:pPr>
              <w:jc w:val="both"/>
            </w:pPr>
            <w:r w:rsidRPr="00B23334">
              <w:rPr>
                <w:bCs/>
                <w:iCs/>
              </w:rPr>
              <w:t>Молекулярная физика и термодинамика</w:t>
            </w:r>
          </w:p>
        </w:tc>
        <w:tc>
          <w:tcPr>
            <w:tcW w:w="4678" w:type="dxa"/>
          </w:tcPr>
          <w:p w14:paraId="68E707ED" w14:textId="77777777" w:rsidR="00882EA9" w:rsidRPr="00882EA9" w:rsidRDefault="00882EA9" w:rsidP="00882EA9">
            <w:pPr>
              <w:jc w:val="both"/>
              <w:rPr>
                <w:bCs/>
                <w:iCs/>
              </w:rPr>
            </w:pPr>
            <w:r w:rsidRPr="00882EA9">
              <w:rPr>
                <w:b/>
                <w:bCs/>
                <w:iCs/>
              </w:rPr>
              <w:t xml:space="preserve">5.Основное уравнение МКТ и уравнение состояния идеального газа. </w:t>
            </w:r>
            <w:hyperlink r:id="rId57" w:anchor="Уравнение Клапейрона–Менделеева" w:history="1">
              <w:r w:rsidRPr="00882EA9">
                <w:rPr>
                  <w:rStyle w:val="af4"/>
                  <w:bCs/>
                  <w:iCs/>
                  <w:color w:val="auto"/>
                  <w:u w:val="none"/>
                </w:rPr>
                <w:t>Уравнение Клапейрона–Менделеева</w:t>
              </w:r>
            </w:hyperlink>
            <w:r w:rsidRPr="00882EA9">
              <w:rPr>
                <w:bCs/>
                <w:iCs/>
              </w:rPr>
              <w:t xml:space="preserve">. </w:t>
            </w:r>
          </w:p>
          <w:p w14:paraId="0227F454" w14:textId="77777777" w:rsidR="00882EA9" w:rsidRPr="00882EA9" w:rsidRDefault="005D1508" w:rsidP="00882EA9">
            <w:pPr>
              <w:jc w:val="both"/>
              <w:rPr>
                <w:bCs/>
                <w:iCs/>
              </w:rPr>
            </w:pPr>
            <w:hyperlink r:id="rId58" w:anchor="Основное уравнение молекулярно-кинетической теории идеальных газов" w:history="1">
              <w:r w:rsidR="00882EA9" w:rsidRPr="00882EA9">
                <w:rPr>
                  <w:rStyle w:val="af4"/>
                  <w:bCs/>
                  <w:iCs/>
                  <w:color w:val="auto"/>
                  <w:u w:val="none"/>
                </w:rPr>
                <w:t>Основное уравнение молекулярно-кинетической теории идеальных газов</w:t>
              </w:r>
            </w:hyperlink>
            <w:r w:rsidR="00882EA9" w:rsidRPr="00882EA9">
              <w:rPr>
                <w:bCs/>
                <w:iCs/>
              </w:rPr>
              <w:t>.</w:t>
            </w:r>
          </w:p>
          <w:p w14:paraId="51D4FD33" w14:textId="77777777" w:rsidR="00882EA9" w:rsidRPr="00882EA9" w:rsidRDefault="00882EA9" w:rsidP="00882EA9">
            <w:pPr>
              <w:jc w:val="both"/>
              <w:rPr>
                <w:bCs/>
                <w:iCs/>
              </w:rPr>
            </w:pPr>
            <w:r w:rsidRPr="00882EA9">
              <w:rPr>
                <w:bCs/>
                <w:iCs/>
              </w:rPr>
              <w:t xml:space="preserve"> </w:t>
            </w:r>
            <w:hyperlink r:id="rId59" w:anchor="Закон Максвелла для распределения молекул идеального газа по скоростям и энергиям теплового движения" w:history="1">
              <w:r w:rsidRPr="00882EA9">
                <w:rPr>
                  <w:rStyle w:val="af4"/>
                  <w:bCs/>
                  <w:iCs/>
                  <w:color w:val="auto"/>
                  <w:u w:val="none"/>
                </w:rPr>
                <w:t>Закон Максвелла для распределения молекул идеального газа по скоростям и энергиям теплового движения</w:t>
              </w:r>
            </w:hyperlink>
            <w:r w:rsidRPr="00882EA9">
              <w:rPr>
                <w:bCs/>
                <w:iCs/>
              </w:rPr>
              <w:t xml:space="preserve">. </w:t>
            </w:r>
          </w:p>
          <w:p w14:paraId="730280B1" w14:textId="77777777" w:rsidR="00882EA9" w:rsidRPr="00882EA9" w:rsidRDefault="005D1508" w:rsidP="00882EA9">
            <w:pPr>
              <w:jc w:val="both"/>
              <w:rPr>
                <w:bCs/>
                <w:iCs/>
              </w:rPr>
            </w:pPr>
            <w:hyperlink r:id="rId60" w:anchor="Барометрическая формула. Распределение Больцмана" w:history="1">
              <w:r w:rsidR="00882EA9" w:rsidRPr="00882EA9">
                <w:rPr>
                  <w:rStyle w:val="af4"/>
                  <w:bCs/>
                  <w:iCs/>
                  <w:color w:val="auto"/>
                  <w:u w:val="none"/>
                </w:rPr>
                <w:t>Барометрическая формула.  Распределение Больцмана</w:t>
              </w:r>
            </w:hyperlink>
            <w:r w:rsidR="00882EA9" w:rsidRPr="00882EA9">
              <w:rPr>
                <w:bCs/>
                <w:iCs/>
              </w:rPr>
              <w:t xml:space="preserve">. </w:t>
            </w:r>
          </w:p>
          <w:p w14:paraId="420FFE1C" w14:textId="77777777" w:rsidR="00882EA9" w:rsidRPr="00882EA9" w:rsidRDefault="00882EA9" w:rsidP="00882EA9">
            <w:pPr>
              <w:jc w:val="both"/>
              <w:rPr>
                <w:bCs/>
                <w:iCs/>
              </w:rPr>
            </w:pPr>
            <w:r w:rsidRPr="00882EA9">
              <w:rPr>
                <w:b/>
                <w:bCs/>
                <w:iCs/>
              </w:rPr>
              <w:t xml:space="preserve">      6. Законы термодинамики.</w:t>
            </w:r>
            <w:r w:rsidRPr="00882EA9">
              <w:rPr>
                <w:bCs/>
                <w:iCs/>
              </w:rPr>
              <w:t xml:space="preserve"> </w:t>
            </w:r>
            <w:hyperlink r:id="rId61" w:anchor="Число степеней свободы молекулы. Закон равномерного распределения энергии по степеням свободы молекул" w:history="1">
              <w:hyperlink r:id="rId62" w:anchor="Первое начало термодинамики" w:history="1">
                <w:r w:rsidRPr="00882EA9">
                  <w:rPr>
                    <w:rStyle w:val="af4"/>
                    <w:bCs/>
                    <w:iCs/>
                    <w:color w:val="auto"/>
                    <w:u w:val="none"/>
                  </w:rPr>
                  <w:t>Первое начало термодинамики</w:t>
                </w:r>
              </w:hyperlink>
              <w:r w:rsidRPr="00882EA9">
                <w:rPr>
                  <w:rStyle w:val="af4"/>
                  <w:bCs/>
                  <w:iCs/>
                  <w:color w:val="auto"/>
                  <w:u w:val="none"/>
                </w:rPr>
                <w:t xml:space="preserve">. </w:t>
              </w:r>
              <w:hyperlink r:id="rId63" w:anchor="Работа газа при изменении его объема" w:history="1">
                <w:r w:rsidRPr="00882EA9">
                  <w:rPr>
                    <w:rStyle w:val="af4"/>
                    <w:bCs/>
                    <w:iCs/>
                    <w:color w:val="auto"/>
                    <w:u w:val="none"/>
                  </w:rPr>
                  <w:t>Работа газа при изменении его объема</w:t>
                </w:r>
              </w:hyperlink>
              <w:r w:rsidRPr="00882EA9">
                <w:rPr>
                  <w:rStyle w:val="af4"/>
                  <w:bCs/>
                  <w:iCs/>
                  <w:color w:val="auto"/>
                  <w:u w:val="none"/>
                </w:rPr>
                <w:t xml:space="preserve">. </w:t>
              </w:r>
              <w:hyperlink r:id="rId64" w:anchor="Теплоемкость" w:history="1">
                <w:r w:rsidRPr="00882EA9">
                  <w:rPr>
                    <w:rStyle w:val="af4"/>
                    <w:bCs/>
                    <w:iCs/>
                    <w:color w:val="auto"/>
                    <w:u w:val="none"/>
                  </w:rPr>
                  <w:t>Теплоемкость</w:t>
                </w:r>
              </w:hyperlink>
              <w:r w:rsidRPr="00882EA9">
                <w:rPr>
                  <w:rStyle w:val="af4"/>
                  <w:bCs/>
                  <w:iCs/>
                  <w:color w:val="auto"/>
                  <w:u w:val="none"/>
                </w:rPr>
                <w:t xml:space="preserve">. </w:t>
              </w:r>
              <w:hyperlink r:id="rId65" w:anchor="Применение первого начала термодинамики к изопроцессам" w:history="1">
                <w:r w:rsidRPr="00882EA9">
                  <w:rPr>
                    <w:rStyle w:val="af4"/>
                    <w:bCs/>
                    <w:iCs/>
                    <w:color w:val="auto"/>
                    <w:u w:val="none"/>
                  </w:rPr>
                  <w:t>Применение первого начала термодинамики к изопроцессам</w:t>
                </w:r>
              </w:hyperlink>
              <w:r w:rsidRPr="00882EA9">
                <w:rPr>
                  <w:rStyle w:val="af4"/>
                  <w:bCs/>
                  <w:iCs/>
                  <w:color w:val="auto"/>
                  <w:u w:val="none"/>
                </w:rPr>
                <w:t xml:space="preserve">. </w:t>
              </w:r>
            </w:hyperlink>
          </w:p>
          <w:p w14:paraId="7A946317" w14:textId="77777777" w:rsidR="00882EA9" w:rsidRPr="00882EA9" w:rsidRDefault="005D1508" w:rsidP="00882EA9">
            <w:pPr>
              <w:jc w:val="both"/>
              <w:rPr>
                <w:bCs/>
                <w:iCs/>
              </w:rPr>
            </w:pPr>
            <w:hyperlink r:id="rId66" w:anchor="Второе начало термодинамики" w:history="1">
              <w:r w:rsidR="00882EA9" w:rsidRPr="00882EA9">
                <w:rPr>
                  <w:rStyle w:val="af4"/>
                  <w:bCs/>
                  <w:iCs/>
                  <w:color w:val="auto"/>
                  <w:u w:val="none"/>
                </w:rPr>
                <w:t>Второе начало термодинамики</w:t>
              </w:r>
            </w:hyperlink>
            <w:r w:rsidR="00882EA9" w:rsidRPr="00882EA9">
              <w:rPr>
                <w:bCs/>
                <w:iCs/>
              </w:rPr>
              <w:t xml:space="preserve">. </w:t>
            </w:r>
            <w:hyperlink r:id="rId67" w:anchor="Тепловые двигатели и холодильные машины. Цикл Карно и его КПД для идеального газа" w:history="1">
              <w:r w:rsidR="00882EA9" w:rsidRPr="00882EA9">
                <w:rPr>
                  <w:rStyle w:val="af4"/>
                  <w:bCs/>
                  <w:iCs/>
                  <w:color w:val="auto"/>
                  <w:u w:val="none"/>
                </w:rPr>
                <w:t>Тепловые двигатели и холодильные машины. Цикл Карно и его КПД для идеального газа</w:t>
              </w:r>
            </w:hyperlink>
            <w:r w:rsidR="00882EA9" w:rsidRPr="00882EA9">
              <w:rPr>
                <w:bCs/>
                <w:iCs/>
              </w:rPr>
              <w:t>.</w:t>
            </w:r>
          </w:p>
          <w:p w14:paraId="29AA7147" w14:textId="77777777" w:rsidR="00882EA9" w:rsidRPr="00882EA9" w:rsidRDefault="00882EA9" w:rsidP="00882EA9">
            <w:pPr>
              <w:jc w:val="both"/>
              <w:rPr>
                <w:bCs/>
                <w:iCs/>
              </w:rPr>
            </w:pPr>
            <w:r w:rsidRPr="00882EA9">
              <w:rPr>
                <w:b/>
              </w:rPr>
              <w:t xml:space="preserve">    7. Явления переноса.</w:t>
            </w:r>
            <w:r w:rsidRPr="00882EA9">
              <w:rPr>
                <w:b/>
                <w:bCs/>
                <w:iCs/>
              </w:rPr>
              <w:t xml:space="preserve"> Строение вещества в различных агрегатных состояниях.</w:t>
            </w:r>
            <w:r w:rsidRPr="00882EA9">
              <w:rPr>
                <w:bCs/>
                <w:iCs/>
              </w:rPr>
              <w:t xml:space="preserve"> </w:t>
            </w:r>
            <w:hyperlink r:id="rId68" w:anchor="Адиабатический процесс. Политропный процесс" w:history="1">
              <w:r w:rsidRPr="00882EA9">
                <w:rPr>
                  <w:rStyle w:val="af4"/>
                  <w:bCs/>
                  <w:iCs/>
                  <w:color w:val="auto"/>
                  <w:u w:val="none"/>
                </w:rPr>
                <w:t xml:space="preserve">Адиабатический процесс. </w:t>
              </w:r>
            </w:hyperlink>
          </w:p>
          <w:p w14:paraId="0AC87774" w14:textId="77777777" w:rsidR="005F78DC" w:rsidRPr="00882EA9" w:rsidRDefault="005D1508" w:rsidP="00882EA9">
            <w:hyperlink r:id="rId69" w:anchor="Уравнение Ван-дер-Ваальса" w:history="1">
              <w:r w:rsidR="00882EA9" w:rsidRPr="00882EA9">
                <w:rPr>
                  <w:rStyle w:val="af4"/>
                  <w:bCs/>
                  <w:iCs/>
                  <w:color w:val="auto"/>
                  <w:u w:val="none"/>
                </w:rPr>
                <w:t>Уравнение Ван-дер-Ваальса</w:t>
              </w:r>
            </w:hyperlink>
            <w:r w:rsidR="00882EA9" w:rsidRPr="00882EA9">
              <w:rPr>
                <w:bCs/>
                <w:iCs/>
              </w:rPr>
              <w:t xml:space="preserve">. </w:t>
            </w:r>
            <w:hyperlink r:id="rId70" w:anchor="Изотермы Ван-дер-Ваальса" w:history="1">
              <w:r w:rsidR="00882EA9" w:rsidRPr="00882EA9">
                <w:rPr>
                  <w:rStyle w:val="af4"/>
                  <w:bCs/>
                  <w:iCs/>
                  <w:color w:val="auto"/>
                  <w:u w:val="none"/>
                </w:rPr>
                <w:t>Изотермы Ван-дер-Ваальса</w:t>
              </w:r>
            </w:hyperlink>
            <w:r w:rsidR="00882EA9" w:rsidRPr="00882EA9">
              <w:rPr>
                <w:bCs/>
                <w:iCs/>
              </w:rPr>
              <w:t xml:space="preserve">. </w:t>
            </w:r>
            <w:hyperlink r:id="rId71" w:anchor="Внутренняя энергия реального газа" w:history="1">
              <w:r w:rsidR="00882EA9" w:rsidRPr="00882EA9">
                <w:rPr>
                  <w:rStyle w:val="af4"/>
                  <w:bCs/>
                  <w:iCs/>
                  <w:color w:val="auto"/>
                  <w:u w:val="none"/>
                </w:rPr>
                <w:t>Внутренняя энергия реального газа</w:t>
              </w:r>
            </w:hyperlink>
            <w:r w:rsidR="00882EA9" w:rsidRPr="00882EA9">
              <w:rPr>
                <w:bCs/>
                <w:iCs/>
              </w:rPr>
              <w:t xml:space="preserve">. </w:t>
            </w:r>
          </w:p>
        </w:tc>
        <w:tc>
          <w:tcPr>
            <w:tcW w:w="1028" w:type="dxa"/>
          </w:tcPr>
          <w:p w14:paraId="479B5BA1" w14:textId="77777777" w:rsidR="005F78DC" w:rsidRPr="00B23334" w:rsidRDefault="0087037F" w:rsidP="006E72D2">
            <w:pPr>
              <w:jc w:val="center"/>
            </w:pPr>
            <w:r>
              <w:t>20</w:t>
            </w:r>
          </w:p>
        </w:tc>
        <w:tc>
          <w:tcPr>
            <w:tcW w:w="1899" w:type="dxa"/>
            <w:tcBorders>
              <w:right w:val="single" w:sz="4" w:space="0" w:color="auto"/>
            </w:tcBorders>
          </w:tcPr>
          <w:p w14:paraId="2E171C10" w14:textId="77777777" w:rsidR="00882EA9" w:rsidRDefault="00882EA9" w:rsidP="00882EA9">
            <w:r>
              <w:t xml:space="preserve">ОЛ-1, ч. 2, </w:t>
            </w:r>
          </w:p>
          <w:p w14:paraId="479C4CDB" w14:textId="77777777" w:rsidR="00882EA9" w:rsidRDefault="00882EA9" w:rsidP="00882EA9">
            <w:r>
              <w:t>§ 41 –76:</w:t>
            </w:r>
          </w:p>
          <w:p w14:paraId="523D4C7E" w14:textId="77777777" w:rsidR="00882EA9" w:rsidRDefault="00882EA9" w:rsidP="00882EA9">
            <w:r>
              <w:t xml:space="preserve">ОЛ-2,раздел 3, </w:t>
            </w:r>
          </w:p>
          <w:p w14:paraId="14AC5CEF" w14:textId="77777777" w:rsidR="00882EA9" w:rsidRDefault="00882EA9" w:rsidP="00882EA9">
            <w:r>
              <w:t>§ 3.1 –3.7</w:t>
            </w:r>
          </w:p>
          <w:p w14:paraId="33760A87" w14:textId="77777777" w:rsidR="005F78DC" w:rsidRPr="00B23334" w:rsidRDefault="005F78DC" w:rsidP="009658BA">
            <w:pPr>
              <w:jc w:val="both"/>
            </w:pPr>
          </w:p>
        </w:tc>
      </w:tr>
      <w:tr w:rsidR="00F56BA9" w14:paraId="547CA350" w14:textId="77777777" w:rsidTr="00236176">
        <w:trPr>
          <w:trHeight w:val="526"/>
        </w:trPr>
        <w:tc>
          <w:tcPr>
            <w:tcW w:w="567" w:type="dxa"/>
            <w:tcBorders>
              <w:left w:val="single" w:sz="4" w:space="0" w:color="auto"/>
            </w:tcBorders>
          </w:tcPr>
          <w:p w14:paraId="25F6FA5E" w14:textId="77777777" w:rsidR="00F56BA9" w:rsidRPr="00B23334" w:rsidRDefault="00F56BA9" w:rsidP="00236176">
            <w:pPr>
              <w:jc w:val="both"/>
            </w:pPr>
            <w:r w:rsidRPr="00B23334">
              <w:t>3.</w:t>
            </w:r>
          </w:p>
        </w:tc>
        <w:tc>
          <w:tcPr>
            <w:tcW w:w="1843" w:type="dxa"/>
          </w:tcPr>
          <w:p w14:paraId="0EEFB33B" w14:textId="77777777" w:rsidR="00F56BA9" w:rsidRPr="00B23334" w:rsidRDefault="00F56BA9" w:rsidP="00236176">
            <w:pPr>
              <w:jc w:val="both"/>
            </w:pPr>
            <w:r w:rsidRPr="00B23334">
              <w:rPr>
                <w:bCs/>
                <w:iCs/>
              </w:rPr>
              <w:t>Электричество и магнетизм</w:t>
            </w:r>
          </w:p>
        </w:tc>
        <w:tc>
          <w:tcPr>
            <w:tcW w:w="4678" w:type="dxa"/>
          </w:tcPr>
          <w:p w14:paraId="1CBB9210" w14:textId="77777777" w:rsidR="00F56BA9" w:rsidRDefault="00F56BA9" w:rsidP="00236176">
            <w:pPr>
              <w:suppressAutoHyphens/>
              <w:jc w:val="both"/>
              <w:rPr>
                <w:bCs/>
                <w:iCs/>
              </w:rPr>
            </w:pPr>
            <w:r>
              <w:rPr>
                <w:b/>
                <w:bCs/>
                <w:iCs/>
              </w:rPr>
              <w:t xml:space="preserve">        8. Электростатика.</w:t>
            </w:r>
            <w:r>
              <w:rPr>
                <w:bCs/>
                <w:iCs/>
              </w:rPr>
              <w:t xml:space="preserve"> Закон Кулона. Теорема Гаусса. </w:t>
            </w:r>
          </w:p>
          <w:p w14:paraId="62DF290E" w14:textId="77777777" w:rsidR="00F56BA9" w:rsidRDefault="00F56BA9" w:rsidP="00236176">
            <w:pPr>
              <w:suppressAutoHyphens/>
              <w:jc w:val="both"/>
              <w:rPr>
                <w:bCs/>
                <w:iCs/>
              </w:rPr>
            </w:pPr>
            <w:r>
              <w:rPr>
                <w:bCs/>
                <w:iCs/>
              </w:rPr>
              <w:t xml:space="preserve">Работа электростатического поля. </w:t>
            </w:r>
          </w:p>
          <w:p w14:paraId="2636F599" w14:textId="77777777" w:rsidR="00F56BA9" w:rsidRDefault="00F56BA9" w:rsidP="00236176">
            <w:pPr>
              <w:suppressAutoHyphens/>
              <w:jc w:val="both"/>
              <w:rPr>
                <w:bCs/>
                <w:iCs/>
              </w:rPr>
            </w:pPr>
            <w:r>
              <w:rPr>
                <w:bCs/>
                <w:iCs/>
              </w:rPr>
              <w:t>Потенциал электростатического поля. Емкость конденсаторов.</w:t>
            </w:r>
          </w:p>
          <w:p w14:paraId="2578BD8F" w14:textId="77777777" w:rsidR="00F56BA9" w:rsidRDefault="00F56BA9" w:rsidP="00236176">
            <w:pPr>
              <w:jc w:val="both"/>
              <w:rPr>
                <w:bCs/>
                <w:iCs/>
              </w:rPr>
            </w:pPr>
            <w:r>
              <w:rPr>
                <w:b/>
                <w:bCs/>
                <w:iCs/>
              </w:rPr>
              <w:t xml:space="preserve">        9. Законы постоянного тока</w:t>
            </w:r>
            <w:r>
              <w:rPr>
                <w:bCs/>
                <w:iCs/>
              </w:rPr>
              <w:t xml:space="preserve">. Вывод законов Ома и Джоуля–Ленца в дифференциальной форме на основе электронной теории. Сторонние силы. ЭДС.  </w:t>
            </w:r>
          </w:p>
          <w:p w14:paraId="240CDBA9" w14:textId="77777777" w:rsidR="00F56BA9" w:rsidRDefault="00F56BA9" w:rsidP="00236176">
            <w:pPr>
              <w:jc w:val="both"/>
              <w:rPr>
                <w:bCs/>
                <w:iCs/>
              </w:rPr>
            </w:pPr>
            <w:r>
              <w:rPr>
                <w:b/>
                <w:bCs/>
                <w:iCs/>
              </w:rPr>
              <w:t xml:space="preserve">        10. Магнетизм</w:t>
            </w:r>
            <w:r>
              <w:rPr>
                <w:bCs/>
                <w:iCs/>
              </w:rPr>
              <w:t>. Магнитное поле элемента тока (закон Био–Савара–Лапласа). Его использование для вычисления поля токов. Магнитное поле проводника с током.</w:t>
            </w:r>
          </w:p>
          <w:p w14:paraId="1C53AB87" w14:textId="77777777" w:rsidR="00F56BA9" w:rsidRDefault="00F56BA9" w:rsidP="00236176">
            <w:pPr>
              <w:jc w:val="both"/>
              <w:rPr>
                <w:bCs/>
                <w:iCs/>
              </w:rPr>
            </w:pPr>
            <w:r>
              <w:rPr>
                <w:bCs/>
                <w:iCs/>
              </w:rPr>
              <w:t>Закон Фарадея для электромагнитной индукции. ЭДС индукции и закон сохранения энергии. Явление самоиндукции. Индуктивность. Взаимная индукция. Токи самоиндукции при замыкании и размыкании цепи. Токи Фуко.</w:t>
            </w:r>
          </w:p>
          <w:p w14:paraId="50E8184F" w14:textId="77777777" w:rsidR="00F56BA9" w:rsidRDefault="00F56BA9" w:rsidP="00236176">
            <w:pPr>
              <w:jc w:val="both"/>
              <w:rPr>
                <w:bCs/>
                <w:iCs/>
              </w:rPr>
            </w:pPr>
            <w:r>
              <w:rPr>
                <w:b/>
                <w:bCs/>
                <w:iCs/>
              </w:rPr>
              <w:t xml:space="preserve">        11. Электромагнитные колебания и волны.</w:t>
            </w:r>
            <w:r>
              <w:rPr>
                <w:bCs/>
                <w:iCs/>
              </w:rPr>
              <w:t xml:space="preserve"> Электромагнитное поле. Уравнения Максвелла как обобщение опытных данных. Токи смещения. Вычисление токов смещения. Электромагнитные волны.</w:t>
            </w:r>
          </w:p>
        </w:tc>
        <w:tc>
          <w:tcPr>
            <w:tcW w:w="1028" w:type="dxa"/>
          </w:tcPr>
          <w:p w14:paraId="72F9665D" w14:textId="77777777" w:rsidR="00F56BA9" w:rsidRDefault="00F56BA9" w:rsidP="00236176">
            <w:pPr>
              <w:jc w:val="both"/>
            </w:pPr>
            <w:r>
              <w:t>93,7</w:t>
            </w:r>
          </w:p>
        </w:tc>
        <w:tc>
          <w:tcPr>
            <w:tcW w:w="1899" w:type="dxa"/>
            <w:tcBorders>
              <w:right w:val="single" w:sz="4" w:space="0" w:color="auto"/>
            </w:tcBorders>
          </w:tcPr>
          <w:p w14:paraId="64D8EB8E" w14:textId="77777777" w:rsidR="00F56BA9" w:rsidRDefault="00F56BA9" w:rsidP="00236176">
            <w:r>
              <w:t xml:space="preserve">ОЛ-1, ч. 3, </w:t>
            </w:r>
          </w:p>
          <w:p w14:paraId="70D18478" w14:textId="77777777" w:rsidR="00F56BA9" w:rsidRDefault="00F56BA9" w:rsidP="00236176">
            <w:r>
              <w:t>§ 77 –139;</w:t>
            </w:r>
          </w:p>
          <w:p w14:paraId="30D3E04A" w14:textId="77777777" w:rsidR="00F56BA9" w:rsidRDefault="00F56BA9" w:rsidP="00236176">
            <w:r>
              <w:t>ОЛ-3, раздел 1,</w:t>
            </w:r>
          </w:p>
          <w:p w14:paraId="4B50318D" w14:textId="77777777" w:rsidR="00F56BA9" w:rsidRDefault="00F56BA9" w:rsidP="00236176">
            <w:r>
              <w:t>§ 1.1 –1.9</w:t>
            </w:r>
          </w:p>
          <w:p w14:paraId="5E89D0AD" w14:textId="77777777" w:rsidR="00F56BA9" w:rsidRDefault="00F56BA9" w:rsidP="00236176">
            <w:r>
              <w:t xml:space="preserve">ОЛ-1 ч. 5, </w:t>
            </w:r>
          </w:p>
          <w:p w14:paraId="6817709C" w14:textId="77777777" w:rsidR="00F56BA9" w:rsidRDefault="00F56BA9" w:rsidP="00236176">
            <w:r>
              <w:t>§ 170 –184,</w:t>
            </w:r>
          </w:p>
          <w:p w14:paraId="664802DC" w14:textId="77777777" w:rsidR="00F56BA9" w:rsidRDefault="00F56BA9" w:rsidP="00236176">
            <w:r>
              <w:t>ОЛ-3, раздел 2,</w:t>
            </w:r>
          </w:p>
          <w:p w14:paraId="73A2AB3A" w14:textId="77777777" w:rsidR="00F56BA9" w:rsidRDefault="00F56BA9" w:rsidP="00236176">
            <w:r>
              <w:t>§ 2.1 –2.8;</w:t>
            </w:r>
          </w:p>
          <w:p w14:paraId="428FD332" w14:textId="77777777" w:rsidR="00F56BA9" w:rsidRDefault="00F56BA9" w:rsidP="00236176">
            <w:r>
              <w:t xml:space="preserve">ОЛ-3, раздел 3, </w:t>
            </w:r>
          </w:p>
          <w:p w14:paraId="22A5FA36" w14:textId="77777777" w:rsidR="00F56BA9" w:rsidRDefault="00F56BA9" w:rsidP="00236176">
            <w:r>
              <w:t>§ 3.1 –3.2</w:t>
            </w:r>
          </w:p>
        </w:tc>
      </w:tr>
      <w:tr w:rsidR="00F56BA9" w14:paraId="5561DA0D" w14:textId="77777777" w:rsidTr="00236176">
        <w:trPr>
          <w:trHeight w:val="526"/>
        </w:trPr>
        <w:tc>
          <w:tcPr>
            <w:tcW w:w="567" w:type="dxa"/>
            <w:tcBorders>
              <w:left w:val="single" w:sz="4" w:space="0" w:color="auto"/>
            </w:tcBorders>
          </w:tcPr>
          <w:p w14:paraId="68B242B3" w14:textId="1962F1A5" w:rsidR="00F56BA9" w:rsidRPr="00B23334" w:rsidRDefault="00F56BA9" w:rsidP="00236176">
            <w:pPr>
              <w:jc w:val="both"/>
            </w:pPr>
            <w:r>
              <w:t>4</w:t>
            </w:r>
            <w:r w:rsidRPr="00B23334">
              <w:t>.</w:t>
            </w:r>
          </w:p>
        </w:tc>
        <w:tc>
          <w:tcPr>
            <w:tcW w:w="1843" w:type="dxa"/>
          </w:tcPr>
          <w:p w14:paraId="19B5B1CF" w14:textId="5749307F" w:rsidR="00F56BA9" w:rsidRPr="00B23334" w:rsidRDefault="00F56BA9" w:rsidP="00236176">
            <w:pPr>
              <w:jc w:val="both"/>
            </w:pPr>
            <w:r w:rsidRPr="00F56BA9">
              <w:rPr>
                <w:bCs/>
                <w:iCs/>
              </w:rPr>
              <w:t>Оптика</w:t>
            </w:r>
          </w:p>
        </w:tc>
        <w:tc>
          <w:tcPr>
            <w:tcW w:w="4678" w:type="dxa"/>
          </w:tcPr>
          <w:p w14:paraId="1DC1CA3B" w14:textId="77777777" w:rsidR="009E61B2" w:rsidRPr="00EC54B2" w:rsidRDefault="009E61B2" w:rsidP="009E61B2">
            <w:pPr>
              <w:suppressAutoHyphens/>
              <w:jc w:val="both"/>
              <w:rPr>
                <w:bCs/>
                <w:iCs/>
              </w:rPr>
            </w:pPr>
            <w:r w:rsidRPr="00EC54B2">
              <w:rPr>
                <w:b/>
                <w:bCs/>
                <w:iCs/>
              </w:rPr>
              <w:t xml:space="preserve">        </w:t>
            </w:r>
            <w:r w:rsidRPr="00234F4D">
              <w:rPr>
                <w:b/>
                <w:bCs/>
                <w:iCs/>
              </w:rPr>
              <w:t>12</w:t>
            </w:r>
            <w:r w:rsidRPr="00EC54B2">
              <w:rPr>
                <w:b/>
                <w:bCs/>
                <w:iCs/>
              </w:rPr>
              <w:t xml:space="preserve">. </w:t>
            </w:r>
            <w:r w:rsidRPr="00234F4D">
              <w:rPr>
                <w:b/>
                <w:bCs/>
                <w:iCs/>
              </w:rPr>
              <w:t>Волновая оптика</w:t>
            </w:r>
            <w:r w:rsidRPr="00EC54B2">
              <w:rPr>
                <w:b/>
                <w:bCs/>
                <w:iCs/>
              </w:rPr>
              <w:t>.</w:t>
            </w:r>
            <w:r w:rsidRPr="00EC54B2">
              <w:rPr>
                <w:bCs/>
                <w:iCs/>
              </w:rPr>
              <w:t xml:space="preserve"> </w:t>
            </w:r>
            <w:r w:rsidRPr="00B23334">
              <w:rPr>
                <w:bCs/>
                <w:iCs/>
              </w:rPr>
              <w:t>Волновая оптика. Интерференция и дифракция волн. Поляризация волн.</w:t>
            </w:r>
          </w:p>
          <w:p w14:paraId="5045FE64" w14:textId="2E77EE8F" w:rsidR="00F56BA9" w:rsidRDefault="009E61B2" w:rsidP="009E61B2">
            <w:pPr>
              <w:jc w:val="both"/>
              <w:rPr>
                <w:bCs/>
                <w:iCs/>
              </w:rPr>
            </w:pPr>
            <w:r w:rsidRPr="00EC54B2">
              <w:rPr>
                <w:b/>
                <w:bCs/>
                <w:iCs/>
              </w:rPr>
              <w:t xml:space="preserve">        </w:t>
            </w:r>
            <w:r w:rsidRPr="00234F4D">
              <w:rPr>
                <w:b/>
                <w:bCs/>
                <w:iCs/>
              </w:rPr>
              <w:t>13</w:t>
            </w:r>
            <w:r w:rsidRPr="00EC54B2">
              <w:rPr>
                <w:b/>
                <w:bCs/>
                <w:iCs/>
              </w:rPr>
              <w:t xml:space="preserve">. </w:t>
            </w:r>
            <w:r w:rsidRPr="00234F4D">
              <w:rPr>
                <w:b/>
                <w:bCs/>
                <w:iCs/>
              </w:rPr>
              <w:t>Квантовая физика</w:t>
            </w:r>
            <w:r>
              <w:rPr>
                <w:bCs/>
                <w:iCs/>
              </w:rPr>
              <w:t xml:space="preserve">. </w:t>
            </w:r>
            <w:r w:rsidRPr="00B23334">
              <w:rPr>
                <w:bCs/>
                <w:iCs/>
              </w:rPr>
              <w:t>Тепловое излучение. Фотоэффект.</w:t>
            </w:r>
            <w:r>
              <w:rPr>
                <w:bCs/>
                <w:iCs/>
              </w:rPr>
              <w:t xml:space="preserve"> </w:t>
            </w:r>
            <w:r w:rsidRPr="00B23334">
              <w:rPr>
                <w:bCs/>
                <w:iCs/>
              </w:rPr>
              <w:t>Эффект Комптона. Давление света.</w:t>
            </w:r>
          </w:p>
        </w:tc>
        <w:tc>
          <w:tcPr>
            <w:tcW w:w="1028" w:type="dxa"/>
          </w:tcPr>
          <w:p w14:paraId="283D1487" w14:textId="00C94709" w:rsidR="00F56BA9" w:rsidRDefault="00A96E3F" w:rsidP="00236176">
            <w:pPr>
              <w:jc w:val="both"/>
            </w:pPr>
            <w:r>
              <w:t>29</w:t>
            </w:r>
          </w:p>
        </w:tc>
        <w:tc>
          <w:tcPr>
            <w:tcW w:w="1899" w:type="dxa"/>
            <w:tcBorders>
              <w:right w:val="single" w:sz="4" w:space="0" w:color="auto"/>
            </w:tcBorders>
          </w:tcPr>
          <w:p w14:paraId="2DACB328" w14:textId="2771445E" w:rsidR="00F56BA9" w:rsidRDefault="009E61B2" w:rsidP="00236176">
            <w:r w:rsidRPr="009E61B2">
              <w:t>Л-1, ч. 5, § 165 –169; ч. 5, § 185 –189</w:t>
            </w:r>
          </w:p>
        </w:tc>
      </w:tr>
      <w:tr w:rsidR="00882EA9" w14:paraId="53274320" w14:textId="77777777" w:rsidTr="00EC54B2">
        <w:trPr>
          <w:trHeight w:val="526"/>
        </w:trPr>
        <w:tc>
          <w:tcPr>
            <w:tcW w:w="567" w:type="dxa"/>
            <w:tcBorders>
              <w:left w:val="single" w:sz="4" w:space="0" w:color="auto"/>
            </w:tcBorders>
          </w:tcPr>
          <w:p w14:paraId="5E8ED810" w14:textId="526B0AEB" w:rsidR="00882EA9" w:rsidRPr="00B23334" w:rsidRDefault="00F56BA9" w:rsidP="00882EA9">
            <w:pPr>
              <w:jc w:val="both"/>
            </w:pPr>
            <w:r>
              <w:t>5</w:t>
            </w:r>
            <w:r w:rsidR="00882EA9" w:rsidRPr="00B23334">
              <w:t>.</w:t>
            </w:r>
          </w:p>
        </w:tc>
        <w:tc>
          <w:tcPr>
            <w:tcW w:w="1843" w:type="dxa"/>
          </w:tcPr>
          <w:p w14:paraId="2903BC13" w14:textId="0F5A2E4E" w:rsidR="00882EA9" w:rsidRPr="00B23334" w:rsidRDefault="00F56BA9" w:rsidP="00882EA9">
            <w:pPr>
              <w:jc w:val="both"/>
            </w:pPr>
            <w:r w:rsidRPr="00F56BA9">
              <w:rPr>
                <w:bCs/>
                <w:iCs/>
              </w:rPr>
              <w:t>Атомная и ядерная физика</w:t>
            </w:r>
          </w:p>
        </w:tc>
        <w:tc>
          <w:tcPr>
            <w:tcW w:w="4678" w:type="dxa"/>
          </w:tcPr>
          <w:p w14:paraId="33CC87BF" w14:textId="77777777" w:rsidR="004540A4" w:rsidRPr="00EC54B2" w:rsidRDefault="004540A4" w:rsidP="004540A4">
            <w:pPr>
              <w:suppressAutoHyphens/>
              <w:jc w:val="both"/>
              <w:rPr>
                <w:bCs/>
                <w:iCs/>
              </w:rPr>
            </w:pPr>
            <w:r w:rsidRPr="00EC54B2">
              <w:rPr>
                <w:b/>
                <w:bCs/>
                <w:iCs/>
              </w:rPr>
              <w:t xml:space="preserve">        </w:t>
            </w:r>
            <w:r>
              <w:rPr>
                <w:b/>
                <w:bCs/>
                <w:iCs/>
              </w:rPr>
              <w:t>14</w:t>
            </w:r>
            <w:r w:rsidRPr="00EC54B2">
              <w:rPr>
                <w:b/>
                <w:bCs/>
                <w:iCs/>
              </w:rPr>
              <w:t xml:space="preserve">. </w:t>
            </w:r>
            <w:r w:rsidRPr="00E252EF">
              <w:rPr>
                <w:b/>
                <w:bCs/>
                <w:iCs/>
              </w:rPr>
              <w:t>Постулаты Бора.</w:t>
            </w:r>
            <w:r w:rsidRPr="00EC54B2">
              <w:rPr>
                <w:bCs/>
                <w:iCs/>
              </w:rPr>
              <w:t xml:space="preserve"> </w:t>
            </w:r>
            <w:r w:rsidRPr="00B23334">
              <w:rPr>
                <w:bCs/>
                <w:iCs/>
              </w:rPr>
              <w:t>Строение атомов и молекул. Постулаты Бора.</w:t>
            </w:r>
          </w:p>
          <w:p w14:paraId="48808BF1" w14:textId="77777777" w:rsidR="004540A4" w:rsidRPr="00EC54B2" w:rsidRDefault="004540A4" w:rsidP="004540A4">
            <w:pPr>
              <w:jc w:val="both"/>
              <w:rPr>
                <w:bCs/>
                <w:iCs/>
              </w:rPr>
            </w:pPr>
            <w:r w:rsidRPr="00EC54B2">
              <w:rPr>
                <w:b/>
                <w:bCs/>
                <w:iCs/>
              </w:rPr>
              <w:t xml:space="preserve">        </w:t>
            </w:r>
            <w:r>
              <w:rPr>
                <w:b/>
                <w:bCs/>
                <w:iCs/>
              </w:rPr>
              <w:t>15</w:t>
            </w:r>
            <w:r w:rsidRPr="00EC54B2">
              <w:rPr>
                <w:b/>
                <w:bCs/>
                <w:iCs/>
              </w:rPr>
              <w:t xml:space="preserve">. </w:t>
            </w:r>
            <w:r w:rsidRPr="00E252EF">
              <w:rPr>
                <w:b/>
                <w:bCs/>
                <w:iCs/>
              </w:rPr>
              <w:t>Элементы квантовой механики</w:t>
            </w:r>
            <w:r>
              <w:rPr>
                <w:bCs/>
                <w:iCs/>
              </w:rPr>
              <w:t xml:space="preserve">. </w:t>
            </w:r>
            <w:r w:rsidRPr="00B23334">
              <w:rPr>
                <w:bCs/>
                <w:iCs/>
              </w:rPr>
              <w:t>Излучение и поглощение энергии атомами.</w:t>
            </w:r>
          </w:p>
          <w:p w14:paraId="2D9A5BD0" w14:textId="0685896D" w:rsidR="00882EA9" w:rsidRDefault="004540A4" w:rsidP="004540A4">
            <w:pPr>
              <w:jc w:val="both"/>
              <w:rPr>
                <w:bCs/>
                <w:iCs/>
              </w:rPr>
            </w:pPr>
            <w:r w:rsidRPr="00EC54B2">
              <w:rPr>
                <w:b/>
                <w:bCs/>
                <w:iCs/>
              </w:rPr>
              <w:t xml:space="preserve">        </w:t>
            </w:r>
            <w:r>
              <w:rPr>
                <w:b/>
                <w:bCs/>
                <w:iCs/>
              </w:rPr>
              <w:t>16</w:t>
            </w:r>
            <w:r w:rsidRPr="00EC54B2">
              <w:rPr>
                <w:b/>
                <w:bCs/>
                <w:iCs/>
              </w:rPr>
              <w:t xml:space="preserve">. </w:t>
            </w:r>
            <w:r w:rsidRPr="00E252EF">
              <w:rPr>
                <w:b/>
                <w:bCs/>
                <w:iCs/>
              </w:rPr>
              <w:t>Физика атомного ядра Радиоактивность</w:t>
            </w:r>
            <w:r w:rsidRPr="00EC54B2">
              <w:rPr>
                <w:bCs/>
                <w:iCs/>
              </w:rPr>
              <w:t xml:space="preserve">. </w:t>
            </w:r>
            <w:r>
              <w:rPr>
                <w:bCs/>
                <w:iCs/>
              </w:rPr>
              <w:t xml:space="preserve">Строение ядра. </w:t>
            </w:r>
            <w:r w:rsidRPr="00B23334">
              <w:rPr>
                <w:bCs/>
                <w:iCs/>
              </w:rPr>
              <w:t>Радиоактивность.</w:t>
            </w:r>
          </w:p>
        </w:tc>
        <w:tc>
          <w:tcPr>
            <w:tcW w:w="1028" w:type="dxa"/>
          </w:tcPr>
          <w:p w14:paraId="15C109EA" w14:textId="7114FB9E" w:rsidR="00882EA9" w:rsidRDefault="00A96E3F" w:rsidP="00882EA9">
            <w:pPr>
              <w:jc w:val="both"/>
            </w:pPr>
            <w:r>
              <w:t>30</w:t>
            </w:r>
          </w:p>
        </w:tc>
        <w:tc>
          <w:tcPr>
            <w:tcW w:w="1899" w:type="dxa"/>
            <w:tcBorders>
              <w:right w:val="single" w:sz="4" w:space="0" w:color="auto"/>
            </w:tcBorders>
          </w:tcPr>
          <w:p w14:paraId="25AC0422" w14:textId="232A43A1" w:rsidR="00882EA9" w:rsidRDefault="009E61B2" w:rsidP="00882EA9">
            <w:r w:rsidRPr="009E61B2">
              <w:t>Л-1, ч. 6, § 208 –212, § 223 –248</w:t>
            </w:r>
          </w:p>
        </w:tc>
      </w:tr>
      <w:tr w:rsidR="005F78DC" w14:paraId="6F398ABE" w14:textId="77777777" w:rsidTr="00C55F72">
        <w:trPr>
          <w:trHeight w:val="315"/>
        </w:trPr>
        <w:tc>
          <w:tcPr>
            <w:tcW w:w="567" w:type="dxa"/>
            <w:tcBorders>
              <w:left w:val="single" w:sz="4" w:space="0" w:color="auto"/>
            </w:tcBorders>
          </w:tcPr>
          <w:p w14:paraId="2446F400" w14:textId="77777777" w:rsidR="005F78DC" w:rsidRDefault="005F78DC">
            <w:pPr>
              <w:jc w:val="both"/>
            </w:pPr>
          </w:p>
        </w:tc>
        <w:tc>
          <w:tcPr>
            <w:tcW w:w="1843" w:type="dxa"/>
          </w:tcPr>
          <w:p w14:paraId="510B6184" w14:textId="77777777" w:rsidR="005F78DC" w:rsidRPr="00B23334" w:rsidRDefault="005F78DC" w:rsidP="007A75EF">
            <w:r w:rsidRPr="00B23334">
              <w:t xml:space="preserve">Всего   </w:t>
            </w:r>
          </w:p>
        </w:tc>
        <w:tc>
          <w:tcPr>
            <w:tcW w:w="4678" w:type="dxa"/>
          </w:tcPr>
          <w:p w14:paraId="3CA8E3AA" w14:textId="77777777" w:rsidR="005F78DC" w:rsidRPr="00B23334" w:rsidRDefault="005F78DC" w:rsidP="00E075FC">
            <w:pPr>
              <w:jc w:val="right"/>
            </w:pPr>
          </w:p>
        </w:tc>
        <w:tc>
          <w:tcPr>
            <w:tcW w:w="1028" w:type="dxa"/>
          </w:tcPr>
          <w:p w14:paraId="3632BB03" w14:textId="6269CBB6" w:rsidR="005F78DC" w:rsidRDefault="00A30075" w:rsidP="0087037F">
            <w:pPr>
              <w:jc w:val="both"/>
            </w:pPr>
            <w:r w:rsidRPr="00A30075">
              <w:t>202,7</w:t>
            </w:r>
          </w:p>
        </w:tc>
        <w:tc>
          <w:tcPr>
            <w:tcW w:w="1899" w:type="dxa"/>
            <w:tcBorders>
              <w:right w:val="single" w:sz="4" w:space="0" w:color="auto"/>
            </w:tcBorders>
          </w:tcPr>
          <w:p w14:paraId="533D3C27" w14:textId="77777777" w:rsidR="005F78DC" w:rsidRDefault="005F78DC">
            <w:pPr>
              <w:jc w:val="both"/>
            </w:pPr>
          </w:p>
        </w:tc>
      </w:tr>
    </w:tbl>
    <w:p w14:paraId="0D8C8E6B" w14:textId="77777777" w:rsidR="005F78DC" w:rsidRDefault="005F78DC">
      <w:pPr>
        <w:jc w:val="both"/>
        <w:rPr>
          <w:b/>
        </w:rPr>
      </w:pPr>
    </w:p>
    <w:p w14:paraId="644047DB" w14:textId="77777777" w:rsidR="005F78DC" w:rsidRDefault="005F78DC">
      <w:pPr>
        <w:jc w:val="both"/>
        <w:rPr>
          <w:b/>
        </w:rPr>
      </w:pPr>
      <w:r>
        <w:rPr>
          <w:b/>
        </w:rPr>
        <w:t>Примечание.</w:t>
      </w:r>
    </w:p>
    <w:p w14:paraId="1111841D" w14:textId="77777777" w:rsidR="005F78DC" w:rsidRDefault="005F78DC">
      <w:pPr>
        <w:jc w:val="both"/>
      </w:pPr>
      <w:r>
        <w:t xml:space="preserve">В графе "Литература" приводятся номера учебников, учебных и методических пособий согласно разделам 4.1 и 4.2 </w:t>
      </w:r>
    </w:p>
    <w:p w14:paraId="6806010F" w14:textId="77777777" w:rsidR="005F78DC" w:rsidRDefault="005F78DC">
      <w:pPr>
        <w:jc w:val="both"/>
      </w:pPr>
    </w:p>
    <w:p w14:paraId="496382F3" w14:textId="77777777" w:rsidR="005F78DC" w:rsidRDefault="005F78DC">
      <w:pPr>
        <w:jc w:val="both"/>
      </w:pPr>
      <w:r>
        <w:t xml:space="preserve">3.1.4. Практические занятия, их содержание и </w:t>
      </w:r>
      <w:r w:rsidR="00EF320F">
        <w:t>объём</w:t>
      </w:r>
      <w:r>
        <w:t xml:space="preserve"> в часах (по семестрам)</w:t>
      </w:r>
    </w:p>
    <w:tbl>
      <w:tblPr>
        <w:tblW w:w="992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93"/>
        <w:gridCol w:w="2551"/>
        <w:gridCol w:w="4820"/>
        <w:gridCol w:w="1559"/>
      </w:tblGrid>
      <w:tr w:rsidR="00272797" w:rsidRPr="00EC54B2" w14:paraId="551CFAB3" w14:textId="77777777" w:rsidTr="005800B7">
        <w:trPr>
          <w:cantSplit/>
          <w:trHeight w:val="470"/>
          <w:tblHeader/>
        </w:trPr>
        <w:tc>
          <w:tcPr>
            <w:tcW w:w="993" w:type="dxa"/>
            <w:tcBorders>
              <w:left w:val="single" w:sz="4" w:space="0" w:color="auto"/>
            </w:tcBorders>
            <w:vAlign w:val="center"/>
          </w:tcPr>
          <w:p w14:paraId="09A390B4" w14:textId="77777777" w:rsidR="00272797" w:rsidRPr="00EC54B2" w:rsidRDefault="00272797">
            <w:pPr>
              <w:jc w:val="center"/>
            </w:pPr>
            <w:r w:rsidRPr="00EC54B2">
              <w:t>Номер темы</w:t>
            </w:r>
          </w:p>
        </w:tc>
        <w:tc>
          <w:tcPr>
            <w:tcW w:w="2551" w:type="dxa"/>
            <w:vAlign w:val="center"/>
          </w:tcPr>
          <w:p w14:paraId="62F2F67F" w14:textId="77777777" w:rsidR="00272797" w:rsidRPr="00EC54B2" w:rsidRDefault="00272797">
            <w:pPr>
              <w:jc w:val="center"/>
            </w:pPr>
            <w:r w:rsidRPr="00EC54B2">
              <w:t xml:space="preserve">Наименование практических </w:t>
            </w:r>
            <w:r w:rsidRPr="00EC54B2">
              <w:br/>
              <w:t>занятий (семинаров)</w:t>
            </w:r>
          </w:p>
        </w:tc>
        <w:tc>
          <w:tcPr>
            <w:tcW w:w="4820" w:type="dxa"/>
            <w:vAlign w:val="center"/>
          </w:tcPr>
          <w:p w14:paraId="1DE74D51" w14:textId="77777777" w:rsidR="00272797" w:rsidRPr="00EC54B2" w:rsidRDefault="00272797">
            <w:pPr>
              <w:jc w:val="center"/>
            </w:pPr>
            <w:r w:rsidRPr="00EC54B2">
              <w:t>Основное содержание практических занятий (семинаров)</w:t>
            </w:r>
          </w:p>
        </w:tc>
        <w:tc>
          <w:tcPr>
            <w:tcW w:w="1559" w:type="dxa"/>
            <w:vAlign w:val="center"/>
          </w:tcPr>
          <w:p w14:paraId="4D8DD479" w14:textId="77777777" w:rsidR="00272797" w:rsidRPr="00EC54B2" w:rsidRDefault="00272797">
            <w:pPr>
              <w:jc w:val="center"/>
            </w:pPr>
            <w:r w:rsidRPr="00EC54B2">
              <w:t>Количество часов</w:t>
            </w:r>
          </w:p>
        </w:tc>
      </w:tr>
      <w:tr w:rsidR="00272797" w:rsidRPr="00EC54B2" w14:paraId="2C744CCC" w14:textId="77777777" w:rsidTr="005800B7">
        <w:trPr>
          <w:trHeight w:val="334"/>
        </w:trPr>
        <w:tc>
          <w:tcPr>
            <w:tcW w:w="8364" w:type="dxa"/>
            <w:gridSpan w:val="3"/>
            <w:tcBorders>
              <w:left w:val="single" w:sz="4" w:space="0" w:color="auto"/>
            </w:tcBorders>
            <w:vAlign w:val="center"/>
          </w:tcPr>
          <w:p w14:paraId="53CA8F93" w14:textId="7C57A50A" w:rsidR="00272797" w:rsidRPr="00EC54B2" w:rsidRDefault="00272797" w:rsidP="009658BA">
            <w:pPr>
              <w:jc w:val="center"/>
            </w:pPr>
            <w:r w:rsidRPr="00EC54B2">
              <w:t>I</w:t>
            </w:r>
            <w:r w:rsidR="00A945AF">
              <w:rPr>
                <w:lang w:val="en-US"/>
              </w:rPr>
              <w:t>I</w:t>
            </w:r>
            <w:r w:rsidRPr="00EC54B2">
              <w:t xml:space="preserve"> семестр</w:t>
            </w:r>
          </w:p>
        </w:tc>
        <w:tc>
          <w:tcPr>
            <w:tcW w:w="1559" w:type="dxa"/>
            <w:tcBorders>
              <w:left w:val="nil"/>
            </w:tcBorders>
            <w:vAlign w:val="center"/>
          </w:tcPr>
          <w:p w14:paraId="1CF2DF7C" w14:textId="363086A7" w:rsidR="00272797" w:rsidRPr="00EC54B2" w:rsidRDefault="00A9786E" w:rsidP="00975808">
            <w:pPr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</w:tr>
      <w:tr w:rsidR="00272797" w:rsidRPr="00EC54B2" w14:paraId="165AB979" w14:textId="77777777" w:rsidTr="005800B7">
        <w:trPr>
          <w:trHeight w:val="524"/>
        </w:trPr>
        <w:tc>
          <w:tcPr>
            <w:tcW w:w="993" w:type="dxa"/>
            <w:tcBorders>
              <w:left w:val="single" w:sz="4" w:space="0" w:color="auto"/>
            </w:tcBorders>
          </w:tcPr>
          <w:p w14:paraId="04B30328" w14:textId="77777777" w:rsidR="00272797" w:rsidRPr="00EC54B2" w:rsidRDefault="00272797" w:rsidP="009658BA">
            <w:pPr>
              <w:jc w:val="center"/>
            </w:pPr>
            <w:r w:rsidRPr="00EC54B2">
              <w:t>1.</w:t>
            </w:r>
          </w:p>
        </w:tc>
        <w:tc>
          <w:tcPr>
            <w:tcW w:w="2551" w:type="dxa"/>
          </w:tcPr>
          <w:p w14:paraId="628CCF39" w14:textId="77777777" w:rsidR="00272797" w:rsidRPr="00EC54B2" w:rsidRDefault="00272797" w:rsidP="009658BA">
            <w:r w:rsidRPr="00EC54B2">
              <w:t>Элементы кинематики.</w:t>
            </w:r>
          </w:p>
        </w:tc>
        <w:tc>
          <w:tcPr>
            <w:tcW w:w="4820" w:type="dxa"/>
          </w:tcPr>
          <w:p w14:paraId="4EF6B8AA" w14:textId="77777777" w:rsidR="00272797" w:rsidRPr="00EC54B2" w:rsidRDefault="00272797" w:rsidP="009658BA">
            <w:pPr>
              <w:jc w:val="both"/>
            </w:pPr>
            <w:r w:rsidRPr="00EC54B2">
              <w:t>Линейные и угловые характеристики движения.</w:t>
            </w:r>
          </w:p>
        </w:tc>
        <w:tc>
          <w:tcPr>
            <w:tcW w:w="1559" w:type="dxa"/>
          </w:tcPr>
          <w:p w14:paraId="6A172E5E" w14:textId="35CA15FB" w:rsidR="00272797" w:rsidRPr="00EC54B2" w:rsidRDefault="00A9786E" w:rsidP="009658BA">
            <w:pPr>
              <w:jc w:val="center"/>
            </w:pPr>
            <w:r>
              <w:t>2,</w:t>
            </w:r>
            <w:r w:rsidR="00882EA9" w:rsidRPr="00EC54B2">
              <w:t>5</w:t>
            </w:r>
          </w:p>
        </w:tc>
      </w:tr>
      <w:tr w:rsidR="00882EA9" w:rsidRPr="00EC54B2" w14:paraId="37FF5FE7" w14:textId="77777777" w:rsidTr="005800B7">
        <w:trPr>
          <w:trHeight w:val="546"/>
        </w:trPr>
        <w:tc>
          <w:tcPr>
            <w:tcW w:w="993" w:type="dxa"/>
            <w:tcBorders>
              <w:left w:val="single" w:sz="4" w:space="0" w:color="auto"/>
            </w:tcBorders>
          </w:tcPr>
          <w:p w14:paraId="318A0AF5" w14:textId="77777777" w:rsidR="00882EA9" w:rsidRPr="00EC54B2" w:rsidRDefault="00882EA9" w:rsidP="00882EA9">
            <w:pPr>
              <w:jc w:val="center"/>
            </w:pPr>
            <w:r w:rsidRPr="00EC54B2">
              <w:t>2.</w:t>
            </w:r>
          </w:p>
        </w:tc>
        <w:tc>
          <w:tcPr>
            <w:tcW w:w="2551" w:type="dxa"/>
            <w:vAlign w:val="center"/>
          </w:tcPr>
          <w:p w14:paraId="17D33518" w14:textId="77777777" w:rsidR="00882EA9" w:rsidRPr="00EC54B2" w:rsidRDefault="00882EA9" w:rsidP="00882EA9">
            <w:pPr>
              <w:jc w:val="both"/>
            </w:pPr>
            <w:r w:rsidRPr="00EC54B2">
              <w:t>Динамика поступательного движения.</w:t>
            </w:r>
          </w:p>
        </w:tc>
        <w:tc>
          <w:tcPr>
            <w:tcW w:w="4820" w:type="dxa"/>
          </w:tcPr>
          <w:p w14:paraId="1CA89643" w14:textId="77777777" w:rsidR="00882EA9" w:rsidRPr="00EC54B2" w:rsidRDefault="00882EA9" w:rsidP="00882EA9">
            <w:pPr>
              <w:jc w:val="both"/>
            </w:pPr>
            <w:r w:rsidRPr="00EC54B2">
              <w:t>Основное уравнение динамики поступательного движения. Работа, энергия, мощность. Законы сохранения импульса и энергии.</w:t>
            </w:r>
          </w:p>
        </w:tc>
        <w:tc>
          <w:tcPr>
            <w:tcW w:w="1559" w:type="dxa"/>
          </w:tcPr>
          <w:p w14:paraId="0A995931" w14:textId="5EA845F5" w:rsidR="00882EA9" w:rsidRPr="00EC54B2" w:rsidRDefault="00A9786E" w:rsidP="00882EA9">
            <w:pPr>
              <w:jc w:val="center"/>
            </w:pPr>
            <w:r>
              <w:t>2,</w:t>
            </w:r>
            <w:r w:rsidR="00882EA9" w:rsidRPr="00EC54B2">
              <w:t>5</w:t>
            </w:r>
          </w:p>
        </w:tc>
      </w:tr>
      <w:tr w:rsidR="00882EA9" w:rsidRPr="00EC54B2" w14:paraId="4CBEEC34" w14:textId="77777777" w:rsidTr="005800B7">
        <w:trPr>
          <w:trHeight w:val="526"/>
        </w:trPr>
        <w:tc>
          <w:tcPr>
            <w:tcW w:w="993" w:type="dxa"/>
            <w:tcBorders>
              <w:left w:val="single" w:sz="4" w:space="0" w:color="auto"/>
            </w:tcBorders>
          </w:tcPr>
          <w:p w14:paraId="5B0EF61C" w14:textId="77777777" w:rsidR="00882EA9" w:rsidRPr="00EC54B2" w:rsidRDefault="00882EA9" w:rsidP="00882EA9">
            <w:pPr>
              <w:jc w:val="center"/>
            </w:pPr>
            <w:r w:rsidRPr="00EC54B2">
              <w:t>3.</w:t>
            </w:r>
          </w:p>
        </w:tc>
        <w:tc>
          <w:tcPr>
            <w:tcW w:w="2551" w:type="dxa"/>
            <w:vAlign w:val="center"/>
          </w:tcPr>
          <w:p w14:paraId="68047E2A" w14:textId="77777777" w:rsidR="00882EA9" w:rsidRPr="00EC54B2" w:rsidRDefault="00882EA9" w:rsidP="00882EA9">
            <w:pPr>
              <w:jc w:val="both"/>
            </w:pPr>
            <w:r w:rsidRPr="00EC54B2">
              <w:t>Динамика вращательного движения твердого тела.</w:t>
            </w:r>
          </w:p>
        </w:tc>
        <w:tc>
          <w:tcPr>
            <w:tcW w:w="4820" w:type="dxa"/>
          </w:tcPr>
          <w:p w14:paraId="0F6903FA" w14:textId="77777777" w:rsidR="00882EA9" w:rsidRPr="00EC54B2" w:rsidRDefault="00882EA9" w:rsidP="00882EA9">
            <w:pPr>
              <w:jc w:val="both"/>
            </w:pPr>
            <w:r w:rsidRPr="00EC54B2">
              <w:t>Момент инерции. Теорема Штейнера. Основное уравнение динамики вращательного движения твердого тела. Кинетическая энергия вращения. Закон сохранения момента импульса.</w:t>
            </w:r>
          </w:p>
        </w:tc>
        <w:tc>
          <w:tcPr>
            <w:tcW w:w="1559" w:type="dxa"/>
          </w:tcPr>
          <w:p w14:paraId="4ACA44D1" w14:textId="149339F2" w:rsidR="00882EA9" w:rsidRPr="00EC54B2" w:rsidRDefault="00A9786E" w:rsidP="00882EA9">
            <w:pPr>
              <w:jc w:val="center"/>
            </w:pPr>
            <w:r>
              <w:t>2,</w:t>
            </w:r>
            <w:r w:rsidR="00882EA9" w:rsidRPr="00EC54B2">
              <w:t>5</w:t>
            </w:r>
          </w:p>
        </w:tc>
      </w:tr>
      <w:tr w:rsidR="00882EA9" w:rsidRPr="00EC54B2" w14:paraId="008EBC08" w14:textId="77777777" w:rsidTr="005800B7">
        <w:trPr>
          <w:trHeight w:val="520"/>
        </w:trPr>
        <w:tc>
          <w:tcPr>
            <w:tcW w:w="993" w:type="dxa"/>
            <w:tcBorders>
              <w:left w:val="single" w:sz="4" w:space="0" w:color="auto"/>
            </w:tcBorders>
          </w:tcPr>
          <w:p w14:paraId="53785E68" w14:textId="77777777" w:rsidR="00882EA9" w:rsidRPr="00EC54B2" w:rsidRDefault="00882EA9" w:rsidP="00882EA9">
            <w:pPr>
              <w:jc w:val="center"/>
            </w:pPr>
            <w:r w:rsidRPr="00EC54B2">
              <w:t>4.</w:t>
            </w:r>
          </w:p>
        </w:tc>
        <w:tc>
          <w:tcPr>
            <w:tcW w:w="2551" w:type="dxa"/>
            <w:vAlign w:val="center"/>
          </w:tcPr>
          <w:p w14:paraId="4BCA9B9D" w14:textId="77777777" w:rsidR="00882EA9" w:rsidRPr="00EC54B2" w:rsidRDefault="00882EA9" w:rsidP="00882EA9">
            <w:pPr>
              <w:jc w:val="both"/>
            </w:pPr>
            <w:r w:rsidRPr="00EC54B2">
              <w:t>Механические колебания</w:t>
            </w:r>
          </w:p>
        </w:tc>
        <w:tc>
          <w:tcPr>
            <w:tcW w:w="4820" w:type="dxa"/>
          </w:tcPr>
          <w:p w14:paraId="36C0BC17" w14:textId="77777777" w:rsidR="00882EA9" w:rsidRPr="00EC54B2" w:rsidRDefault="00882EA9" w:rsidP="00882EA9">
            <w:pPr>
              <w:jc w:val="both"/>
            </w:pPr>
            <w:r w:rsidRPr="00EC54B2">
              <w:t xml:space="preserve">Математический, физический, пружинный маятники. </w:t>
            </w:r>
          </w:p>
          <w:p w14:paraId="1AFC80F8" w14:textId="77777777" w:rsidR="00882EA9" w:rsidRPr="00EC54B2" w:rsidRDefault="00882EA9" w:rsidP="00882EA9">
            <w:pPr>
              <w:jc w:val="both"/>
            </w:pPr>
            <w:r w:rsidRPr="00EC54B2">
              <w:t>Свободные и затухающие колебания</w:t>
            </w:r>
          </w:p>
        </w:tc>
        <w:tc>
          <w:tcPr>
            <w:tcW w:w="1559" w:type="dxa"/>
          </w:tcPr>
          <w:p w14:paraId="63EC6FED" w14:textId="6F22C2B7" w:rsidR="00882EA9" w:rsidRPr="00EC54B2" w:rsidRDefault="00A9786E" w:rsidP="00882EA9">
            <w:pPr>
              <w:jc w:val="center"/>
            </w:pPr>
            <w:r>
              <w:t>2,</w:t>
            </w:r>
            <w:r w:rsidR="00882EA9" w:rsidRPr="00EC54B2">
              <w:t>5</w:t>
            </w:r>
          </w:p>
        </w:tc>
      </w:tr>
      <w:tr w:rsidR="005800B7" w:rsidRPr="00EC54B2" w14:paraId="7E46CE65" w14:textId="77777777" w:rsidTr="005800B7">
        <w:trPr>
          <w:trHeight w:val="517"/>
        </w:trPr>
        <w:tc>
          <w:tcPr>
            <w:tcW w:w="993" w:type="dxa"/>
            <w:vMerge w:val="restart"/>
            <w:tcBorders>
              <w:left w:val="single" w:sz="4" w:space="0" w:color="auto"/>
            </w:tcBorders>
            <w:vAlign w:val="center"/>
          </w:tcPr>
          <w:p w14:paraId="7ED025B7" w14:textId="77777777" w:rsidR="005800B7" w:rsidRPr="00EC54B2" w:rsidRDefault="005800B7" w:rsidP="00882EA9">
            <w:pPr>
              <w:jc w:val="center"/>
            </w:pPr>
            <w:r w:rsidRPr="00EC54B2">
              <w:t>5</w:t>
            </w:r>
          </w:p>
        </w:tc>
        <w:tc>
          <w:tcPr>
            <w:tcW w:w="2551" w:type="dxa"/>
            <w:vMerge w:val="restart"/>
            <w:vAlign w:val="center"/>
          </w:tcPr>
          <w:p w14:paraId="1243E122" w14:textId="77777777" w:rsidR="005800B7" w:rsidRPr="00EC54B2" w:rsidRDefault="005800B7" w:rsidP="00882EA9">
            <w:pPr>
              <w:jc w:val="both"/>
            </w:pPr>
            <w:r w:rsidRPr="00EC54B2">
              <w:rPr>
                <w:bCs/>
                <w:iCs/>
              </w:rPr>
              <w:t>Основное уравнение МКТ и уравнение состояния идеального газа</w:t>
            </w:r>
          </w:p>
        </w:tc>
        <w:tc>
          <w:tcPr>
            <w:tcW w:w="4820" w:type="dxa"/>
          </w:tcPr>
          <w:p w14:paraId="512099E9" w14:textId="77777777" w:rsidR="005800B7" w:rsidRPr="00EC54B2" w:rsidRDefault="005800B7" w:rsidP="00882EA9">
            <w:pPr>
              <w:jc w:val="both"/>
            </w:pPr>
            <w:r w:rsidRPr="00EC54B2">
              <w:rPr>
                <w:bCs/>
                <w:iCs/>
              </w:rPr>
              <w:t>Основное уравнение молекулярно-кинетической теории и уравнение состояния идеального газа.</w:t>
            </w:r>
          </w:p>
        </w:tc>
        <w:tc>
          <w:tcPr>
            <w:tcW w:w="1559" w:type="dxa"/>
          </w:tcPr>
          <w:p w14:paraId="6ABD6133" w14:textId="0E10DFB5" w:rsidR="005800B7" w:rsidRPr="00EC54B2" w:rsidRDefault="00A9786E" w:rsidP="00882EA9">
            <w:pPr>
              <w:jc w:val="center"/>
            </w:pPr>
            <w:r>
              <w:t>3</w:t>
            </w:r>
          </w:p>
        </w:tc>
      </w:tr>
      <w:tr w:rsidR="005800B7" w:rsidRPr="00EC54B2" w14:paraId="32113F28" w14:textId="77777777" w:rsidTr="005800B7">
        <w:trPr>
          <w:trHeight w:val="517"/>
        </w:trPr>
        <w:tc>
          <w:tcPr>
            <w:tcW w:w="993" w:type="dxa"/>
            <w:vMerge/>
            <w:tcBorders>
              <w:left w:val="single" w:sz="4" w:space="0" w:color="auto"/>
            </w:tcBorders>
            <w:vAlign w:val="center"/>
          </w:tcPr>
          <w:p w14:paraId="7D68F5F8" w14:textId="77777777" w:rsidR="005800B7" w:rsidRPr="00EC54B2" w:rsidRDefault="005800B7" w:rsidP="00882EA9">
            <w:pPr>
              <w:jc w:val="center"/>
            </w:pPr>
          </w:p>
        </w:tc>
        <w:tc>
          <w:tcPr>
            <w:tcW w:w="2551" w:type="dxa"/>
            <w:vMerge/>
            <w:vAlign w:val="center"/>
          </w:tcPr>
          <w:p w14:paraId="3EB11FE8" w14:textId="77777777" w:rsidR="005800B7" w:rsidRPr="00EC54B2" w:rsidRDefault="005800B7" w:rsidP="00882EA9"/>
        </w:tc>
        <w:tc>
          <w:tcPr>
            <w:tcW w:w="4820" w:type="dxa"/>
          </w:tcPr>
          <w:p w14:paraId="2C21E804" w14:textId="77777777" w:rsidR="005800B7" w:rsidRPr="00EC54B2" w:rsidRDefault="005800B7" w:rsidP="00882EA9">
            <w:pPr>
              <w:jc w:val="both"/>
            </w:pPr>
            <w:r w:rsidRPr="00EC54B2">
              <w:t>Распределение Максвелла по скоростям и энергиям. Распределение Больцмана.</w:t>
            </w:r>
          </w:p>
        </w:tc>
        <w:tc>
          <w:tcPr>
            <w:tcW w:w="1559" w:type="dxa"/>
          </w:tcPr>
          <w:p w14:paraId="2BCEA80A" w14:textId="7AFF2331" w:rsidR="005800B7" w:rsidRPr="00EC54B2" w:rsidRDefault="005800B7" w:rsidP="00882EA9">
            <w:pPr>
              <w:jc w:val="center"/>
            </w:pPr>
          </w:p>
        </w:tc>
      </w:tr>
      <w:tr w:rsidR="00882EA9" w:rsidRPr="00EC54B2" w14:paraId="6D525ADF" w14:textId="77777777" w:rsidTr="005800B7">
        <w:trPr>
          <w:trHeight w:val="517"/>
        </w:trPr>
        <w:tc>
          <w:tcPr>
            <w:tcW w:w="993" w:type="dxa"/>
            <w:tcBorders>
              <w:left w:val="single" w:sz="4" w:space="0" w:color="auto"/>
            </w:tcBorders>
            <w:vAlign w:val="center"/>
          </w:tcPr>
          <w:p w14:paraId="5AB0ABDC" w14:textId="77777777" w:rsidR="00882EA9" w:rsidRPr="00EC54B2" w:rsidRDefault="00882EA9" w:rsidP="00882EA9">
            <w:pPr>
              <w:jc w:val="center"/>
            </w:pPr>
            <w:r w:rsidRPr="00EC54B2">
              <w:t>6</w:t>
            </w:r>
          </w:p>
        </w:tc>
        <w:tc>
          <w:tcPr>
            <w:tcW w:w="2551" w:type="dxa"/>
            <w:vAlign w:val="center"/>
          </w:tcPr>
          <w:p w14:paraId="46BDF7F4" w14:textId="77777777" w:rsidR="00882EA9" w:rsidRPr="00EC54B2" w:rsidRDefault="00882EA9" w:rsidP="00882EA9">
            <w:pPr>
              <w:jc w:val="both"/>
            </w:pPr>
            <w:r w:rsidRPr="00EC54B2">
              <w:t>Законы термодинамики.</w:t>
            </w:r>
          </w:p>
        </w:tc>
        <w:tc>
          <w:tcPr>
            <w:tcW w:w="4820" w:type="dxa"/>
          </w:tcPr>
          <w:p w14:paraId="00DE2E1A" w14:textId="77777777" w:rsidR="00882EA9" w:rsidRPr="00EC54B2" w:rsidRDefault="00882EA9" w:rsidP="00882EA9">
            <w:pPr>
              <w:jc w:val="both"/>
            </w:pPr>
            <w:r w:rsidRPr="00EC54B2">
              <w:t>Три начала термодинамики. Теплоемкость. Изопроцессы в термодинамике. Энтропия.</w:t>
            </w:r>
          </w:p>
        </w:tc>
        <w:tc>
          <w:tcPr>
            <w:tcW w:w="1559" w:type="dxa"/>
          </w:tcPr>
          <w:p w14:paraId="669B427B" w14:textId="0214F1D7" w:rsidR="00882EA9" w:rsidRPr="00EC54B2" w:rsidRDefault="00A9786E" w:rsidP="00882EA9">
            <w:pPr>
              <w:jc w:val="center"/>
            </w:pPr>
            <w:r>
              <w:t>3</w:t>
            </w:r>
          </w:p>
        </w:tc>
      </w:tr>
      <w:tr w:rsidR="00882EA9" w:rsidRPr="00EC54B2" w14:paraId="35CDA5CD" w14:textId="77777777" w:rsidTr="005800B7">
        <w:trPr>
          <w:trHeight w:val="517"/>
        </w:trPr>
        <w:tc>
          <w:tcPr>
            <w:tcW w:w="993" w:type="dxa"/>
            <w:tcBorders>
              <w:left w:val="single" w:sz="4" w:space="0" w:color="auto"/>
            </w:tcBorders>
            <w:vAlign w:val="center"/>
          </w:tcPr>
          <w:p w14:paraId="0B7521CA" w14:textId="77777777" w:rsidR="00882EA9" w:rsidRPr="00EC54B2" w:rsidRDefault="00882EA9" w:rsidP="00882EA9">
            <w:pPr>
              <w:jc w:val="center"/>
            </w:pPr>
            <w:r w:rsidRPr="00EC54B2">
              <w:t>7</w:t>
            </w:r>
          </w:p>
        </w:tc>
        <w:tc>
          <w:tcPr>
            <w:tcW w:w="2551" w:type="dxa"/>
            <w:vAlign w:val="center"/>
          </w:tcPr>
          <w:p w14:paraId="279DF0C4" w14:textId="77777777" w:rsidR="00882EA9" w:rsidRPr="00EC54B2" w:rsidRDefault="00882EA9" w:rsidP="00882EA9">
            <w:pPr>
              <w:jc w:val="both"/>
            </w:pPr>
            <w:r w:rsidRPr="00EC54B2">
              <w:t>Явления переноса.</w:t>
            </w:r>
            <w:r w:rsidRPr="00EC54B2">
              <w:rPr>
                <w:bCs/>
                <w:iCs/>
              </w:rPr>
              <w:t xml:space="preserve"> Строение вещества в различных агрегатных состояниях.</w:t>
            </w:r>
          </w:p>
        </w:tc>
        <w:tc>
          <w:tcPr>
            <w:tcW w:w="4820" w:type="dxa"/>
          </w:tcPr>
          <w:p w14:paraId="712A5363" w14:textId="77777777" w:rsidR="00882EA9" w:rsidRPr="00EC54B2" w:rsidRDefault="00882EA9" w:rsidP="00882EA9">
            <w:pPr>
              <w:jc w:val="both"/>
              <w:rPr>
                <w:bCs/>
                <w:iCs/>
              </w:rPr>
            </w:pPr>
            <w:r w:rsidRPr="00EC54B2">
              <w:t>Явления переноса.</w:t>
            </w:r>
            <w:r w:rsidRPr="00EC54B2">
              <w:rPr>
                <w:bCs/>
                <w:iCs/>
              </w:rPr>
              <w:t xml:space="preserve"> </w:t>
            </w:r>
          </w:p>
          <w:p w14:paraId="7FCDE20A" w14:textId="77777777" w:rsidR="00882EA9" w:rsidRPr="00EC54B2" w:rsidRDefault="005D1508" w:rsidP="00882EA9">
            <w:pPr>
              <w:jc w:val="both"/>
            </w:pPr>
            <w:hyperlink r:id="rId72" w:anchor="Уравнение Ван-дер-Ваальса" w:history="1">
              <w:r w:rsidR="00882EA9" w:rsidRPr="00EC54B2">
                <w:rPr>
                  <w:rStyle w:val="af4"/>
                  <w:color w:val="auto"/>
                  <w:u w:val="none"/>
                </w:rPr>
                <w:t>Уравнение Ван-дер-Ваальса</w:t>
              </w:r>
            </w:hyperlink>
            <w:r w:rsidR="00882EA9" w:rsidRPr="00EC54B2">
              <w:t xml:space="preserve">. </w:t>
            </w:r>
            <w:hyperlink r:id="rId73" w:anchor="Изотермы Ван-дер-Ваальса" w:history="1">
              <w:r w:rsidR="00882EA9" w:rsidRPr="00EC54B2">
                <w:rPr>
                  <w:rStyle w:val="af4"/>
                  <w:color w:val="auto"/>
                  <w:u w:val="none"/>
                </w:rPr>
                <w:t>Изотермы Ван-дер-Ваальса</w:t>
              </w:r>
            </w:hyperlink>
            <w:r w:rsidR="00882EA9" w:rsidRPr="00EC54B2">
              <w:t xml:space="preserve">. </w:t>
            </w:r>
          </w:p>
          <w:p w14:paraId="18659B30" w14:textId="77777777" w:rsidR="00882EA9" w:rsidRPr="00EC54B2" w:rsidRDefault="00882EA9" w:rsidP="00882EA9">
            <w:pPr>
              <w:jc w:val="both"/>
              <w:rPr>
                <w:bCs/>
                <w:iCs/>
              </w:rPr>
            </w:pPr>
            <w:r w:rsidRPr="00EC54B2">
              <w:t>Фазовые переходы.</w:t>
            </w:r>
          </w:p>
        </w:tc>
        <w:tc>
          <w:tcPr>
            <w:tcW w:w="1559" w:type="dxa"/>
          </w:tcPr>
          <w:p w14:paraId="0CFF362A" w14:textId="0B4D6DF9" w:rsidR="00882EA9" w:rsidRPr="00EC54B2" w:rsidRDefault="00A9786E" w:rsidP="00882EA9">
            <w:pPr>
              <w:jc w:val="center"/>
            </w:pPr>
            <w:r>
              <w:t>2</w:t>
            </w:r>
          </w:p>
        </w:tc>
      </w:tr>
      <w:tr w:rsidR="00882EA9" w:rsidRPr="00EC54B2" w14:paraId="13AA13CF" w14:textId="77777777" w:rsidTr="005800B7">
        <w:trPr>
          <w:trHeight w:val="327"/>
        </w:trPr>
        <w:tc>
          <w:tcPr>
            <w:tcW w:w="8364" w:type="dxa"/>
            <w:gridSpan w:val="3"/>
            <w:tcBorders>
              <w:left w:val="single" w:sz="4" w:space="0" w:color="auto"/>
            </w:tcBorders>
            <w:vAlign w:val="center"/>
          </w:tcPr>
          <w:p w14:paraId="2D5E7A52" w14:textId="49637661" w:rsidR="00882EA9" w:rsidRPr="00EC54B2" w:rsidRDefault="00882EA9" w:rsidP="00D72868">
            <w:pPr>
              <w:jc w:val="center"/>
            </w:pPr>
            <w:r w:rsidRPr="00EC54B2">
              <w:t>II</w:t>
            </w:r>
            <w:r w:rsidR="00A945AF">
              <w:rPr>
                <w:lang w:val="en-US"/>
              </w:rPr>
              <w:t>I</w:t>
            </w:r>
            <w:r w:rsidRPr="00EC54B2">
              <w:t xml:space="preserve"> семестр</w:t>
            </w:r>
          </w:p>
        </w:tc>
        <w:tc>
          <w:tcPr>
            <w:tcW w:w="1559" w:type="dxa"/>
            <w:tcBorders>
              <w:left w:val="nil"/>
            </w:tcBorders>
            <w:vAlign w:val="center"/>
          </w:tcPr>
          <w:p w14:paraId="1C877542" w14:textId="4940FBEB" w:rsidR="00882EA9" w:rsidRPr="00FF0B63" w:rsidRDefault="005800B7" w:rsidP="009658BA">
            <w:pPr>
              <w:jc w:val="center"/>
              <w:rPr>
                <w:b/>
                <w:bCs/>
              </w:rPr>
            </w:pPr>
            <w:r w:rsidRPr="00FF0B63">
              <w:rPr>
                <w:b/>
                <w:bCs/>
              </w:rPr>
              <w:t>1</w:t>
            </w:r>
            <w:r w:rsidR="00FF0B63" w:rsidRPr="00FF0B63">
              <w:rPr>
                <w:b/>
                <w:bCs/>
              </w:rPr>
              <w:t>6</w:t>
            </w:r>
          </w:p>
        </w:tc>
      </w:tr>
      <w:tr w:rsidR="00882EA9" w:rsidRPr="00EC54B2" w14:paraId="7423FE15" w14:textId="77777777" w:rsidTr="005800B7">
        <w:trPr>
          <w:trHeight w:val="517"/>
        </w:trPr>
        <w:tc>
          <w:tcPr>
            <w:tcW w:w="993" w:type="dxa"/>
            <w:tcBorders>
              <w:left w:val="single" w:sz="4" w:space="0" w:color="auto"/>
            </w:tcBorders>
            <w:vAlign w:val="center"/>
          </w:tcPr>
          <w:p w14:paraId="7EC6B3D4" w14:textId="77777777" w:rsidR="00882EA9" w:rsidRPr="00EC54B2" w:rsidRDefault="00882EA9" w:rsidP="00882EA9">
            <w:pPr>
              <w:jc w:val="center"/>
            </w:pPr>
            <w:r w:rsidRPr="00EC54B2">
              <w:t>8</w:t>
            </w:r>
          </w:p>
        </w:tc>
        <w:tc>
          <w:tcPr>
            <w:tcW w:w="2551" w:type="dxa"/>
            <w:vAlign w:val="center"/>
          </w:tcPr>
          <w:p w14:paraId="27EDBEBC" w14:textId="77777777" w:rsidR="00882EA9" w:rsidRPr="00EC54B2" w:rsidRDefault="00882EA9" w:rsidP="00882EA9">
            <w:r w:rsidRPr="00EC54B2">
              <w:t>Электростатика.</w:t>
            </w:r>
          </w:p>
        </w:tc>
        <w:tc>
          <w:tcPr>
            <w:tcW w:w="4820" w:type="dxa"/>
          </w:tcPr>
          <w:p w14:paraId="66BAE95E" w14:textId="77777777" w:rsidR="00882EA9" w:rsidRPr="00EC54B2" w:rsidRDefault="00882EA9" w:rsidP="00882EA9">
            <w:pPr>
              <w:jc w:val="both"/>
            </w:pPr>
            <w:r w:rsidRPr="00EC54B2">
              <w:t>Закон сохранения электрического заряда. Закон Кулона. Принцип суперпозиции электрических полей. Теорема Гаусса. Работа, энергия электростатического поля. Конденсаторы.</w:t>
            </w:r>
          </w:p>
        </w:tc>
        <w:tc>
          <w:tcPr>
            <w:tcW w:w="1559" w:type="dxa"/>
            <w:vAlign w:val="center"/>
          </w:tcPr>
          <w:p w14:paraId="2B97A865" w14:textId="77777777" w:rsidR="00882EA9" w:rsidRPr="00C55F72" w:rsidRDefault="00C55F72" w:rsidP="00882EA9">
            <w:pPr>
              <w:jc w:val="center"/>
            </w:pPr>
            <w:r w:rsidRPr="00C55F72">
              <w:t>6</w:t>
            </w:r>
          </w:p>
        </w:tc>
      </w:tr>
      <w:tr w:rsidR="00882EA9" w:rsidRPr="00EC54B2" w14:paraId="201D8CF6" w14:textId="77777777" w:rsidTr="005800B7">
        <w:trPr>
          <w:trHeight w:val="517"/>
        </w:trPr>
        <w:tc>
          <w:tcPr>
            <w:tcW w:w="993" w:type="dxa"/>
            <w:tcBorders>
              <w:left w:val="single" w:sz="4" w:space="0" w:color="auto"/>
            </w:tcBorders>
            <w:vAlign w:val="center"/>
          </w:tcPr>
          <w:p w14:paraId="23D77234" w14:textId="77777777" w:rsidR="00882EA9" w:rsidRPr="00EC54B2" w:rsidRDefault="00882EA9" w:rsidP="00882EA9">
            <w:pPr>
              <w:jc w:val="center"/>
            </w:pPr>
            <w:r w:rsidRPr="00EC54B2">
              <w:t>9</w:t>
            </w:r>
          </w:p>
        </w:tc>
        <w:tc>
          <w:tcPr>
            <w:tcW w:w="2551" w:type="dxa"/>
            <w:vAlign w:val="center"/>
          </w:tcPr>
          <w:p w14:paraId="1B44F110" w14:textId="77777777" w:rsidR="00882EA9" w:rsidRPr="00EC54B2" w:rsidRDefault="00882EA9" w:rsidP="00882EA9">
            <w:r w:rsidRPr="00EC54B2">
              <w:t>Законы постоянного тока.</w:t>
            </w:r>
          </w:p>
        </w:tc>
        <w:tc>
          <w:tcPr>
            <w:tcW w:w="4820" w:type="dxa"/>
          </w:tcPr>
          <w:p w14:paraId="3EE0A0D2" w14:textId="77777777" w:rsidR="00882EA9" w:rsidRPr="00EC54B2" w:rsidRDefault="00882EA9" w:rsidP="00882EA9">
            <w:pPr>
              <w:jc w:val="both"/>
            </w:pPr>
            <w:r w:rsidRPr="00EC54B2">
              <w:t>Сила тока. Плотность тока. Законы Ома. Работа, мощность тока. Закон Джоуля-Ленца. Правила Кирхгофа.</w:t>
            </w:r>
          </w:p>
        </w:tc>
        <w:tc>
          <w:tcPr>
            <w:tcW w:w="1559" w:type="dxa"/>
            <w:vAlign w:val="center"/>
          </w:tcPr>
          <w:p w14:paraId="4A865FFF" w14:textId="60932738" w:rsidR="00882EA9" w:rsidRPr="00C55F72" w:rsidRDefault="00FF0B63" w:rsidP="00882EA9">
            <w:pPr>
              <w:jc w:val="center"/>
            </w:pPr>
            <w:r>
              <w:t>2</w:t>
            </w:r>
          </w:p>
        </w:tc>
      </w:tr>
      <w:tr w:rsidR="00882EA9" w:rsidRPr="00EC54B2" w14:paraId="6D365816" w14:textId="77777777" w:rsidTr="005800B7">
        <w:trPr>
          <w:trHeight w:val="517"/>
        </w:trPr>
        <w:tc>
          <w:tcPr>
            <w:tcW w:w="993" w:type="dxa"/>
            <w:tcBorders>
              <w:left w:val="single" w:sz="4" w:space="0" w:color="auto"/>
            </w:tcBorders>
            <w:vAlign w:val="center"/>
          </w:tcPr>
          <w:p w14:paraId="28B56C3F" w14:textId="77777777" w:rsidR="00882EA9" w:rsidRPr="00EC54B2" w:rsidRDefault="00882EA9" w:rsidP="00882EA9">
            <w:pPr>
              <w:jc w:val="center"/>
            </w:pPr>
            <w:r w:rsidRPr="00EC54B2">
              <w:t>10</w:t>
            </w:r>
          </w:p>
        </w:tc>
        <w:tc>
          <w:tcPr>
            <w:tcW w:w="2551" w:type="dxa"/>
            <w:vAlign w:val="center"/>
          </w:tcPr>
          <w:p w14:paraId="53066D2D" w14:textId="77777777" w:rsidR="00882EA9" w:rsidRPr="00EC54B2" w:rsidRDefault="00882EA9" w:rsidP="00882EA9">
            <w:r w:rsidRPr="00EC54B2">
              <w:t>Магнетизм</w:t>
            </w:r>
          </w:p>
        </w:tc>
        <w:tc>
          <w:tcPr>
            <w:tcW w:w="4820" w:type="dxa"/>
          </w:tcPr>
          <w:p w14:paraId="38972B58" w14:textId="77777777" w:rsidR="00882EA9" w:rsidRPr="00EC54B2" w:rsidRDefault="00882EA9" w:rsidP="00882EA9">
            <w:pPr>
              <w:jc w:val="both"/>
            </w:pPr>
            <w:r w:rsidRPr="00EC54B2">
              <w:t>Применение закона Био-Савара-Лапласа для расчета магнитного поля тока. Сила Ампера. Сила Лоренца. Теорема о циркуляции. Закон электромагнитной индукции. Магнитное поле в веществе.</w:t>
            </w:r>
          </w:p>
        </w:tc>
        <w:tc>
          <w:tcPr>
            <w:tcW w:w="1559" w:type="dxa"/>
            <w:vAlign w:val="center"/>
          </w:tcPr>
          <w:p w14:paraId="1A669A33" w14:textId="2AE0AFE7" w:rsidR="00882EA9" w:rsidRPr="00C55F72" w:rsidRDefault="00FF0B63" w:rsidP="00882EA9">
            <w:pPr>
              <w:jc w:val="center"/>
            </w:pPr>
            <w:r>
              <w:t>6</w:t>
            </w:r>
          </w:p>
        </w:tc>
      </w:tr>
      <w:tr w:rsidR="00882EA9" w:rsidRPr="00EC54B2" w14:paraId="1656F6C0" w14:textId="77777777" w:rsidTr="005800B7">
        <w:trPr>
          <w:trHeight w:val="517"/>
        </w:trPr>
        <w:tc>
          <w:tcPr>
            <w:tcW w:w="993" w:type="dxa"/>
            <w:tcBorders>
              <w:left w:val="single" w:sz="4" w:space="0" w:color="auto"/>
            </w:tcBorders>
            <w:vAlign w:val="center"/>
          </w:tcPr>
          <w:p w14:paraId="58DE41B8" w14:textId="77777777" w:rsidR="00882EA9" w:rsidRPr="00EC54B2" w:rsidRDefault="00882EA9" w:rsidP="00882EA9">
            <w:pPr>
              <w:jc w:val="center"/>
            </w:pPr>
            <w:r w:rsidRPr="00EC54B2">
              <w:t>11</w:t>
            </w:r>
          </w:p>
        </w:tc>
        <w:tc>
          <w:tcPr>
            <w:tcW w:w="2551" w:type="dxa"/>
            <w:vAlign w:val="center"/>
          </w:tcPr>
          <w:p w14:paraId="618C2840" w14:textId="77777777" w:rsidR="00882EA9" w:rsidRPr="00EC54B2" w:rsidRDefault="00882EA9" w:rsidP="00882EA9">
            <w:r w:rsidRPr="00EC54B2">
              <w:t>Электромагнитные колебания и волны</w:t>
            </w:r>
          </w:p>
        </w:tc>
        <w:tc>
          <w:tcPr>
            <w:tcW w:w="4820" w:type="dxa"/>
          </w:tcPr>
          <w:p w14:paraId="58F11B7B" w14:textId="77777777" w:rsidR="00882EA9" w:rsidRPr="00EC54B2" w:rsidRDefault="00882EA9" w:rsidP="00882EA9">
            <w:pPr>
              <w:jc w:val="both"/>
            </w:pPr>
            <w:r w:rsidRPr="00EC54B2">
              <w:t>Свободные гармонические колебания. Затухающие колебания. Вынужденные колебания. Сложение колебаний. Электромагнитные волны.</w:t>
            </w:r>
          </w:p>
        </w:tc>
        <w:tc>
          <w:tcPr>
            <w:tcW w:w="1559" w:type="dxa"/>
            <w:vAlign w:val="center"/>
          </w:tcPr>
          <w:p w14:paraId="34B81DAB" w14:textId="1EE03D81" w:rsidR="00882EA9" w:rsidRPr="00C55F72" w:rsidRDefault="00FF0B63" w:rsidP="00882EA9">
            <w:pPr>
              <w:jc w:val="center"/>
            </w:pPr>
            <w:r>
              <w:t>2</w:t>
            </w:r>
          </w:p>
        </w:tc>
      </w:tr>
      <w:tr w:rsidR="00E002EA" w:rsidRPr="00EC54B2" w14:paraId="4784B366" w14:textId="77777777" w:rsidTr="00236176">
        <w:trPr>
          <w:trHeight w:val="327"/>
        </w:trPr>
        <w:tc>
          <w:tcPr>
            <w:tcW w:w="8364" w:type="dxa"/>
            <w:gridSpan w:val="3"/>
            <w:tcBorders>
              <w:left w:val="single" w:sz="4" w:space="0" w:color="auto"/>
            </w:tcBorders>
            <w:vAlign w:val="center"/>
          </w:tcPr>
          <w:p w14:paraId="4E9990AE" w14:textId="50156D7B" w:rsidR="00E002EA" w:rsidRPr="00EC54B2" w:rsidRDefault="00E002EA" w:rsidP="00236176">
            <w:pPr>
              <w:jc w:val="center"/>
            </w:pPr>
            <w:r w:rsidRPr="00EC54B2">
              <w:t>I</w:t>
            </w:r>
            <w:r>
              <w:rPr>
                <w:lang w:val="en-US"/>
              </w:rPr>
              <w:t>V</w:t>
            </w:r>
            <w:r w:rsidRPr="00EC54B2">
              <w:t xml:space="preserve"> семестр</w:t>
            </w:r>
          </w:p>
        </w:tc>
        <w:tc>
          <w:tcPr>
            <w:tcW w:w="1559" w:type="dxa"/>
            <w:tcBorders>
              <w:left w:val="nil"/>
            </w:tcBorders>
            <w:vAlign w:val="center"/>
          </w:tcPr>
          <w:p w14:paraId="74504C1C" w14:textId="1FE6DE70" w:rsidR="00E002EA" w:rsidRPr="00E002EA" w:rsidRDefault="00E002EA" w:rsidP="00236176">
            <w:pPr>
              <w:jc w:val="center"/>
              <w:rPr>
                <w:b/>
                <w:bCs/>
                <w:lang w:val="en-US"/>
              </w:rPr>
            </w:pPr>
            <w:r w:rsidRPr="00FF0B63">
              <w:rPr>
                <w:b/>
                <w:bCs/>
              </w:rPr>
              <w:t>1</w:t>
            </w:r>
            <w:r>
              <w:rPr>
                <w:b/>
                <w:bCs/>
                <w:lang w:val="en-US"/>
              </w:rPr>
              <w:t>8</w:t>
            </w:r>
          </w:p>
        </w:tc>
      </w:tr>
      <w:tr w:rsidR="00FA2B4C" w:rsidRPr="00EC54B2" w14:paraId="4D834656" w14:textId="77777777" w:rsidTr="00236176">
        <w:trPr>
          <w:trHeight w:val="517"/>
        </w:trPr>
        <w:tc>
          <w:tcPr>
            <w:tcW w:w="993" w:type="dxa"/>
            <w:tcBorders>
              <w:left w:val="single" w:sz="4" w:space="0" w:color="auto"/>
            </w:tcBorders>
            <w:vAlign w:val="center"/>
          </w:tcPr>
          <w:p w14:paraId="1A7FC6DD" w14:textId="6495B490" w:rsidR="00FA2B4C" w:rsidRPr="00FA2B4C" w:rsidRDefault="00FA2B4C" w:rsidP="00236176">
            <w:pPr>
              <w:jc w:val="center"/>
              <w:rPr>
                <w:lang w:val="en-US"/>
              </w:rPr>
            </w:pPr>
            <w:r w:rsidRPr="00EC54B2">
              <w:t>1</w:t>
            </w:r>
            <w:r>
              <w:rPr>
                <w:lang w:val="en-US"/>
              </w:rPr>
              <w:t>2</w:t>
            </w:r>
          </w:p>
        </w:tc>
        <w:tc>
          <w:tcPr>
            <w:tcW w:w="2551" w:type="dxa"/>
            <w:vAlign w:val="center"/>
          </w:tcPr>
          <w:p w14:paraId="32FCD8DD" w14:textId="597B937C" w:rsidR="00FA2B4C" w:rsidRPr="00EC54B2" w:rsidRDefault="00AC1E8A" w:rsidP="00236176">
            <w:r w:rsidRPr="00AC1E8A">
              <w:t>Волновая оптика</w:t>
            </w:r>
          </w:p>
        </w:tc>
        <w:tc>
          <w:tcPr>
            <w:tcW w:w="4820" w:type="dxa"/>
          </w:tcPr>
          <w:p w14:paraId="0206CCD1" w14:textId="0D20E72B" w:rsidR="007A4B3A" w:rsidRDefault="007A4B3A" w:rsidP="007A4B3A">
            <w:pPr>
              <w:jc w:val="both"/>
            </w:pPr>
            <w:r w:rsidRPr="007A4B3A">
              <w:t>Интерференция света</w:t>
            </w:r>
            <w:r>
              <w:t>:</w:t>
            </w:r>
            <w:r w:rsidRPr="003938F7">
              <w:t xml:space="preserve"> </w:t>
            </w:r>
            <w:r w:rsidRPr="007A4B3A">
              <w:t xml:space="preserve">Опыт Юнга. Кольца Ньютона. </w:t>
            </w:r>
            <w:r>
              <w:t>Интерференция в тонких пленках</w:t>
            </w:r>
          </w:p>
          <w:p w14:paraId="75A33758" w14:textId="42512048" w:rsidR="00FA2B4C" w:rsidRDefault="00734CF2" w:rsidP="007A4B3A">
            <w:pPr>
              <w:jc w:val="both"/>
            </w:pPr>
            <w:r w:rsidRPr="00734CF2">
              <w:t>Дифракция света</w:t>
            </w:r>
            <w:r>
              <w:t>:</w:t>
            </w:r>
            <w:r w:rsidRPr="00734CF2">
              <w:t xml:space="preserve"> </w:t>
            </w:r>
            <w:r w:rsidR="007A4B3A">
              <w:t xml:space="preserve">Дифракция на одной щели дифракционная решетка. Разрешающая способность дифракционных приборов. </w:t>
            </w:r>
            <w:r w:rsidRPr="00734CF2">
              <w:t>Поляризация света</w:t>
            </w:r>
            <w:r>
              <w:t xml:space="preserve">: </w:t>
            </w:r>
            <w:r w:rsidR="007A4B3A" w:rsidRPr="007A4B3A">
              <w:t>Законы Малюса и Брюстера</w:t>
            </w:r>
          </w:p>
          <w:p w14:paraId="29186230" w14:textId="1C69BFB9" w:rsidR="009E3CD0" w:rsidRPr="007A4B3A" w:rsidRDefault="005F0EBA" w:rsidP="009E3CD0">
            <w:pPr>
              <w:jc w:val="both"/>
            </w:pPr>
            <w:r w:rsidRPr="005F0EBA">
              <w:t>Дисперсия света</w:t>
            </w:r>
            <w:r>
              <w:t xml:space="preserve">: </w:t>
            </w:r>
            <w:r w:rsidRPr="005F0EBA">
              <w:t>Аномальная и нормальная дисперсия. Поглощение света веществом</w:t>
            </w:r>
          </w:p>
        </w:tc>
        <w:tc>
          <w:tcPr>
            <w:tcW w:w="1559" w:type="dxa"/>
            <w:vAlign w:val="center"/>
          </w:tcPr>
          <w:p w14:paraId="277BA55A" w14:textId="6FD437C1" w:rsidR="00FA2B4C" w:rsidRPr="00C55F72" w:rsidRDefault="002F4137" w:rsidP="00236176">
            <w:pPr>
              <w:jc w:val="center"/>
            </w:pPr>
            <w:r>
              <w:t>4</w:t>
            </w:r>
          </w:p>
        </w:tc>
      </w:tr>
      <w:tr w:rsidR="00FA2B4C" w:rsidRPr="00EC54B2" w14:paraId="6A279C55" w14:textId="77777777" w:rsidTr="00236176">
        <w:trPr>
          <w:trHeight w:val="517"/>
        </w:trPr>
        <w:tc>
          <w:tcPr>
            <w:tcW w:w="993" w:type="dxa"/>
            <w:tcBorders>
              <w:left w:val="single" w:sz="4" w:space="0" w:color="auto"/>
            </w:tcBorders>
            <w:vAlign w:val="center"/>
          </w:tcPr>
          <w:p w14:paraId="402E2683" w14:textId="6139C99B" w:rsidR="00FA2B4C" w:rsidRPr="00FA2B4C" w:rsidRDefault="00FA2B4C" w:rsidP="00236176">
            <w:pPr>
              <w:jc w:val="center"/>
              <w:rPr>
                <w:lang w:val="en-US"/>
              </w:rPr>
            </w:pPr>
            <w:r w:rsidRPr="00EC54B2">
              <w:t>1</w:t>
            </w:r>
            <w:r>
              <w:rPr>
                <w:lang w:val="en-US"/>
              </w:rPr>
              <w:t>3</w:t>
            </w:r>
          </w:p>
        </w:tc>
        <w:tc>
          <w:tcPr>
            <w:tcW w:w="2551" w:type="dxa"/>
            <w:vAlign w:val="center"/>
          </w:tcPr>
          <w:p w14:paraId="45883E31" w14:textId="64A2C81B" w:rsidR="00FA2B4C" w:rsidRPr="00EC54B2" w:rsidRDefault="00AC1E8A" w:rsidP="00236176">
            <w:r w:rsidRPr="00AC1E8A">
              <w:t>Квантовая физика</w:t>
            </w:r>
          </w:p>
        </w:tc>
        <w:tc>
          <w:tcPr>
            <w:tcW w:w="4820" w:type="dxa"/>
          </w:tcPr>
          <w:p w14:paraId="5E15B9A5" w14:textId="77777777" w:rsidR="009E3CD0" w:rsidRDefault="009E3CD0" w:rsidP="009E3CD0">
            <w:pPr>
              <w:jc w:val="both"/>
            </w:pPr>
            <w:r w:rsidRPr="009E3CD0">
              <w:t>Тепловое излучение</w:t>
            </w:r>
            <w:r>
              <w:t xml:space="preserve">: </w:t>
            </w:r>
            <w:r w:rsidRPr="009E3CD0">
              <w:t>Законы теплового излучения.</w:t>
            </w:r>
          </w:p>
          <w:p w14:paraId="027FDF57" w14:textId="77777777" w:rsidR="009E3CD0" w:rsidRDefault="009E3CD0" w:rsidP="009E3CD0">
            <w:pPr>
              <w:jc w:val="both"/>
            </w:pPr>
            <w:r w:rsidRPr="009E3CD0">
              <w:t>Фотоэффект</w:t>
            </w:r>
            <w:r>
              <w:t xml:space="preserve">: </w:t>
            </w:r>
            <w:r w:rsidRPr="009E3CD0">
              <w:t>Формула Эйнштейна для фотоэффекта</w:t>
            </w:r>
          </w:p>
          <w:p w14:paraId="16C6A609" w14:textId="278A5230" w:rsidR="00FA2B4C" w:rsidRPr="00EC54B2" w:rsidRDefault="00100ABA" w:rsidP="00236176">
            <w:pPr>
              <w:jc w:val="both"/>
            </w:pPr>
            <w:r w:rsidRPr="00100ABA">
              <w:t>Эффект Комптона. Давление света</w:t>
            </w:r>
            <w:r>
              <w:t xml:space="preserve">: </w:t>
            </w:r>
            <w:r w:rsidRPr="00100ABA">
              <w:t>Масса, импульс фотона. Давление света. Эффект Комптона.</w:t>
            </w:r>
          </w:p>
        </w:tc>
        <w:tc>
          <w:tcPr>
            <w:tcW w:w="1559" w:type="dxa"/>
            <w:vAlign w:val="center"/>
          </w:tcPr>
          <w:p w14:paraId="5DDC5EA4" w14:textId="33C1552E" w:rsidR="00FA2B4C" w:rsidRPr="00C55F72" w:rsidRDefault="002F4137" w:rsidP="00236176">
            <w:pPr>
              <w:jc w:val="center"/>
            </w:pPr>
            <w:r>
              <w:t>4</w:t>
            </w:r>
          </w:p>
        </w:tc>
      </w:tr>
      <w:tr w:rsidR="00FA2B4C" w:rsidRPr="00EC54B2" w14:paraId="39851CEE" w14:textId="77777777" w:rsidTr="00236176">
        <w:trPr>
          <w:trHeight w:val="517"/>
        </w:trPr>
        <w:tc>
          <w:tcPr>
            <w:tcW w:w="993" w:type="dxa"/>
            <w:tcBorders>
              <w:left w:val="single" w:sz="4" w:space="0" w:color="auto"/>
            </w:tcBorders>
            <w:vAlign w:val="center"/>
          </w:tcPr>
          <w:p w14:paraId="0CA55228" w14:textId="49BE4EE8" w:rsidR="00FA2B4C" w:rsidRPr="00FA2B4C" w:rsidRDefault="00FA2B4C" w:rsidP="00236176">
            <w:pPr>
              <w:jc w:val="center"/>
              <w:rPr>
                <w:lang w:val="en-US"/>
              </w:rPr>
            </w:pPr>
            <w:r w:rsidRPr="00EC54B2">
              <w:t>1</w:t>
            </w:r>
            <w:r>
              <w:rPr>
                <w:lang w:val="en-US"/>
              </w:rPr>
              <w:t>4</w:t>
            </w:r>
          </w:p>
        </w:tc>
        <w:tc>
          <w:tcPr>
            <w:tcW w:w="2551" w:type="dxa"/>
            <w:vAlign w:val="center"/>
          </w:tcPr>
          <w:p w14:paraId="3D4D83E0" w14:textId="4AE69AFF" w:rsidR="00FA2B4C" w:rsidRPr="00EC54B2" w:rsidRDefault="00AC1E8A" w:rsidP="00236176">
            <w:r w:rsidRPr="00AC1E8A">
              <w:t>Постулаты Бора</w:t>
            </w:r>
          </w:p>
        </w:tc>
        <w:tc>
          <w:tcPr>
            <w:tcW w:w="4820" w:type="dxa"/>
          </w:tcPr>
          <w:p w14:paraId="61C8FCD1" w14:textId="77777777" w:rsidR="00FA2B4C" w:rsidRPr="00EC54B2" w:rsidRDefault="00FA2B4C" w:rsidP="00236176">
            <w:pPr>
              <w:jc w:val="both"/>
            </w:pPr>
            <w:r w:rsidRPr="00EC54B2">
              <w:t>Свободные гармонические колебания. Затухающие колебания. Вынужденные колебания. Сложение колебаний. Электромагнитные волны.</w:t>
            </w:r>
          </w:p>
        </w:tc>
        <w:tc>
          <w:tcPr>
            <w:tcW w:w="1559" w:type="dxa"/>
            <w:vAlign w:val="center"/>
          </w:tcPr>
          <w:p w14:paraId="7697D2F6" w14:textId="77777777" w:rsidR="00FA2B4C" w:rsidRPr="00C55F72" w:rsidRDefault="00FA2B4C" w:rsidP="00236176">
            <w:pPr>
              <w:jc w:val="center"/>
            </w:pPr>
            <w:r>
              <w:t>2</w:t>
            </w:r>
          </w:p>
        </w:tc>
      </w:tr>
      <w:tr w:rsidR="00FA2B4C" w:rsidRPr="00EC54B2" w14:paraId="3BD4A0D1" w14:textId="77777777" w:rsidTr="00236176">
        <w:trPr>
          <w:trHeight w:val="517"/>
        </w:trPr>
        <w:tc>
          <w:tcPr>
            <w:tcW w:w="993" w:type="dxa"/>
            <w:tcBorders>
              <w:left w:val="single" w:sz="4" w:space="0" w:color="auto"/>
            </w:tcBorders>
            <w:vAlign w:val="center"/>
          </w:tcPr>
          <w:p w14:paraId="42B3B026" w14:textId="250CA3D0" w:rsidR="00FA2B4C" w:rsidRPr="00FA2B4C" w:rsidRDefault="00FA2B4C" w:rsidP="00236176">
            <w:pPr>
              <w:jc w:val="center"/>
              <w:rPr>
                <w:lang w:val="en-US"/>
              </w:rPr>
            </w:pPr>
            <w:r w:rsidRPr="00EC54B2">
              <w:t>1</w:t>
            </w:r>
            <w:r>
              <w:rPr>
                <w:lang w:val="en-US"/>
              </w:rPr>
              <w:t>5</w:t>
            </w:r>
          </w:p>
        </w:tc>
        <w:tc>
          <w:tcPr>
            <w:tcW w:w="2551" w:type="dxa"/>
            <w:vAlign w:val="center"/>
          </w:tcPr>
          <w:p w14:paraId="02798BE8" w14:textId="3C296F9C" w:rsidR="00FA2B4C" w:rsidRPr="00EC54B2" w:rsidRDefault="00AC1E8A" w:rsidP="00236176">
            <w:r w:rsidRPr="00AC1E8A">
              <w:t>Элементы квантовой механики</w:t>
            </w:r>
          </w:p>
        </w:tc>
        <w:tc>
          <w:tcPr>
            <w:tcW w:w="4820" w:type="dxa"/>
          </w:tcPr>
          <w:p w14:paraId="054F670A" w14:textId="210FAA22" w:rsidR="00F91BD5" w:rsidRDefault="00F91BD5" w:rsidP="00F91BD5">
            <w:pPr>
              <w:jc w:val="both"/>
            </w:pPr>
            <w:r>
              <w:t>Атом Бора.: Формула Бальмера. Постулаты Бора</w:t>
            </w:r>
          </w:p>
          <w:p w14:paraId="5230A826" w14:textId="4DA3CBAE" w:rsidR="00F91BD5" w:rsidRDefault="00F91BD5" w:rsidP="00F91BD5">
            <w:pPr>
              <w:jc w:val="both"/>
            </w:pPr>
            <w:r>
              <w:t xml:space="preserve">Волновые свойства частиц: Гипотеза де Бройля. Соотношение неопределенностей. </w:t>
            </w:r>
          </w:p>
          <w:p w14:paraId="2FAF9884" w14:textId="2A33D5A6" w:rsidR="00F91BD5" w:rsidRDefault="00F91BD5" w:rsidP="00F91BD5">
            <w:pPr>
              <w:jc w:val="both"/>
            </w:pPr>
            <w:r>
              <w:t>Квантовая механика: Волновая функия, ее свойства и статистический смысл. Уравнение Шредингера для стационарных состояний.</w:t>
            </w:r>
          </w:p>
          <w:p w14:paraId="0BF8FE8E" w14:textId="57C379E7" w:rsidR="00FA2B4C" w:rsidRPr="00EC54B2" w:rsidRDefault="00F91BD5" w:rsidP="00F91BD5">
            <w:pPr>
              <w:jc w:val="both"/>
            </w:pPr>
            <w:r>
              <w:t>Квантовомеханическое описание атома: Квантовые числа. Электронные оболочки. Периодическая система элементов</w:t>
            </w:r>
          </w:p>
        </w:tc>
        <w:tc>
          <w:tcPr>
            <w:tcW w:w="1559" w:type="dxa"/>
            <w:vAlign w:val="center"/>
          </w:tcPr>
          <w:p w14:paraId="6A4A34B3" w14:textId="262BF722" w:rsidR="00FA2B4C" w:rsidRPr="00C55F72" w:rsidRDefault="002F4137" w:rsidP="00236176">
            <w:pPr>
              <w:jc w:val="center"/>
            </w:pPr>
            <w:r>
              <w:t>4</w:t>
            </w:r>
          </w:p>
        </w:tc>
      </w:tr>
      <w:tr w:rsidR="00FA2B4C" w:rsidRPr="00EC54B2" w14:paraId="21F9AC7A" w14:textId="77777777" w:rsidTr="00236176">
        <w:trPr>
          <w:trHeight w:val="517"/>
        </w:trPr>
        <w:tc>
          <w:tcPr>
            <w:tcW w:w="993" w:type="dxa"/>
            <w:tcBorders>
              <w:left w:val="single" w:sz="4" w:space="0" w:color="auto"/>
            </w:tcBorders>
            <w:vAlign w:val="center"/>
          </w:tcPr>
          <w:p w14:paraId="672A4EC3" w14:textId="08FBC589" w:rsidR="00FA2B4C" w:rsidRPr="00FA2B4C" w:rsidRDefault="00FA2B4C" w:rsidP="00236176">
            <w:pPr>
              <w:jc w:val="center"/>
              <w:rPr>
                <w:lang w:val="en-US"/>
              </w:rPr>
            </w:pPr>
            <w:r w:rsidRPr="00EC54B2">
              <w:t>1</w:t>
            </w:r>
            <w:r>
              <w:rPr>
                <w:lang w:val="en-US"/>
              </w:rPr>
              <w:t>6</w:t>
            </w:r>
          </w:p>
        </w:tc>
        <w:tc>
          <w:tcPr>
            <w:tcW w:w="2551" w:type="dxa"/>
            <w:vAlign w:val="center"/>
          </w:tcPr>
          <w:p w14:paraId="5D1C6AB3" w14:textId="5911DD17" w:rsidR="00FA2B4C" w:rsidRPr="00EC54B2" w:rsidRDefault="00AC1E8A" w:rsidP="00236176">
            <w:r w:rsidRPr="00AC1E8A">
              <w:t>Физика атомного ядра Радиоактивность</w:t>
            </w:r>
          </w:p>
        </w:tc>
        <w:tc>
          <w:tcPr>
            <w:tcW w:w="4820" w:type="dxa"/>
          </w:tcPr>
          <w:p w14:paraId="497215E0" w14:textId="5038D52C" w:rsidR="0097008C" w:rsidRDefault="0097008C" w:rsidP="0097008C">
            <w:pPr>
              <w:jc w:val="both"/>
            </w:pPr>
            <w:r>
              <w:t xml:space="preserve">Строение атомных ядер. Радиоактивность: Массовое и зарядовое числа. Размер и масса ядра. Дефект массы. Закон радиоактивного распада. Период полураспада. </w:t>
            </w:r>
          </w:p>
          <w:p w14:paraId="26364965" w14:textId="381920BF" w:rsidR="00FA2B4C" w:rsidRPr="00EC54B2" w:rsidRDefault="0097008C" w:rsidP="0097008C">
            <w:pPr>
              <w:jc w:val="both"/>
            </w:pPr>
            <w:r>
              <w:t>Ядерные реакции: Энергия связи. Законы сохранения в ядерных реакциях</w:t>
            </w:r>
          </w:p>
        </w:tc>
        <w:tc>
          <w:tcPr>
            <w:tcW w:w="1559" w:type="dxa"/>
            <w:vAlign w:val="center"/>
          </w:tcPr>
          <w:p w14:paraId="0BAA5E8B" w14:textId="4F11FD3E" w:rsidR="00FA2B4C" w:rsidRPr="00C55F72" w:rsidRDefault="002F4137" w:rsidP="00236176">
            <w:pPr>
              <w:jc w:val="center"/>
            </w:pPr>
            <w:r>
              <w:t>4</w:t>
            </w:r>
          </w:p>
        </w:tc>
      </w:tr>
      <w:tr w:rsidR="00272797" w:rsidRPr="00EC54B2" w14:paraId="522DC0FF" w14:textId="77777777" w:rsidTr="005800B7">
        <w:trPr>
          <w:trHeight w:val="229"/>
        </w:trPr>
        <w:tc>
          <w:tcPr>
            <w:tcW w:w="993" w:type="dxa"/>
            <w:tcBorders>
              <w:left w:val="single" w:sz="4" w:space="0" w:color="auto"/>
            </w:tcBorders>
          </w:tcPr>
          <w:p w14:paraId="2144DE1F" w14:textId="77777777" w:rsidR="00272797" w:rsidRPr="00EC54B2" w:rsidRDefault="00272797" w:rsidP="009658BA">
            <w:pPr>
              <w:jc w:val="center"/>
            </w:pPr>
          </w:p>
        </w:tc>
        <w:tc>
          <w:tcPr>
            <w:tcW w:w="2551" w:type="dxa"/>
          </w:tcPr>
          <w:p w14:paraId="6A0A11D8" w14:textId="77777777" w:rsidR="00272797" w:rsidRPr="00EC54B2" w:rsidRDefault="00272797" w:rsidP="009658BA">
            <w:r w:rsidRPr="00EC54B2">
              <w:t>Всего</w:t>
            </w:r>
          </w:p>
        </w:tc>
        <w:tc>
          <w:tcPr>
            <w:tcW w:w="4820" w:type="dxa"/>
          </w:tcPr>
          <w:p w14:paraId="1F5B695B" w14:textId="77777777" w:rsidR="00272797" w:rsidRPr="00EC54B2" w:rsidRDefault="00272797" w:rsidP="009658BA"/>
        </w:tc>
        <w:tc>
          <w:tcPr>
            <w:tcW w:w="1559" w:type="dxa"/>
          </w:tcPr>
          <w:p w14:paraId="10E59264" w14:textId="77777777" w:rsidR="00272797" w:rsidRPr="00EC54B2" w:rsidRDefault="005800B7" w:rsidP="009658BA">
            <w:pPr>
              <w:jc w:val="center"/>
            </w:pPr>
            <w:r>
              <w:t>52</w:t>
            </w:r>
          </w:p>
        </w:tc>
      </w:tr>
    </w:tbl>
    <w:p w14:paraId="4051D918" w14:textId="77777777" w:rsidR="005F78DC" w:rsidRDefault="005F78DC">
      <w:pPr>
        <w:jc w:val="both"/>
      </w:pPr>
    </w:p>
    <w:p w14:paraId="1F023B1F" w14:textId="77777777" w:rsidR="005F78DC" w:rsidRDefault="005F78DC">
      <w:pPr>
        <w:jc w:val="both"/>
      </w:pPr>
      <w:r>
        <w:t xml:space="preserve">3.1.5. Лабораторные занятия, их наименование и </w:t>
      </w:r>
      <w:r w:rsidR="00EF320F">
        <w:t>объём</w:t>
      </w:r>
      <w:r>
        <w:t xml:space="preserve"> в часах </w:t>
      </w:r>
      <w:r w:rsidRPr="003D19C2">
        <w:t>(</w:t>
      </w:r>
      <w:r w:rsidRPr="00975808">
        <w:rPr>
          <w:b/>
          <w:u w:val="single"/>
        </w:rPr>
        <w:t>по выбору преподавателя</w:t>
      </w:r>
      <w:r w:rsidRPr="003D19C2">
        <w:t>)</w:t>
      </w:r>
    </w:p>
    <w:p w14:paraId="33A2E017" w14:textId="77777777" w:rsidR="005F78DC" w:rsidRDefault="005F78DC">
      <w:pPr>
        <w:jc w:val="both"/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080"/>
        <w:gridCol w:w="7020"/>
        <w:gridCol w:w="1823"/>
      </w:tblGrid>
      <w:tr w:rsidR="00FD14B1" w14:paraId="3EE7D5EC" w14:textId="77777777" w:rsidTr="004945B5">
        <w:trPr>
          <w:trHeight w:val="805"/>
          <w:tblHeader/>
        </w:trPr>
        <w:tc>
          <w:tcPr>
            <w:tcW w:w="1080" w:type="dxa"/>
            <w:vAlign w:val="center"/>
          </w:tcPr>
          <w:p w14:paraId="0A7BA54E" w14:textId="77777777" w:rsidR="00FD14B1" w:rsidRDefault="00FD14B1">
            <w:pPr>
              <w:jc w:val="center"/>
            </w:pPr>
            <w:r>
              <w:rPr>
                <w:sz w:val="22"/>
              </w:rPr>
              <w:t>Номер работы</w:t>
            </w:r>
          </w:p>
        </w:tc>
        <w:tc>
          <w:tcPr>
            <w:tcW w:w="7020" w:type="dxa"/>
            <w:vAlign w:val="center"/>
          </w:tcPr>
          <w:p w14:paraId="448157BC" w14:textId="77777777" w:rsidR="00FD14B1" w:rsidRDefault="00FD14B1">
            <w:pPr>
              <w:jc w:val="center"/>
            </w:pPr>
            <w:r>
              <w:rPr>
                <w:sz w:val="22"/>
              </w:rPr>
              <w:t>Наименование лабораторной работы</w:t>
            </w:r>
          </w:p>
        </w:tc>
        <w:tc>
          <w:tcPr>
            <w:tcW w:w="1823" w:type="dxa"/>
            <w:vAlign w:val="center"/>
          </w:tcPr>
          <w:p w14:paraId="310F9C31" w14:textId="77777777" w:rsidR="00FD14B1" w:rsidRDefault="00FD14B1" w:rsidP="00CB19D6">
            <w:pPr>
              <w:jc w:val="center"/>
            </w:pPr>
            <w:r>
              <w:rPr>
                <w:sz w:val="22"/>
              </w:rPr>
              <w:t>Объём в часах</w:t>
            </w:r>
          </w:p>
        </w:tc>
      </w:tr>
      <w:tr w:rsidR="00772460" w14:paraId="01969696" w14:textId="77777777" w:rsidTr="004945B5">
        <w:trPr>
          <w:trHeight w:val="397"/>
        </w:trPr>
        <w:tc>
          <w:tcPr>
            <w:tcW w:w="8100" w:type="dxa"/>
            <w:gridSpan w:val="2"/>
          </w:tcPr>
          <w:p w14:paraId="5F069B92" w14:textId="36BA8928" w:rsidR="00772460" w:rsidRDefault="003938F7" w:rsidP="006130F9">
            <w:pPr>
              <w:jc w:val="center"/>
            </w:pPr>
            <w:r>
              <w:t>II семестр</w:t>
            </w:r>
          </w:p>
        </w:tc>
        <w:tc>
          <w:tcPr>
            <w:tcW w:w="1823" w:type="dxa"/>
            <w:vAlign w:val="center"/>
          </w:tcPr>
          <w:p w14:paraId="1B8B0BE7" w14:textId="4AF46F5C" w:rsidR="00772460" w:rsidRDefault="00772460" w:rsidP="00975808">
            <w:pPr>
              <w:jc w:val="center"/>
            </w:pPr>
            <w:r>
              <w:t>1</w:t>
            </w:r>
            <w:r w:rsidR="0071741E">
              <w:t>8</w:t>
            </w:r>
          </w:p>
          <w:p w14:paraId="40546AEB" w14:textId="77777777" w:rsidR="005800B7" w:rsidRDefault="005800B7" w:rsidP="00975808">
            <w:pPr>
              <w:jc w:val="center"/>
            </w:pPr>
          </w:p>
        </w:tc>
      </w:tr>
      <w:tr w:rsidR="00772460" w14:paraId="3F3C4F8A" w14:textId="77777777" w:rsidTr="004945B5">
        <w:trPr>
          <w:trHeight w:val="397"/>
        </w:trPr>
        <w:tc>
          <w:tcPr>
            <w:tcW w:w="1080" w:type="dxa"/>
          </w:tcPr>
          <w:p w14:paraId="091BAA79" w14:textId="77777777" w:rsidR="00772460" w:rsidRPr="003D1C46" w:rsidRDefault="00772460" w:rsidP="001A5920">
            <w:pPr>
              <w:jc w:val="center"/>
            </w:pPr>
            <w:r w:rsidRPr="003D1C46">
              <w:rPr>
                <w:sz w:val="22"/>
                <w:szCs w:val="22"/>
              </w:rPr>
              <w:t>2</w:t>
            </w:r>
          </w:p>
        </w:tc>
        <w:tc>
          <w:tcPr>
            <w:tcW w:w="7020" w:type="dxa"/>
          </w:tcPr>
          <w:p w14:paraId="05679D5B" w14:textId="77777777" w:rsidR="00772460" w:rsidRPr="00A07778" w:rsidRDefault="00772460" w:rsidP="001A5920">
            <w:r w:rsidRPr="00A07778">
              <w:rPr>
                <w:sz w:val="22"/>
                <w:szCs w:val="22"/>
              </w:rPr>
              <w:t>Определение момента инерции махового колеса.</w:t>
            </w:r>
          </w:p>
        </w:tc>
        <w:tc>
          <w:tcPr>
            <w:tcW w:w="1823" w:type="dxa"/>
            <w:vAlign w:val="center"/>
          </w:tcPr>
          <w:p w14:paraId="730C7047" w14:textId="77777777" w:rsidR="00772460" w:rsidRPr="00C55F72" w:rsidRDefault="00772460" w:rsidP="00A21503">
            <w:pPr>
              <w:jc w:val="center"/>
            </w:pPr>
            <w:r w:rsidRPr="00C55F72">
              <w:rPr>
                <w:sz w:val="22"/>
                <w:szCs w:val="22"/>
              </w:rPr>
              <w:t>2</w:t>
            </w:r>
          </w:p>
        </w:tc>
      </w:tr>
      <w:tr w:rsidR="00772460" w14:paraId="25049488" w14:textId="77777777" w:rsidTr="004945B5">
        <w:trPr>
          <w:trHeight w:val="397"/>
        </w:trPr>
        <w:tc>
          <w:tcPr>
            <w:tcW w:w="1080" w:type="dxa"/>
          </w:tcPr>
          <w:p w14:paraId="07C4270B" w14:textId="77777777" w:rsidR="00772460" w:rsidRPr="00A07778" w:rsidRDefault="00772460" w:rsidP="001A5920">
            <w:pPr>
              <w:jc w:val="center"/>
            </w:pPr>
            <w:r w:rsidRPr="00A07778">
              <w:rPr>
                <w:sz w:val="22"/>
                <w:szCs w:val="22"/>
              </w:rPr>
              <w:t>3</w:t>
            </w:r>
          </w:p>
        </w:tc>
        <w:tc>
          <w:tcPr>
            <w:tcW w:w="7020" w:type="dxa"/>
          </w:tcPr>
          <w:p w14:paraId="0B1A9688" w14:textId="77777777" w:rsidR="00772460" w:rsidRPr="00A07778" w:rsidRDefault="00772460" w:rsidP="001A5920">
            <w:r w:rsidRPr="00A07778">
              <w:rPr>
                <w:sz w:val="22"/>
                <w:szCs w:val="22"/>
              </w:rPr>
              <w:t>Изучение и проверка основного закона динамики вращательного движения.</w:t>
            </w:r>
          </w:p>
        </w:tc>
        <w:tc>
          <w:tcPr>
            <w:tcW w:w="1823" w:type="dxa"/>
            <w:vAlign w:val="center"/>
          </w:tcPr>
          <w:p w14:paraId="160DA877" w14:textId="77777777" w:rsidR="00772460" w:rsidRPr="00C55F72" w:rsidRDefault="00772460" w:rsidP="00A21503">
            <w:pPr>
              <w:jc w:val="center"/>
            </w:pPr>
            <w:r w:rsidRPr="00C55F72">
              <w:rPr>
                <w:sz w:val="22"/>
                <w:szCs w:val="22"/>
              </w:rPr>
              <w:t>2</w:t>
            </w:r>
          </w:p>
        </w:tc>
      </w:tr>
      <w:tr w:rsidR="00772460" w14:paraId="6A722D49" w14:textId="77777777" w:rsidTr="004945B5">
        <w:trPr>
          <w:trHeight w:val="397"/>
        </w:trPr>
        <w:tc>
          <w:tcPr>
            <w:tcW w:w="1080" w:type="dxa"/>
          </w:tcPr>
          <w:p w14:paraId="3BC2DAD5" w14:textId="77777777" w:rsidR="00772460" w:rsidRPr="00A07778" w:rsidRDefault="00772460" w:rsidP="001A5920">
            <w:pPr>
              <w:jc w:val="center"/>
            </w:pPr>
            <w:r w:rsidRPr="00A07778">
              <w:rPr>
                <w:sz w:val="22"/>
                <w:szCs w:val="22"/>
              </w:rPr>
              <w:t>4</w:t>
            </w:r>
          </w:p>
        </w:tc>
        <w:tc>
          <w:tcPr>
            <w:tcW w:w="7020" w:type="dxa"/>
          </w:tcPr>
          <w:p w14:paraId="3D51E469" w14:textId="77777777" w:rsidR="00772460" w:rsidRPr="00A07778" w:rsidRDefault="00772460" w:rsidP="001A5920">
            <w:r w:rsidRPr="00A07778">
              <w:rPr>
                <w:sz w:val="22"/>
                <w:szCs w:val="22"/>
              </w:rPr>
              <w:t>Определение момента инерции и положения центра тяжести физического маятника.</w:t>
            </w:r>
          </w:p>
        </w:tc>
        <w:tc>
          <w:tcPr>
            <w:tcW w:w="1823" w:type="dxa"/>
            <w:vAlign w:val="center"/>
          </w:tcPr>
          <w:p w14:paraId="09B4717B" w14:textId="77777777" w:rsidR="00772460" w:rsidRPr="00C55F72" w:rsidRDefault="00772460" w:rsidP="00A21503">
            <w:pPr>
              <w:jc w:val="center"/>
            </w:pPr>
            <w:r w:rsidRPr="00C55F72">
              <w:rPr>
                <w:sz w:val="22"/>
                <w:szCs w:val="22"/>
              </w:rPr>
              <w:t>2</w:t>
            </w:r>
          </w:p>
        </w:tc>
      </w:tr>
      <w:tr w:rsidR="00772460" w14:paraId="24714606" w14:textId="77777777" w:rsidTr="004945B5">
        <w:trPr>
          <w:trHeight w:val="397"/>
        </w:trPr>
        <w:tc>
          <w:tcPr>
            <w:tcW w:w="1080" w:type="dxa"/>
          </w:tcPr>
          <w:p w14:paraId="39402CCD" w14:textId="77777777" w:rsidR="00772460" w:rsidRPr="00A07778" w:rsidRDefault="00772460" w:rsidP="001A5920">
            <w:pPr>
              <w:jc w:val="center"/>
            </w:pPr>
            <w:r w:rsidRPr="00A07778">
              <w:rPr>
                <w:sz w:val="22"/>
                <w:szCs w:val="22"/>
              </w:rPr>
              <w:t>5</w:t>
            </w:r>
          </w:p>
        </w:tc>
        <w:tc>
          <w:tcPr>
            <w:tcW w:w="7020" w:type="dxa"/>
          </w:tcPr>
          <w:p w14:paraId="6E0381CC" w14:textId="77777777" w:rsidR="00772460" w:rsidRPr="00A07778" w:rsidRDefault="00772460" w:rsidP="001A5920">
            <w:r w:rsidRPr="00A07778">
              <w:rPr>
                <w:sz w:val="22"/>
                <w:szCs w:val="22"/>
              </w:rPr>
              <w:t>Определение момента инерции тела произвольной формы методом крутильных колебаний.</w:t>
            </w:r>
          </w:p>
        </w:tc>
        <w:tc>
          <w:tcPr>
            <w:tcW w:w="1823" w:type="dxa"/>
            <w:vAlign w:val="center"/>
          </w:tcPr>
          <w:p w14:paraId="17975A56" w14:textId="77777777" w:rsidR="00772460" w:rsidRPr="00C55F72" w:rsidRDefault="00772460" w:rsidP="00A21503">
            <w:pPr>
              <w:jc w:val="center"/>
            </w:pPr>
            <w:r w:rsidRPr="00C55F72">
              <w:rPr>
                <w:sz w:val="22"/>
                <w:szCs w:val="22"/>
              </w:rPr>
              <w:t>2</w:t>
            </w:r>
          </w:p>
        </w:tc>
      </w:tr>
      <w:tr w:rsidR="00772460" w14:paraId="39746BA2" w14:textId="77777777" w:rsidTr="004945B5">
        <w:trPr>
          <w:trHeight w:val="397"/>
        </w:trPr>
        <w:tc>
          <w:tcPr>
            <w:tcW w:w="1080" w:type="dxa"/>
          </w:tcPr>
          <w:p w14:paraId="2898112C" w14:textId="77777777" w:rsidR="00772460" w:rsidRPr="00A07778" w:rsidRDefault="00772460" w:rsidP="001A5920">
            <w:pPr>
              <w:jc w:val="center"/>
            </w:pPr>
            <w:r w:rsidRPr="00A07778">
              <w:rPr>
                <w:sz w:val="22"/>
                <w:szCs w:val="22"/>
              </w:rPr>
              <w:t>12</w:t>
            </w:r>
          </w:p>
        </w:tc>
        <w:tc>
          <w:tcPr>
            <w:tcW w:w="7020" w:type="dxa"/>
          </w:tcPr>
          <w:p w14:paraId="6CD79947" w14:textId="77777777" w:rsidR="00772460" w:rsidRPr="00A07778" w:rsidRDefault="00772460" w:rsidP="001A5920">
            <w:r w:rsidRPr="00A07778">
              <w:rPr>
                <w:sz w:val="22"/>
                <w:szCs w:val="22"/>
              </w:rPr>
              <w:t>Определение коэффициента вязкости воздуха методом истечения из капилляра.</w:t>
            </w:r>
          </w:p>
        </w:tc>
        <w:tc>
          <w:tcPr>
            <w:tcW w:w="1823" w:type="dxa"/>
            <w:vAlign w:val="center"/>
          </w:tcPr>
          <w:p w14:paraId="26201FE5" w14:textId="77777777" w:rsidR="00772460" w:rsidRPr="00C55F72" w:rsidRDefault="00772460" w:rsidP="00A21503">
            <w:pPr>
              <w:jc w:val="center"/>
            </w:pPr>
            <w:r w:rsidRPr="00C55F72">
              <w:rPr>
                <w:sz w:val="22"/>
                <w:szCs w:val="22"/>
              </w:rPr>
              <w:t>2</w:t>
            </w:r>
          </w:p>
        </w:tc>
      </w:tr>
      <w:tr w:rsidR="00772460" w14:paraId="118C6F6D" w14:textId="77777777" w:rsidTr="004945B5">
        <w:trPr>
          <w:trHeight w:val="397"/>
        </w:trPr>
        <w:tc>
          <w:tcPr>
            <w:tcW w:w="1080" w:type="dxa"/>
          </w:tcPr>
          <w:p w14:paraId="4251FEB7" w14:textId="77777777" w:rsidR="00772460" w:rsidRPr="00A07778" w:rsidRDefault="00772460" w:rsidP="001A5920">
            <w:pPr>
              <w:jc w:val="center"/>
            </w:pPr>
            <w:r w:rsidRPr="00A07778">
              <w:rPr>
                <w:sz w:val="22"/>
                <w:szCs w:val="22"/>
              </w:rPr>
              <w:t>13</w:t>
            </w:r>
          </w:p>
        </w:tc>
        <w:tc>
          <w:tcPr>
            <w:tcW w:w="7020" w:type="dxa"/>
          </w:tcPr>
          <w:p w14:paraId="5EA59CA7" w14:textId="77777777" w:rsidR="00772460" w:rsidRPr="00A07778" w:rsidRDefault="00772460" w:rsidP="001A5920">
            <w:r w:rsidRPr="00A07778">
              <w:rPr>
                <w:sz w:val="22"/>
                <w:szCs w:val="22"/>
              </w:rPr>
              <w:t>Определение отношения теплоемкостей C</w:t>
            </w:r>
            <w:r w:rsidRPr="00A07778">
              <w:rPr>
                <w:sz w:val="22"/>
                <w:szCs w:val="22"/>
                <w:vertAlign w:val="subscript"/>
              </w:rPr>
              <w:t>p</w:t>
            </w:r>
            <w:r w:rsidRPr="00A07778">
              <w:rPr>
                <w:sz w:val="22"/>
                <w:szCs w:val="22"/>
              </w:rPr>
              <w:t>/C</w:t>
            </w:r>
            <w:r w:rsidRPr="00A07778">
              <w:rPr>
                <w:sz w:val="22"/>
                <w:szCs w:val="22"/>
                <w:vertAlign w:val="subscript"/>
              </w:rPr>
              <w:t>v</w:t>
            </w:r>
            <w:r w:rsidRPr="00A07778">
              <w:rPr>
                <w:sz w:val="22"/>
                <w:szCs w:val="22"/>
              </w:rPr>
              <w:t xml:space="preserve"> для воздуха методом адиабатического расширения.</w:t>
            </w:r>
          </w:p>
        </w:tc>
        <w:tc>
          <w:tcPr>
            <w:tcW w:w="1823" w:type="dxa"/>
            <w:vAlign w:val="center"/>
          </w:tcPr>
          <w:p w14:paraId="12779B45" w14:textId="77777777" w:rsidR="00772460" w:rsidRPr="00C55F72" w:rsidRDefault="00772460" w:rsidP="00A21503">
            <w:pPr>
              <w:jc w:val="center"/>
            </w:pPr>
            <w:r w:rsidRPr="00C55F72">
              <w:rPr>
                <w:sz w:val="22"/>
                <w:szCs w:val="22"/>
              </w:rPr>
              <w:t>2</w:t>
            </w:r>
          </w:p>
        </w:tc>
      </w:tr>
      <w:tr w:rsidR="00772460" w14:paraId="7A45FDEC" w14:textId="77777777" w:rsidTr="004945B5">
        <w:trPr>
          <w:trHeight w:val="397"/>
        </w:trPr>
        <w:tc>
          <w:tcPr>
            <w:tcW w:w="1080" w:type="dxa"/>
          </w:tcPr>
          <w:p w14:paraId="539B5567" w14:textId="77777777" w:rsidR="00772460" w:rsidRPr="00A07778" w:rsidRDefault="00772460" w:rsidP="001A5920">
            <w:pPr>
              <w:jc w:val="center"/>
            </w:pPr>
            <w:r w:rsidRPr="00A07778">
              <w:rPr>
                <w:sz w:val="22"/>
                <w:szCs w:val="22"/>
              </w:rPr>
              <w:t>14</w:t>
            </w:r>
          </w:p>
        </w:tc>
        <w:tc>
          <w:tcPr>
            <w:tcW w:w="7020" w:type="dxa"/>
          </w:tcPr>
          <w:p w14:paraId="09284216" w14:textId="77777777" w:rsidR="00772460" w:rsidRPr="00A07778" w:rsidRDefault="00772460" w:rsidP="001A5920">
            <w:r w:rsidRPr="00A07778">
              <w:rPr>
                <w:sz w:val="22"/>
                <w:szCs w:val="22"/>
              </w:rPr>
              <w:t>Определение динамической вязкости жидкости по методу падающего шарика.</w:t>
            </w:r>
          </w:p>
        </w:tc>
        <w:tc>
          <w:tcPr>
            <w:tcW w:w="1823" w:type="dxa"/>
            <w:vAlign w:val="center"/>
          </w:tcPr>
          <w:p w14:paraId="687C0E85" w14:textId="77777777" w:rsidR="00772460" w:rsidRPr="00C55F72" w:rsidRDefault="00772460" w:rsidP="00A21503">
            <w:pPr>
              <w:jc w:val="center"/>
            </w:pPr>
            <w:r w:rsidRPr="00C55F72">
              <w:rPr>
                <w:sz w:val="22"/>
                <w:szCs w:val="22"/>
              </w:rPr>
              <w:t>2</w:t>
            </w:r>
          </w:p>
        </w:tc>
      </w:tr>
      <w:tr w:rsidR="00D349AF" w14:paraId="7FB24D96" w14:textId="77777777" w:rsidTr="004945B5">
        <w:trPr>
          <w:trHeight w:val="397"/>
        </w:trPr>
        <w:tc>
          <w:tcPr>
            <w:tcW w:w="1080" w:type="dxa"/>
          </w:tcPr>
          <w:p w14:paraId="6A2B3F5E" w14:textId="77777777" w:rsidR="00D349AF" w:rsidRPr="00A07778" w:rsidRDefault="004327F9" w:rsidP="001A592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18</w:t>
            </w:r>
          </w:p>
        </w:tc>
        <w:tc>
          <w:tcPr>
            <w:tcW w:w="7020" w:type="dxa"/>
          </w:tcPr>
          <w:p w14:paraId="182AE413" w14:textId="77777777" w:rsidR="00D349AF" w:rsidRPr="00A07778" w:rsidRDefault="004327F9" w:rsidP="001A5920">
            <w:pPr>
              <w:rPr>
                <w:sz w:val="22"/>
                <w:szCs w:val="22"/>
              </w:rPr>
            </w:pPr>
            <w:r w:rsidRPr="005D2F3B">
              <w:rPr>
                <w:szCs w:val="20"/>
                <w:lang w:eastAsia="ar-SA"/>
              </w:rPr>
              <w:t>Определение теплоемкости металлов методом охлаждения.</w:t>
            </w:r>
          </w:p>
        </w:tc>
        <w:tc>
          <w:tcPr>
            <w:tcW w:w="1823" w:type="dxa"/>
            <w:vAlign w:val="center"/>
          </w:tcPr>
          <w:p w14:paraId="407C6819" w14:textId="77777777" w:rsidR="00D349AF" w:rsidRPr="00C55F72" w:rsidRDefault="004327F9" w:rsidP="00A21503">
            <w:pPr>
              <w:jc w:val="center"/>
              <w:rPr>
                <w:sz w:val="22"/>
                <w:szCs w:val="22"/>
              </w:rPr>
            </w:pPr>
            <w:r w:rsidRPr="00C55F72">
              <w:rPr>
                <w:sz w:val="22"/>
                <w:szCs w:val="22"/>
              </w:rPr>
              <w:t>2</w:t>
            </w:r>
          </w:p>
        </w:tc>
      </w:tr>
      <w:tr w:rsidR="00772460" w14:paraId="4FFCABF8" w14:textId="77777777" w:rsidTr="004945B5">
        <w:trPr>
          <w:trHeight w:val="397"/>
        </w:trPr>
        <w:tc>
          <w:tcPr>
            <w:tcW w:w="8100" w:type="dxa"/>
            <w:gridSpan w:val="2"/>
          </w:tcPr>
          <w:p w14:paraId="765770C5" w14:textId="0B832ACA" w:rsidR="00772460" w:rsidRDefault="003938F7" w:rsidP="006130F9">
            <w:pPr>
              <w:jc w:val="center"/>
            </w:pPr>
            <w:r>
              <w:t>III семестр</w:t>
            </w:r>
          </w:p>
        </w:tc>
        <w:tc>
          <w:tcPr>
            <w:tcW w:w="1823" w:type="dxa"/>
            <w:vAlign w:val="center"/>
          </w:tcPr>
          <w:p w14:paraId="138E2A62" w14:textId="638C8409" w:rsidR="00772460" w:rsidRDefault="00773BAC" w:rsidP="00A21503">
            <w:pPr>
              <w:jc w:val="center"/>
            </w:pPr>
            <w:r>
              <w:t>16</w:t>
            </w:r>
          </w:p>
        </w:tc>
      </w:tr>
      <w:tr w:rsidR="00772460" w14:paraId="024F85FA" w14:textId="77777777" w:rsidTr="004945B5">
        <w:trPr>
          <w:trHeight w:val="397"/>
        </w:trPr>
        <w:tc>
          <w:tcPr>
            <w:tcW w:w="1080" w:type="dxa"/>
          </w:tcPr>
          <w:p w14:paraId="2B5E360B" w14:textId="77777777" w:rsidR="00772460" w:rsidRPr="00A07778" w:rsidRDefault="00772460" w:rsidP="001A5920">
            <w:pPr>
              <w:jc w:val="center"/>
            </w:pPr>
            <w:r w:rsidRPr="00A07778">
              <w:rPr>
                <w:sz w:val="22"/>
                <w:szCs w:val="22"/>
              </w:rPr>
              <w:t>21</w:t>
            </w:r>
          </w:p>
        </w:tc>
        <w:tc>
          <w:tcPr>
            <w:tcW w:w="7020" w:type="dxa"/>
          </w:tcPr>
          <w:p w14:paraId="584BFB84" w14:textId="77777777" w:rsidR="00772460" w:rsidRPr="00A07778" w:rsidRDefault="00772460" w:rsidP="001A5920">
            <w:r w:rsidRPr="00A07778">
              <w:rPr>
                <w:sz w:val="22"/>
                <w:szCs w:val="22"/>
              </w:rPr>
              <w:t xml:space="preserve">Расширение пределов измерения амперметра. </w:t>
            </w:r>
          </w:p>
        </w:tc>
        <w:tc>
          <w:tcPr>
            <w:tcW w:w="1823" w:type="dxa"/>
          </w:tcPr>
          <w:p w14:paraId="75FCE7A4" w14:textId="77777777" w:rsidR="00772460" w:rsidRPr="00C55F72" w:rsidRDefault="00772460" w:rsidP="001A5920">
            <w:pPr>
              <w:jc w:val="center"/>
            </w:pPr>
            <w:r w:rsidRPr="00C55F72">
              <w:rPr>
                <w:sz w:val="22"/>
                <w:szCs w:val="22"/>
              </w:rPr>
              <w:t>2</w:t>
            </w:r>
          </w:p>
        </w:tc>
      </w:tr>
      <w:tr w:rsidR="00772460" w14:paraId="7F4CD3E6" w14:textId="77777777" w:rsidTr="004945B5">
        <w:trPr>
          <w:trHeight w:val="397"/>
        </w:trPr>
        <w:tc>
          <w:tcPr>
            <w:tcW w:w="1080" w:type="dxa"/>
          </w:tcPr>
          <w:p w14:paraId="3FD383FD" w14:textId="77777777" w:rsidR="00772460" w:rsidRPr="00A07778" w:rsidRDefault="00772460" w:rsidP="001A5920">
            <w:pPr>
              <w:jc w:val="center"/>
            </w:pPr>
            <w:r w:rsidRPr="00A07778">
              <w:rPr>
                <w:sz w:val="22"/>
                <w:szCs w:val="22"/>
              </w:rPr>
              <w:t>22</w:t>
            </w:r>
          </w:p>
        </w:tc>
        <w:tc>
          <w:tcPr>
            <w:tcW w:w="7020" w:type="dxa"/>
          </w:tcPr>
          <w:p w14:paraId="307B5548" w14:textId="77777777" w:rsidR="00772460" w:rsidRPr="00A07778" w:rsidRDefault="00772460" w:rsidP="001A5920">
            <w:r w:rsidRPr="00A07778">
              <w:rPr>
                <w:sz w:val="22"/>
                <w:szCs w:val="22"/>
              </w:rPr>
              <w:t>Определение электродвижущей силы элемента.</w:t>
            </w:r>
          </w:p>
        </w:tc>
        <w:tc>
          <w:tcPr>
            <w:tcW w:w="1823" w:type="dxa"/>
          </w:tcPr>
          <w:p w14:paraId="068389DF" w14:textId="77777777" w:rsidR="00772460" w:rsidRPr="00C55F72" w:rsidRDefault="00772460" w:rsidP="001A5920">
            <w:pPr>
              <w:jc w:val="center"/>
            </w:pPr>
            <w:r w:rsidRPr="00C55F72">
              <w:rPr>
                <w:sz w:val="22"/>
                <w:szCs w:val="22"/>
              </w:rPr>
              <w:t>2</w:t>
            </w:r>
          </w:p>
        </w:tc>
      </w:tr>
      <w:tr w:rsidR="00772460" w14:paraId="5D9F29C7" w14:textId="77777777" w:rsidTr="004945B5">
        <w:trPr>
          <w:trHeight w:val="397"/>
        </w:trPr>
        <w:tc>
          <w:tcPr>
            <w:tcW w:w="1080" w:type="dxa"/>
          </w:tcPr>
          <w:p w14:paraId="416A1EFB" w14:textId="77777777" w:rsidR="00772460" w:rsidRPr="00A07778" w:rsidRDefault="00772460" w:rsidP="001A5920">
            <w:pPr>
              <w:jc w:val="center"/>
            </w:pPr>
            <w:r w:rsidRPr="00A07778">
              <w:rPr>
                <w:sz w:val="22"/>
                <w:szCs w:val="22"/>
              </w:rPr>
              <w:t>23</w:t>
            </w:r>
          </w:p>
        </w:tc>
        <w:tc>
          <w:tcPr>
            <w:tcW w:w="7020" w:type="dxa"/>
          </w:tcPr>
          <w:p w14:paraId="1F3369EA" w14:textId="77777777" w:rsidR="00772460" w:rsidRPr="00A07778" w:rsidRDefault="00772460" w:rsidP="001A5920">
            <w:r w:rsidRPr="00A07778">
              <w:rPr>
                <w:sz w:val="22"/>
                <w:szCs w:val="22"/>
              </w:rPr>
              <w:t>Изучение релаксационных колебаний.</w:t>
            </w:r>
          </w:p>
        </w:tc>
        <w:tc>
          <w:tcPr>
            <w:tcW w:w="1823" w:type="dxa"/>
          </w:tcPr>
          <w:p w14:paraId="1272EA9C" w14:textId="77777777" w:rsidR="00772460" w:rsidRPr="00C55F72" w:rsidRDefault="00772460" w:rsidP="001A5920">
            <w:pPr>
              <w:jc w:val="center"/>
            </w:pPr>
            <w:r w:rsidRPr="00C55F72">
              <w:rPr>
                <w:sz w:val="22"/>
                <w:szCs w:val="22"/>
              </w:rPr>
              <w:t>2</w:t>
            </w:r>
          </w:p>
        </w:tc>
      </w:tr>
      <w:tr w:rsidR="00772460" w14:paraId="417B188C" w14:textId="77777777" w:rsidTr="004945B5">
        <w:trPr>
          <w:trHeight w:val="397"/>
        </w:trPr>
        <w:tc>
          <w:tcPr>
            <w:tcW w:w="1080" w:type="dxa"/>
          </w:tcPr>
          <w:p w14:paraId="3E129F98" w14:textId="77777777" w:rsidR="00772460" w:rsidRPr="00A07778" w:rsidRDefault="00772460" w:rsidP="001A5920">
            <w:pPr>
              <w:jc w:val="center"/>
            </w:pPr>
            <w:r w:rsidRPr="00A07778">
              <w:rPr>
                <w:sz w:val="22"/>
                <w:szCs w:val="22"/>
              </w:rPr>
              <w:t>24</w:t>
            </w:r>
          </w:p>
        </w:tc>
        <w:tc>
          <w:tcPr>
            <w:tcW w:w="7020" w:type="dxa"/>
          </w:tcPr>
          <w:p w14:paraId="6B815E10" w14:textId="77777777" w:rsidR="00772460" w:rsidRPr="00A07778" w:rsidRDefault="00772460" w:rsidP="001A5920">
            <w:r w:rsidRPr="00A07778">
              <w:rPr>
                <w:sz w:val="22"/>
                <w:szCs w:val="22"/>
              </w:rPr>
              <w:t>Измерение сопротивлений на постоянном токе.</w:t>
            </w:r>
          </w:p>
        </w:tc>
        <w:tc>
          <w:tcPr>
            <w:tcW w:w="1823" w:type="dxa"/>
          </w:tcPr>
          <w:p w14:paraId="5D026F77" w14:textId="77777777" w:rsidR="00772460" w:rsidRPr="00C55F72" w:rsidRDefault="00772460" w:rsidP="001A5920">
            <w:pPr>
              <w:jc w:val="center"/>
            </w:pPr>
            <w:r w:rsidRPr="00C55F72">
              <w:rPr>
                <w:sz w:val="22"/>
                <w:szCs w:val="22"/>
              </w:rPr>
              <w:t>2</w:t>
            </w:r>
          </w:p>
        </w:tc>
      </w:tr>
      <w:tr w:rsidR="00772460" w14:paraId="5352A017" w14:textId="77777777" w:rsidTr="004945B5">
        <w:trPr>
          <w:trHeight w:val="397"/>
        </w:trPr>
        <w:tc>
          <w:tcPr>
            <w:tcW w:w="1080" w:type="dxa"/>
          </w:tcPr>
          <w:p w14:paraId="2A69976A" w14:textId="77777777" w:rsidR="00772460" w:rsidRPr="00A07778" w:rsidRDefault="00772460" w:rsidP="001A5920">
            <w:pPr>
              <w:jc w:val="center"/>
            </w:pPr>
            <w:r w:rsidRPr="00A07778">
              <w:rPr>
                <w:sz w:val="22"/>
                <w:szCs w:val="22"/>
              </w:rPr>
              <w:t>25</w:t>
            </w:r>
          </w:p>
        </w:tc>
        <w:tc>
          <w:tcPr>
            <w:tcW w:w="7020" w:type="dxa"/>
          </w:tcPr>
          <w:p w14:paraId="2FE28E35" w14:textId="77777777" w:rsidR="00772460" w:rsidRPr="00A07778" w:rsidRDefault="00772460" w:rsidP="001A5920">
            <w:r w:rsidRPr="00A07778">
              <w:rPr>
                <w:sz w:val="22"/>
                <w:szCs w:val="22"/>
              </w:rPr>
              <w:t>Изучение КПД источника тока.</w:t>
            </w:r>
          </w:p>
        </w:tc>
        <w:tc>
          <w:tcPr>
            <w:tcW w:w="1823" w:type="dxa"/>
          </w:tcPr>
          <w:p w14:paraId="217652C9" w14:textId="77777777" w:rsidR="00772460" w:rsidRPr="00C55F72" w:rsidRDefault="00772460" w:rsidP="001A5920">
            <w:pPr>
              <w:jc w:val="center"/>
            </w:pPr>
            <w:r w:rsidRPr="00C55F72">
              <w:rPr>
                <w:sz w:val="22"/>
                <w:szCs w:val="22"/>
              </w:rPr>
              <w:t>2</w:t>
            </w:r>
          </w:p>
        </w:tc>
      </w:tr>
      <w:tr w:rsidR="00772460" w14:paraId="59458D18" w14:textId="77777777" w:rsidTr="004945B5">
        <w:trPr>
          <w:trHeight w:val="397"/>
        </w:trPr>
        <w:tc>
          <w:tcPr>
            <w:tcW w:w="1080" w:type="dxa"/>
          </w:tcPr>
          <w:p w14:paraId="23D47F9A" w14:textId="77777777" w:rsidR="00772460" w:rsidRPr="00A07778" w:rsidRDefault="00772460" w:rsidP="001A5920">
            <w:pPr>
              <w:jc w:val="center"/>
            </w:pPr>
            <w:r w:rsidRPr="00A07778">
              <w:rPr>
                <w:sz w:val="22"/>
                <w:szCs w:val="22"/>
              </w:rPr>
              <w:t>26</w:t>
            </w:r>
          </w:p>
        </w:tc>
        <w:tc>
          <w:tcPr>
            <w:tcW w:w="7020" w:type="dxa"/>
          </w:tcPr>
          <w:p w14:paraId="2A300A58" w14:textId="77777777" w:rsidR="00772460" w:rsidRPr="00A07778" w:rsidRDefault="00772460" w:rsidP="001A5920">
            <w:r w:rsidRPr="00A07778">
              <w:rPr>
                <w:sz w:val="22"/>
                <w:szCs w:val="22"/>
              </w:rPr>
              <w:t>Измерение емкости конденсаторов.</w:t>
            </w:r>
          </w:p>
        </w:tc>
        <w:tc>
          <w:tcPr>
            <w:tcW w:w="1823" w:type="dxa"/>
          </w:tcPr>
          <w:p w14:paraId="10098BD1" w14:textId="77777777" w:rsidR="00772460" w:rsidRPr="00C55F72" w:rsidRDefault="00772460" w:rsidP="001A5920">
            <w:pPr>
              <w:jc w:val="center"/>
            </w:pPr>
            <w:r w:rsidRPr="00C55F72">
              <w:rPr>
                <w:sz w:val="22"/>
                <w:szCs w:val="22"/>
              </w:rPr>
              <w:t>2</w:t>
            </w:r>
          </w:p>
        </w:tc>
      </w:tr>
      <w:tr w:rsidR="00772460" w14:paraId="639C6E97" w14:textId="77777777" w:rsidTr="004945B5">
        <w:trPr>
          <w:trHeight w:val="397"/>
        </w:trPr>
        <w:tc>
          <w:tcPr>
            <w:tcW w:w="1080" w:type="dxa"/>
          </w:tcPr>
          <w:p w14:paraId="5C42A616" w14:textId="77777777" w:rsidR="00772460" w:rsidRPr="00A07778" w:rsidRDefault="00772460" w:rsidP="001A5920">
            <w:pPr>
              <w:jc w:val="center"/>
            </w:pPr>
            <w:r w:rsidRPr="00A07778">
              <w:rPr>
                <w:sz w:val="22"/>
                <w:szCs w:val="22"/>
              </w:rPr>
              <w:t>27</w:t>
            </w:r>
          </w:p>
        </w:tc>
        <w:tc>
          <w:tcPr>
            <w:tcW w:w="7020" w:type="dxa"/>
          </w:tcPr>
          <w:p w14:paraId="03EA8811" w14:textId="77777777" w:rsidR="00772460" w:rsidRPr="00A07778" w:rsidRDefault="00772460" w:rsidP="001A5920">
            <w:r w:rsidRPr="00A07778">
              <w:rPr>
                <w:sz w:val="22"/>
                <w:szCs w:val="22"/>
              </w:rPr>
              <w:t>Определение удельной ЭДС термопары.</w:t>
            </w:r>
          </w:p>
        </w:tc>
        <w:tc>
          <w:tcPr>
            <w:tcW w:w="1823" w:type="dxa"/>
          </w:tcPr>
          <w:p w14:paraId="5772A122" w14:textId="77777777" w:rsidR="00772460" w:rsidRPr="00C55F72" w:rsidRDefault="00772460" w:rsidP="001A5920">
            <w:pPr>
              <w:jc w:val="center"/>
            </w:pPr>
            <w:r w:rsidRPr="00C55F72">
              <w:rPr>
                <w:sz w:val="22"/>
                <w:szCs w:val="22"/>
              </w:rPr>
              <w:t>2</w:t>
            </w:r>
          </w:p>
        </w:tc>
      </w:tr>
      <w:tr w:rsidR="00772460" w14:paraId="456128C0" w14:textId="77777777" w:rsidTr="004945B5">
        <w:trPr>
          <w:trHeight w:val="397"/>
        </w:trPr>
        <w:tc>
          <w:tcPr>
            <w:tcW w:w="1080" w:type="dxa"/>
          </w:tcPr>
          <w:p w14:paraId="034B7D83" w14:textId="77777777" w:rsidR="00772460" w:rsidRPr="00A07778" w:rsidRDefault="00772460" w:rsidP="001A5920">
            <w:pPr>
              <w:jc w:val="center"/>
            </w:pPr>
            <w:r w:rsidRPr="00A07778">
              <w:rPr>
                <w:sz w:val="22"/>
                <w:szCs w:val="22"/>
              </w:rPr>
              <w:t>31</w:t>
            </w:r>
          </w:p>
        </w:tc>
        <w:tc>
          <w:tcPr>
            <w:tcW w:w="7020" w:type="dxa"/>
          </w:tcPr>
          <w:p w14:paraId="021AB83A" w14:textId="77777777" w:rsidR="00772460" w:rsidRPr="00A07778" w:rsidRDefault="00772460" w:rsidP="001A5920">
            <w:r w:rsidRPr="00A07778">
              <w:rPr>
                <w:sz w:val="22"/>
                <w:szCs w:val="22"/>
              </w:rPr>
              <w:t xml:space="preserve">Изучение зависимости сопротивления </w:t>
            </w:r>
            <w:r w:rsidR="00C55F72" w:rsidRPr="00A07778">
              <w:rPr>
                <w:sz w:val="22"/>
                <w:szCs w:val="22"/>
              </w:rPr>
              <w:t>проводников</w:t>
            </w:r>
            <w:r w:rsidRPr="00A07778">
              <w:rPr>
                <w:sz w:val="22"/>
                <w:szCs w:val="22"/>
              </w:rPr>
              <w:t xml:space="preserve"> и полупроводников от температуры.</w:t>
            </w:r>
          </w:p>
        </w:tc>
        <w:tc>
          <w:tcPr>
            <w:tcW w:w="1823" w:type="dxa"/>
          </w:tcPr>
          <w:p w14:paraId="561A2DF0" w14:textId="77777777" w:rsidR="00772460" w:rsidRPr="00C55F72" w:rsidRDefault="00772460" w:rsidP="001A5920">
            <w:pPr>
              <w:jc w:val="center"/>
            </w:pPr>
            <w:r w:rsidRPr="00C55F72">
              <w:rPr>
                <w:sz w:val="22"/>
                <w:szCs w:val="22"/>
              </w:rPr>
              <w:t>2</w:t>
            </w:r>
          </w:p>
        </w:tc>
      </w:tr>
      <w:tr w:rsidR="00772460" w14:paraId="6F39C5A3" w14:textId="77777777" w:rsidTr="004945B5">
        <w:trPr>
          <w:trHeight w:val="397"/>
        </w:trPr>
        <w:tc>
          <w:tcPr>
            <w:tcW w:w="1080" w:type="dxa"/>
          </w:tcPr>
          <w:p w14:paraId="3B651468" w14:textId="77777777" w:rsidR="00772460" w:rsidRPr="00A07778" w:rsidRDefault="00772460" w:rsidP="001A5920">
            <w:pPr>
              <w:jc w:val="center"/>
            </w:pPr>
            <w:r w:rsidRPr="00A07778">
              <w:rPr>
                <w:sz w:val="22"/>
                <w:szCs w:val="22"/>
              </w:rPr>
              <w:t>32</w:t>
            </w:r>
          </w:p>
        </w:tc>
        <w:tc>
          <w:tcPr>
            <w:tcW w:w="7020" w:type="dxa"/>
          </w:tcPr>
          <w:p w14:paraId="2FCCBEA3" w14:textId="77777777" w:rsidR="00772460" w:rsidRPr="00A07778" w:rsidRDefault="00772460" w:rsidP="001A5920">
            <w:r w:rsidRPr="00A07778">
              <w:rPr>
                <w:sz w:val="22"/>
                <w:szCs w:val="22"/>
              </w:rPr>
              <w:t>Изучение работы полупроводниковых выпрямителей.</w:t>
            </w:r>
          </w:p>
        </w:tc>
        <w:tc>
          <w:tcPr>
            <w:tcW w:w="1823" w:type="dxa"/>
          </w:tcPr>
          <w:p w14:paraId="5CBA396C" w14:textId="77777777" w:rsidR="00772460" w:rsidRPr="00C55F72" w:rsidRDefault="00772460" w:rsidP="001A5920">
            <w:pPr>
              <w:jc w:val="center"/>
            </w:pPr>
            <w:r w:rsidRPr="00C55F72">
              <w:rPr>
                <w:sz w:val="22"/>
                <w:szCs w:val="22"/>
              </w:rPr>
              <w:t>2</w:t>
            </w:r>
          </w:p>
        </w:tc>
      </w:tr>
      <w:tr w:rsidR="00772460" w14:paraId="498D8385" w14:textId="77777777" w:rsidTr="004945B5">
        <w:trPr>
          <w:trHeight w:val="397"/>
        </w:trPr>
        <w:tc>
          <w:tcPr>
            <w:tcW w:w="1080" w:type="dxa"/>
          </w:tcPr>
          <w:p w14:paraId="16600384" w14:textId="77777777" w:rsidR="00772460" w:rsidRPr="00A07778" w:rsidRDefault="00772460" w:rsidP="001A5920">
            <w:pPr>
              <w:jc w:val="center"/>
            </w:pPr>
            <w:r w:rsidRPr="00A07778">
              <w:rPr>
                <w:sz w:val="22"/>
                <w:szCs w:val="22"/>
              </w:rPr>
              <w:t>33</w:t>
            </w:r>
          </w:p>
        </w:tc>
        <w:tc>
          <w:tcPr>
            <w:tcW w:w="7020" w:type="dxa"/>
          </w:tcPr>
          <w:p w14:paraId="7C7397D2" w14:textId="77777777" w:rsidR="00772460" w:rsidRPr="00A07778" w:rsidRDefault="00772460" w:rsidP="001A5920">
            <w:r w:rsidRPr="00A07778">
              <w:rPr>
                <w:sz w:val="22"/>
                <w:szCs w:val="22"/>
              </w:rPr>
              <w:t>Определение горизонтальной составляющей магнитного поля Земли.</w:t>
            </w:r>
          </w:p>
        </w:tc>
        <w:tc>
          <w:tcPr>
            <w:tcW w:w="1823" w:type="dxa"/>
          </w:tcPr>
          <w:p w14:paraId="79944E51" w14:textId="77777777" w:rsidR="00772460" w:rsidRPr="00C55F72" w:rsidRDefault="00772460" w:rsidP="001A5920">
            <w:pPr>
              <w:jc w:val="center"/>
            </w:pPr>
            <w:r w:rsidRPr="00C55F72">
              <w:rPr>
                <w:sz w:val="22"/>
                <w:szCs w:val="22"/>
              </w:rPr>
              <w:t>2</w:t>
            </w:r>
          </w:p>
        </w:tc>
      </w:tr>
      <w:tr w:rsidR="00772460" w14:paraId="239FBF0D" w14:textId="77777777" w:rsidTr="004945B5">
        <w:trPr>
          <w:trHeight w:val="397"/>
        </w:trPr>
        <w:tc>
          <w:tcPr>
            <w:tcW w:w="1080" w:type="dxa"/>
          </w:tcPr>
          <w:p w14:paraId="54FB562A" w14:textId="77777777" w:rsidR="00772460" w:rsidRPr="00A07778" w:rsidRDefault="00772460" w:rsidP="001A5920">
            <w:pPr>
              <w:jc w:val="center"/>
            </w:pPr>
            <w:r w:rsidRPr="00A07778">
              <w:rPr>
                <w:sz w:val="22"/>
                <w:szCs w:val="22"/>
              </w:rPr>
              <w:t>34</w:t>
            </w:r>
          </w:p>
        </w:tc>
        <w:tc>
          <w:tcPr>
            <w:tcW w:w="7020" w:type="dxa"/>
          </w:tcPr>
          <w:p w14:paraId="492562B9" w14:textId="77777777" w:rsidR="00772460" w:rsidRPr="00A07778" w:rsidRDefault="00772460" w:rsidP="001A5920">
            <w:r w:rsidRPr="00A07778">
              <w:rPr>
                <w:sz w:val="22"/>
                <w:szCs w:val="22"/>
              </w:rPr>
              <w:t>Изучение индуктивности катушки и емкости конденсатора на переменном сопротивлении.</w:t>
            </w:r>
          </w:p>
        </w:tc>
        <w:tc>
          <w:tcPr>
            <w:tcW w:w="1823" w:type="dxa"/>
          </w:tcPr>
          <w:p w14:paraId="3A492867" w14:textId="77777777" w:rsidR="00772460" w:rsidRPr="00C55F72" w:rsidRDefault="00772460" w:rsidP="001A5920">
            <w:pPr>
              <w:jc w:val="center"/>
            </w:pPr>
            <w:r w:rsidRPr="00C55F72">
              <w:rPr>
                <w:sz w:val="22"/>
                <w:szCs w:val="22"/>
              </w:rPr>
              <w:t>2</w:t>
            </w:r>
          </w:p>
        </w:tc>
      </w:tr>
      <w:tr w:rsidR="00772460" w14:paraId="319344EA" w14:textId="77777777" w:rsidTr="004945B5">
        <w:trPr>
          <w:trHeight w:val="397"/>
        </w:trPr>
        <w:tc>
          <w:tcPr>
            <w:tcW w:w="1080" w:type="dxa"/>
          </w:tcPr>
          <w:p w14:paraId="42712213" w14:textId="77777777" w:rsidR="00772460" w:rsidRPr="00A07778" w:rsidRDefault="00772460" w:rsidP="001A5920">
            <w:pPr>
              <w:jc w:val="center"/>
            </w:pPr>
            <w:r w:rsidRPr="00A07778">
              <w:rPr>
                <w:sz w:val="22"/>
                <w:szCs w:val="22"/>
              </w:rPr>
              <w:t>35</w:t>
            </w:r>
          </w:p>
        </w:tc>
        <w:tc>
          <w:tcPr>
            <w:tcW w:w="7020" w:type="dxa"/>
          </w:tcPr>
          <w:p w14:paraId="09351044" w14:textId="77777777" w:rsidR="00772460" w:rsidRPr="00A07778" w:rsidRDefault="00772460" w:rsidP="001A5920">
            <w:r w:rsidRPr="00A07778">
              <w:rPr>
                <w:sz w:val="22"/>
                <w:szCs w:val="22"/>
              </w:rPr>
              <w:t>Определение удельного заряда электрона.</w:t>
            </w:r>
          </w:p>
        </w:tc>
        <w:tc>
          <w:tcPr>
            <w:tcW w:w="1823" w:type="dxa"/>
          </w:tcPr>
          <w:p w14:paraId="53BDC09E" w14:textId="77777777" w:rsidR="00772460" w:rsidRPr="00C55F72" w:rsidRDefault="00772460" w:rsidP="001A5920">
            <w:pPr>
              <w:jc w:val="center"/>
            </w:pPr>
            <w:r w:rsidRPr="00C55F72">
              <w:rPr>
                <w:sz w:val="22"/>
                <w:szCs w:val="22"/>
              </w:rPr>
              <w:t>2</w:t>
            </w:r>
          </w:p>
        </w:tc>
      </w:tr>
      <w:tr w:rsidR="00772460" w14:paraId="4BE6ADE0" w14:textId="77777777" w:rsidTr="004945B5">
        <w:trPr>
          <w:trHeight w:val="397"/>
        </w:trPr>
        <w:tc>
          <w:tcPr>
            <w:tcW w:w="1080" w:type="dxa"/>
          </w:tcPr>
          <w:p w14:paraId="79C7A4D7" w14:textId="77777777" w:rsidR="00772460" w:rsidRPr="00A07778" w:rsidRDefault="00772460" w:rsidP="001A5920">
            <w:pPr>
              <w:jc w:val="center"/>
            </w:pPr>
            <w:r w:rsidRPr="00A07778">
              <w:rPr>
                <w:sz w:val="22"/>
                <w:szCs w:val="22"/>
              </w:rPr>
              <w:t>36</w:t>
            </w:r>
          </w:p>
        </w:tc>
        <w:tc>
          <w:tcPr>
            <w:tcW w:w="7020" w:type="dxa"/>
          </w:tcPr>
          <w:p w14:paraId="7B0BB228" w14:textId="77777777" w:rsidR="00772460" w:rsidRPr="00A07778" w:rsidRDefault="00772460" w:rsidP="001A5920">
            <w:r w:rsidRPr="00A07778">
              <w:rPr>
                <w:sz w:val="22"/>
                <w:szCs w:val="22"/>
              </w:rPr>
              <w:t>Изучение гальванометра магнитоэлектрической системы.</w:t>
            </w:r>
          </w:p>
        </w:tc>
        <w:tc>
          <w:tcPr>
            <w:tcW w:w="1823" w:type="dxa"/>
          </w:tcPr>
          <w:p w14:paraId="0ABE91A9" w14:textId="77777777" w:rsidR="00772460" w:rsidRPr="00C55F72" w:rsidRDefault="00772460" w:rsidP="001A5920">
            <w:pPr>
              <w:jc w:val="center"/>
            </w:pPr>
            <w:r w:rsidRPr="00C55F72">
              <w:rPr>
                <w:sz w:val="22"/>
                <w:szCs w:val="22"/>
              </w:rPr>
              <w:t>2</w:t>
            </w:r>
          </w:p>
        </w:tc>
      </w:tr>
      <w:tr w:rsidR="00772460" w14:paraId="2B2B731C" w14:textId="77777777" w:rsidTr="004945B5">
        <w:trPr>
          <w:trHeight w:val="397"/>
        </w:trPr>
        <w:tc>
          <w:tcPr>
            <w:tcW w:w="1080" w:type="dxa"/>
          </w:tcPr>
          <w:p w14:paraId="6BA94E07" w14:textId="77777777" w:rsidR="00772460" w:rsidRPr="00A07778" w:rsidRDefault="00772460" w:rsidP="001A5920">
            <w:pPr>
              <w:jc w:val="center"/>
            </w:pPr>
            <w:r w:rsidRPr="00A07778">
              <w:rPr>
                <w:sz w:val="22"/>
                <w:szCs w:val="22"/>
              </w:rPr>
              <w:t>37</w:t>
            </w:r>
          </w:p>
        </w:tc>
        <w:tc>
          <w:tcPr>
            <w:tcW w:w="7020" w:type="dxa"/>
          </w:tcPr>
          <w:p w14:paraId="592352B6" w14:textId="77777777" w:rsidR="00772460" w:rsidRPr="00A07778" w:rsidRDefault="00772460" w:rsidP="001A5920">
            <w:r w:rsidRPr="00A07778">
              <w:rPr>
                <w:sz w:val="22"/>
                <w:szCs w:val="22"/>
              </w:rPr>
              <w:t>Снятие кривой намагничивания и петли гистерезиса.</w:t>
            </w:r>
          </w:p>
        </w:tc>
        <w:tc>
          <w:tcPr>
            <w:tcW w:w="1823" w:type="dxa"/>
          </w:tcPr>
          <w:p w14:paraId="3B28E6CF" w14:textId="77777777" w:rsidR="00772460" w:rsidRPr="00C55F72" w:rsidRDefault="00772460" w:rsidP="001A5920">
            <w:pPr>
              <w:jc w:val="center"/>
            </w:pPr>
            <w:r w:rsidRPr="00C55F72">
              <w:rPr>
                <w:sz w:val="22"/>
                <w:szCs w:val="22"/>
              </w:rPr>
              <w:t>2</w:t>
            </w:r>
          </w:p>
        </w:tc>
      </w:tr>
      <w:tr w:rsidR="004327F9" w14:paraId="148A3512" w14:textId="77777777" w:rsidTr="004945B5">
        <w:trPr>
          <w:trHeight w:val="397"/>
        </w:trPr>
        <w:tc>
          <w:tcPr>
            <w:tcW w:w="1080" w:type="dxa"/>
          </w:tcPr>
          <w:p w14:paraId="47CA6AAF" w14:textId="77777777" w:rsidR="004327F9" w:rsidRPr="00A07778" w:rsidRDefault="00415517" w:rsidP="001A592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38</w:t>
            </w:r>
          </w:p>
        </w:tc>
        <w:tc>
          <w:tcPr>
            <w:tcW w:w="7020" w:type="dxa"/>
          </w:tcPr>
          <w:p w14:paraId="3B6B9ABC" w14:textId="77777777" w:rsidR="00415517" w:rsidRDefault="00415517" w:rsidP="00415517">
            <w:pPr>
              <w:suppressAutoHyphens/>
              <w:jc w:val="both"/>
              <w:rPr>
                <w:szCs w:val="20"/>
                <w:lang w:eastAsia="ar-SA"/>
              </w:rPr>
            </w:pPr>
            <w:r w:rsidRPr="00B81A99">
              <w:rPr>
                <w:szCs w:val="20"/>
                <w:lang w:eastAsia="ar-SA"/>
              </w:rPr>
              <w:t>Снятие кривой петли гистерезиса</w:t>
            </w:r>
            <w:r>
              <w:rPr>
                <w:szCs w:val="20"/>
                <w:lang w:eastAsia="ar-SA"/>
              </w:rPr>
              <w:t xml:space="preserve"> в сегнетоэлектриках</w:t>
            </w:r>
            <w:r w:rsidRPr="00B81A99">
              <w:rPr>
                <w:szCs w:val="20"/>
                <w:lang w:eastAsia="ar-SA"/>
              </w:rPr>
              <w:t>.</w:t>
            </w:r>
          </w:p>
          <w:p w14:paraId="2A1BEC00" w14:textId="77777777" w:rsidR="004327F9" w:rsidRPr="00A07778" w:rsidRDefault="004327F9" w:rsidP="001A5920">
            <w:pPr>
              <w:rPr>
                <w:sz w:val="22"/>
                <w:szCs w:val="22"/>
              </w:rPr>
            </w:pPr>
          </w:p>
        </w:tc>
        <w:tc>
          <w:tcPr>
            <w:tcW w:w="1823" w:type="dxa"/>
          </w:tcPr>
          <w:p w14:paraId="0C397D57" w14:textId="77777777" w:rsidR="004327F9" w:rsidRPr="00C55F72" w:rsidRDefault="00415517" w:rsidP="001A5920">
            <w:pPr>
              <w:jc w:val="center"/>
              <w:rPr>
                <w:sz w:val="22"/>
                <w:szCs w:val="22"/>
              </w:rPr>
            </w:pPr>
            <w:r w:rsidRPr="00C55F72">
              <w:rPr>
                <w:sz w:val="22"/>
                <w:szCs w:val="22"/>
              </w:rPr>
              <w:t>2</w:t>
            </w:r>
          </w:p>
        </w:tc>
      </w:tr>
      <w:tr w:rsidR="004327F9" w14:paraId="6D381AA4" w14:textId="77777777" w:rsidTr="004945B5">
        <w:trPr>
          <w:trHeight w:val="397"/>
        </w:trPr>
        <w:tc>
          <w:tcPr>
            <w:tcW w:w="1080" w:type="dxa"/>
          </w:tcPr>
          <w:p w14:paraId="1522AB70" w14:textId="77777777" w:rsidR="004327F9" w:rsidRPr="00A07778" w:rsidRDefault="00415517" w:rsidP="001A592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39</w:t>
            </w:r>
          </w:p>
        </w:tc>
        <w:tc>
          <w:tcPr>
            <w:tcW w:w="7020" w:type="dxa"/>
          </w:tcPr>
          <w:p w14:paraId="6E17AE7E" w14:textId="77777777" w:rsidR="004327F9" w:rsidRPr="00A07778" w:rsidRDefault="00415517" w:rsidP="00415517">
            <w:pPr>
              <w:rPr>
                <w:sz w:val="22"/>
                <w:szCs w:val="22"/>
              </w:rPr>
            </w:pPr>
            <w:r w:rsidRPr="00B36F13">
              <w:t xml:space="preserve">Изучение лазера </w:t>
            </w:r>
            <w:r>
              <w:t xml:space="preserve">методом </w:t>
            </w:r>
            <w:r w:rsidRPr="00B36F13">
              <w:t xml:space="preserve">дифракции </w:t>
            </w:r>
          </w:p>
        </w:tc>
        <w:tc>
          <w:tcPr>
            <w:tcW w:w="1823" w:type="dxa"/>
          </w:tcPr>
          <w:p w14:paraId="1D8E0A91" w14:textId="77777777" w:rsidR="004327F9" w:rsidRPr="00C55F72" w:rsidRDefault="00415517" w:rsidP="001A5920">
            <w:pPr>
              <w:jc w:val="center"/>
              <w:rPr>
                <w:sz w:val="22"/>
                <w:szCs w:val="22"/>
              </w:rPr>
            </w:pPr>
            <w:r w:rsidRPr="00C55F72">
              <w:rPr>
                <w:sz w:val="22"/>
                <w:szCs w:val="22"/>
              </w:rPr>
              <w:t>2</w:t>
            </w:r>
          </w:p>
        </w:tc>
      </w:tr>
      <w:tr w:rsidR="004327F9" w14:paraId="167BCAFB" w14:textId="77777777" w:rsidTr="004945B5">
        <w:trPr>
          <w:trHeight w:val="397"/>
        </w:trPr>
        <w:tc>
          <w:tcPr>
            <w:tcW w:w="1080" w:type="dxa"/>
          </w:tcPr>
          <w:p w14:paraId="1C62E7BD" w14:textId="77777777" w:rsidR="004327F9" w:rsidRPr="00A07778" w:rsidRDefault="00415517" w:rsidP="001A592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</w:t>
            </w:r>
          </w:p>
        </w:tc>
        <w:tc>
          <w:tcPr>
            <w:tcW w:w="7020" w:type="dxa"/>
          </w:tcPr>
          <w:p w14:paraId="1960EF57" w14:textId="77777777" w:rsidR="004327F9" w:rsidRPr="00415517" w:rsidRDefault="00415517" w:rsidP="00415517">
            <w:pPr>
              <w:suppressAutoHyphens/>
              <w:jc w:val="both"/>
              <w:rPr>
                <w:szCs w:val="20"/>
                <w:lang w:eastAsia="ar-SA"/>
              </w:rPr>
            </w:pPr>
            <w:r w:rsidRPr="00B81A99">
              <w:rPr>
                <w:szCs w:val="20"/>
                <w:lang w:eastAsia="ar-SA"/>
              </w:rPr>
              <w:t xml:space="preserve">Изучение работы полупроводниковых </w:t>
            </w:r>
            <w:r>
              <w:rPr>
                <w:szCs w:val="20"/>
                <w:lang w:eastAsia="ar-SA"/>
              </w:rPr>
              <w:t>систем методом вольт-амперной и фарад—амперной зависимости</w:t>
            </w:r>
          </w:p>
        </w:tc>
        <w:tc>
          <w:tcPr>
            <w:tcW w:w="1823" w:type="dxa"/>
          </w:tcPr>
          <w:p w14:paraId="36CAA07E" w14:textId="77777777" w:rsidR="004327F9" w:rsidRPr="00C55F72" w:rsidRDefault="00415517" w:rsidP="001A5920">
            <w:pPr>
              <w:jc w:val="center"/>
              <w:rPr>
                <w:sz w:val="22"/>
                <w:szCs w:val="22"/>
              </w:rPr>
            </w:pPr>
            <w:r w:rsidRPr="00C55F72">
              <w:rPr>
                <w:sz w:val="22"/>
                <w:szCs w:val="22"/>
              </w:rPr>
              <w:t>2</w:t>
            </w:r>
          </w:p>
        </w:tc>
      </w:tr>
      <w:tr w:rsidR="004327F9" w14:paraId="0B7400F6" w14:textId="77777777" w:rsidTr="004945B5">
        <w:trPr>
          <w:trHeight w:val="397"/>
        </w:trPr>
        <w:tc>
          <w:tcPr>
            <w:tcW w:w="1080" w:type="dxa"/>
          </w:tcPr>
          <w:p w14:paraId="2626C46B" w14:textId="77777777" w:rsidR="004327F9" w:rsidRPr="00A07778" w:rsidRDefault="00415517" w:rsidP="001A592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50</w:t>
            </w:r>
          </w:p>
        </w:tc>
        <w:tc>
          <w:tcPr>
            <w:tcW w:w="7020" w:type="dxa"/>
          </w:tcPr>
          <w:p w14:paraId="384A106B" w14:textId="77777777" w:rsidR="004327F9" w:rsidRPr="00A07778" w:rsidRDefault="00415517" w:rsidP="001A592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Определение намагничения методом эффекта Холла</w:t>
            </w:r>
          </w:p>
        </w:tc>
        <w:tc>
          <w:tcPr>
            <w:tcW w:w="1823" w:type="dxa"/>
          </w:tcPr>
          <w:p w14:paraId="0C64A0A8" w14:textId="77777777" w:rsidR="004327F9" w:rsidRPr="00C55F72" w:rsidRDefault="00415517" w:rsidP="001A5920">
            <w:pPr>
              <w:jc w:val="center"/>
              <w:rPr>
                <w:sz w:val="22"/>
                <w:szCs w:val="22"/>
              </w:rPr>
            </w:pPr>
            <w:r w:rsidRPr="00C55F72">
              <w:rPr>
                <w:sz w:val="22"/>
                <w:szCs w:val="22"/>
              </w:rPr>
              <w:t>2</w:t>
            </w:r>
          </w:p>
        </w:tc>
      </w:tr>
      <w:tr w:rsidR="00F37A04" w14:paraId="3D447F0D" w14:textId="77777777" w:rsidTr="00236176">
        <w:trPr>
          <w:trHeight w:val="397"/>
        </w:trPr>
        <w:tc>
          <w:tcPr>
            <w:tcW w:w="8100" w:type="dxa"/>
            <w:gridSpan w:val="2"/>
          </w:tcPr>
          <w:p w14:paraId="02BE3BC0" w14:textId="60673254" w:rsidR="00F37A04" w:rsidRDefault="00F37A04" w:rsidP="00236176">
            <w:pPr>
              <w:jc w:val="center"/>
            </w:pPr>
            <w:r>
              <w:t>I</w:t>
            </w:r>
            <w:r>
              <w:rPr>
                <w:lang w:val="en-US"/>
              </w:rPr>
              <w:t>V</w:t>
            </w:r>
            <w:r>
              <w:t xml:space="preserve"> семестр</w:t>
            </w:r>
          </w:p>
        </w:tc>
        <w:tc>
          <w:tcPr>
            <w:tcW w:w="1823" w:type="dxa"/>
            <w:vAlign w:val="center"/>
          </w:tcPr>
          <w:p w14:paraId="5706DC76" w14:textId="0AF0A1B4" w:rsidR="00F37A04" w:rsidRDefault="00F37A04" w:rsidP="00236176">
            <w:pPr>
              <w:jc w:val="center"/>
            </w:pPr>
            <w:r>
              <w:t>1</w:t>
            </w:r>
            <w:r w:rsidR="0071741E">
              <w:t>8</w:t>
            </w:r>
          </w:p>
        </w:tc>
      </w:tr>
      <w:tr w:rsidR="00F37A04" w14:paraId="03705EAA" w14:textId="77777777" w:rsidTr="00236176">
        <w:trPr>
          <w:trHeight w:val="397"/>
        </w:trPr>
        <w:tc>
          <w:tcPr>
            <w:tcW w:w="1080" w:type="dxa"/>
          </w:tcPr>
          <w:p w14:paraId="32BF1AD1" w14:textId="5FF68149" w:rsidR="00F37A04" w:rsidRPr="00A07778" w:rsidRDefault="00F37A04" w:rsidP="0023617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41</w:t>
            </w:r>
          </w:p>
        </w:tc>
        <w:tc>
          <w:tcPr>
            <w:tcW w:w="7020" w:type="dxa"/>
          </w:tcPr>
          <w:p w14:paraId="68748B55" w14:textId="50053B2C" w:rsidR="00F37A04" w:rsidRPr="00A07778" w:rsidRDefault="00F37A04" w:rsidP="00236176">
            <w:pPr>
              <w:rPr>
                <w:sz w:val="22"/>
                <w:szCs w:val="22"/>
              </w:rPr>
            </w:pPr>
            <w:r w:rsidRPr="00F37A04">
              <w:t>Изучение интерференции с помощью бипризмы</w:t>
            </w:r>
          </w:p>
        </w:tc>
        <w:tc>
          <w:tcPr>
            <w:tcW w:w="1823" w:type="dxa"/>
          </w:tcPr>
          <w:p w14:paraId="5A1219B0" w14:textId="77777777" w:rsidR="00F37A04" w:rsidRPr="00C55F72" w:rsidRDefault="00F37A04" w:rsidP="00236176">
            <w:pPr>
              <w:jc w:val="center"/>
              <w:rPr>
                <w:sz w:val="22"/>
                <w:szCs w:val="22"/>
              </w:rPr>
            </w:pPr>
            <w:r w:rsidRPr="00C55F72">
              <w:rPr>
                <w:sz w:val="22"/>
                <w:szCs w:val="22"/>
              </w:rPr>
              <w:t>2</w:t>
            </w:r>
          </w:p>
        </w:tc>
      </w:tr>
      <w:tr w:rsidR="00F37A04" w14:paraId="00490A65" w14:textId="77777777" w:rsidTr="00236176">
        <w:trPr>
          <w:trHeight w:val="397"/>
        </w:trPr>
        <w:tc>
          <w:tcPr>
            <w:tcW w:w="1080" w:type="dxa"/>
          </w:tcPr>
          <w:p w14:paraId="08EC5E8D" w14:textId="22288E28" w:rsidR="00F37A04" w:rsidRPr="00A07778" w:rsidRDefault="00F37A04" w:rsidP="0023617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  <w:r w:rsidR="004A3985">
              <w:rPr>
                <w:sz w:val="22"/>
                <w:szCs w:val="22"/>
              </w:rPr>
              <w:t>2</w:t>
            </w:r>
          </w:p>
        </w:tc>
        <w:tc>
          <w:tcPr>
            <w:tcW w:w="7020" w:type="dxa"/>
          </w:tcPr>
          <w:p w14:paraId="6EF402F0" w14:textId="225F03F3" w:rsidR="00F37A04" w:rsidRPr="00A07778" w:rsidRDefault="004A3985" w:rsidP="00236176">
            <w:pPr>
              <w:rPr>
                <w:sz w:val="22"/>
                <w:szCs w:val="22"/>
              </w:rPr>
            </w:pPr>
            <w:r w:rsidRPr="004A3985">
              <w:t>Изучение закономерностей в спектре водорода</w:t>
            </w:r>
          </w:p>
        </w:tc>
        <w:tc>
          <w:tcPr>
            <w:tcW w:w="1823" w:type="dxa"/>
          </w:tcPr>
          <w:p w14:paraId="2221A87A" w14:textId="77777777" w:rsidR="00F37A04" w:rsidRPr="00C55F72" w:rsidRDefault="00F37A04" w:rsidP="00236176">
            <w:pPr>
              <w:jc w:val="center"/>
              <w:rPr>
                <w:sz w:val="22"/>
                <w:szCs w:val="22"/>
              </w:rPr>
            </w:pPr>
            <w:r w:rsidRPr="00C55F72">
              <w:rPr>
                <w:sz w:val="22"/>
                <w:szCs w:val="22"/>
              </w:rPr>
              <w:t>2</w:t>
            </w:r>
          </w:p>
        </w:tc>
      </w:tr>
      <w:tr w:rsidR="00F37A04" w14:paraId="05690FEA" w14:textId="77777777" w:rsidTr="00236176">
        <w:trPr>
          <w:trHeight w:val="397"/>
        </w:trPr>
        <w:tc>
          <w:tcPr>
            <w:tcW w:w="1080" w:type="dxa"/>
          </w:tcPr>
          <w:p w14:paraId="0D206F67" w14:textId="4C9115B2" w:rsidR="00F37A04" w:rsidRPr="00A07778" w:rsidRDefault="00F37A04" w:rsidP="0023617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  <w:r w:rsidR="0074124D">
              <w:rPr>
                <w:sz w:val="22"/>
                <w:szCs w:val="22"/>
              </w:rPr>
              <w:t>3</w:t>
            </w:r>
          </w:p>
        </w:tc>
        <w:tc>
          <w:tcPr>
            <w:tcW w:w="7020" w:type="dxa"/>
          </w:tcPr>
          <w:p w14:paraId="305E8A6D" w14:textId="405BF1FB" w:rsidR="00F37A04" w:rsidRPr="00A07778" w:rsidRDefault="0074124D" w:rsidP="00236176">
            <w:pPr>
              <w:rPr>
                <w:sz w:val="22"/>
                <w:szCs w:val="22"/>
              </w:rPr>
            </w:pPr>
            <w:r w:rsidRPr="0074124D">
              <w:t>Определение длины световой волны при помощи дифракционной решетки</w:t>
            </w:r>
          </w:p>
        </w:tc>
        <w:tc>
          <w:tcPr>
            <w:tcW w:w="1823" w:type="dxa"/>
          </w:tcPr>
          <w:p w14:paraId="35F14ECE" w14:textId="77777777" w:rsidR="00F37A04" w:rsidRPr="00C55F72" w:rsidRDefault="00F37A04" w:rsidP="00236176">
            <w:pPr>
              <w:jc w:val="center"/>
              <w:rPr>
                <w:sz w:val="22"/>
                <w:szCs w:val="22"/>
              </w:rPr>
            </w:pPr>
            <w:r w:rsidRPr="00C55F72">
              <w:rPr>
                <w:sz w:val="22"/>
                <w:szCs w:val="22"/>
              </w:rPr>
              <w:t>2</w:t>
            </w:r>
          </w:p>
        </w:tc>
      </w:tr>
      <w:tr w:rsidR="00F37A04" w14:paraId="5FD89E6C" w14:textId="77777777" w:rsidTr="00236176">
        <w:trPr>
          <w:trHeight w:val="397"/>
        </w:trPr>
        <w:tc>
          <w:tcPr>
            <w:tcW w:w="1080" w:type="dxa"/>
          </w:tcPr>
          <w:p w14:paraId="2A94425A" w14:textId="247CE313" w:rsidR="00F37A04" w:rsidRPr="00A07778" w:rsidRDefault="00F37A04" w:rsidP="0023617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  <w:r w:rsidR="00C66429">
              <w:rPr>
                <w:sz w:val="22"/>
                <w:szCs w:val="22"/>
              </w:rPr>
              <w:t>4</w:t>
            </w:r>
          </w:p>
        </w:tc>
        <w:tc>
          <w:tcPr>
            <w:tcW w:w="7020" w:type="dxa"/>
          </w:tcPr>
          <w:p w14:paraId="14C22EF8" w14:textId="075D3852" w:rsidR="00F37A04" w:rsidRPr="00A07778" w:rsidRDefault="00C66429" w:rsidP="00236176">
            <w:pPr>
              <w:rPr>
                <w:sz w:val="22"/>
                <w:szCs w:val="22"/>
              </w:rPr>
            </w:pPr>
            <w:r w:rsidRPr="00C66429">
              <w:t>Исследование дисперсии стеклянной призмы</w:t>
            </w:r>
          </w:p>
        </w:tc>
        <w:tc>
          <w:tcPr>
            <w:tcW w:w="1823" w:type="dxa"/>
          </w:tcPr>
          <w:p w14:paraId="7890A360" w14:textId="77777777" w:rsidR="00F37A04" w:rsidRPr="00C55F72" w:rsidRDefault="00F37A04" w:rsidP="00236176">
            <w:pPr>
              <w:jc w:val="center"/>
              <w:rPr>
                <w:sz w:val="22"/>
                <w:szCs w:val="22"/>
              </w:rPr>
            </w:pPr>
            <w:r w:rsidRPr="00C55F72">
              <w:rPr>
                <w:sz w:val="22"/>
                <w:szCs w:val="22"/>
              </w:rPr>
              <w:t>2</w:t>
            </w:r>
          </w:p>
        </w:tc>
      </w:tr>
      <w:tr w:rsidR="00F37A04" w14:paraId="366540A2" w14:textId="77777777" w:rsidTr="00236176">
        <w:trPr>
          <w:trHeight w:val="397"/>
        </w:trPr>
        <w:tc>
          <w:tcPr>
            <w:tcW w:w="1080" w:type="dxa"/>
          </w:tcPr>
          <w:p w14:paraId="14427B84" w14:textId="77777777" w:rsidR="00F37A04" w:rsidRPr="00A07778" w:rsidRDefault="00F37A04" w:rsidP="0023617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</w:t>
            </w:r>
          </w:p>
        </w:tc>
        <w:tc>
          <w:tcPr>
            <w:tcW w:w="7020" w:type="dxa"/>
          </w:tcPr>
          <w:p w14:paraId="5589281B" w14:textId="571C48FE" w:rsidR="00F37A04" w:rsidRPr="00A07778" w:rsidRDefault="00F37A04" w:rsidP="00236176">
            <w:pPr>
              <w:rPr>
                <w:sz w:val="22"/>
                <w:szCs w:val="22"/>
              </w:rPr>
            </w:pPr>
            <w:r w:rsidRPr="00B36F13">
              <w:t>Определение постоянной Планка и работы выхода электрона</w:t>
            </w:r>
          </w:p>
        </w:tc>
        <w:tc>
          <w:tcPr>
            <w:tcW w:w="1823" w:type="dxa"/>
          </w:tcPr>
          <w:p w14:paraId="09D473A5" w14:textId="77777777" w:rsidR="00F37A04" w:rsidRPr="00C55F72" w:rsidRDefault="00F37A04" w:rsidP="00236176">
            <w:pPr>
              <w:jc w:val="center"/>
              <w:rPr>
                <w:sz w:val="22"/>
                <w:szCs w:val="22"/>
              </w:rPr>
            </w:pPr>
            <w:r w:rsidRPr="00C55F72">
              <w:rPr>
                <w:sz w:val="22"/>
                <w:szCs w:val="22"/>
              </w:rPr>
              <w:t>2</w:t>
            </w:r>
          </w:p>
        </w:tc>
      </w:tr>
      <w:tr w:rsidR="00F37A04" w14:paraId="44544833" w14:textId="77777777" w:rsidTr="00236176">
        <w:trPr>
          <w:trHeight w:val="397"/>
        </w:trPr>
        <w:tc>
          <w:tcPr>
            <w:tcW w:w="1080" w:type="dxa"/>
          </w:tcPr>
          <w:p w14:paraId="656D4976" w14:textId="0A0C85DD" w:rsidR="00F37A04" w:rsidRPr="00A07778" w:rsidRDefault="00F37A04" w:rsidP="0023617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  <w:r w:rsidR="00C66429">
              <w:rPr>
                <w:sz w:val="22"/>
                <w:szCs w:val="22"/>
              </w:rPr>
              <w:t>6</w:t>
            </w:r>
          </w:p>
        </w:tc>
        <w:tc>
          <w:tcPr>
            <w:tcW w:w="7020" w:type="dxa"/>
          </w:tcPr>
          <w:p w14:paraId="2CA82011" w14:textId="1D782563" w:rsidR="00F37A04" w:rsidRPr="00A07778" w:rsidRDefault="00C66429" w:rsidP="00236176">
            <w:pPr>
              <w:rPr>
                <w:sz w:val="22"/>
                <w:szCs w:val="22"/>
              </w:rPr>
            </w:pPr>
            <w:r w:rsidRPr="00C66429">
              <w:t>Кольца Ньютона</w:t>
            </w:r>
          </w:p>
        </w:tc>
        <w:tc>
          <w:tcPr>
            <w:tcW w:w="1823" w:type="dxa"/>
          </w:tcPr>
          <w:p w14:paraId="48E2EABE" w14:textId="77777777" w:rsidR="00F37A04" w:rsidRPr="00C55F72" w:rsidRDefault="00F37A04" w:rsidP="00236176">
            <w:pPr>
              <w:jc w:val="center"/>
              <w:rPr>
                <w:sz w:val="22"/>
                <w:szCs w:val="22"/>
              </w:rPr>
            </w:pPr>
            <w:r w:rsidRPr="00C55F72">
              <w:rPr>
                <w:sz w:val="22"/>
                <w:szCs w:val="22"/>
              </w:rPr>
              <w:t>2</w:t>
            </w:r>
          </w:p>
        </w:tc>
      </w:tr>
      <w:tr w:rsidR="00F37A04" w14:paraId="394454C4" w14:textId="77777777" w:rsidTr="00236176">
        <w:trPr>
          <w:trHeight w:val="397"/>
        </w:trPr>
        <w:tc>
          <w:tcPr>
            <w:tcW w:w="1080" w:type="dxa"/>
          </w:tcPr>
          <w:p w14:paraId="7062A9CF" w14:textId="7C7C46E3" w:rsidR="00F37A04" w:rsidRPr="00A07778" w:rsidRDefault="00F37A04" w:rsidP="0023617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  <w:r w:rsidR="00C03C38">
              <w:rPr>
                <w:sz w:val="22"/>
                <w:szCs w:val="22"/>
              </w:rPr>
              <w:t>8</w:t>
            </w:r>
          </w:p>
        </w:tc>
        <w:tc>
          <w:tcPr>
            <w:tcW w:w="7020" w:type="dxa"/>
          </w:tcPr>
          <w:p w14:paraId="14196FE0" w14:textId="2707AB00" w:rsidR="00F37A04" w:rsidRPr="00A07778" w:rsidRDefault="00C03C38" w:rsidP="00236176">
            <w:pPr>
              <w:rPr>
                <w:sz w:val="22"/>
                <w:szCs w:val="22"/>
              </w:rPr>
            </w:pPr>
            <w:r w:rsidRPr="00C03C38">
              <w:t>Изучение дифракции с помощью лазера</w:t>
            </w:r>
          </w:p>
        </w:tc>
        <w:tc>
          <w:tcPr>
            <w:tcW w:w="1823" w:type="dxa"/>
          </w:tcPr>
          <w:p w14:paraId="2EE599A6" w14:textId="77777777" w:rsidR="00F37A04" w:rsidRPr="00C55F72" w:rsidRDefault="00F37A04" w:rsidP="00236176">
            <w:pPr>
              <w:jc w:val="center"/>
              <w:rPr>
                <w:sz w:val="22"/>
                <w:szCs w:val="22"/>
              </w:rPr>
            </w:pPr>
            <w:r w:rsidRPr="00C55F72">
              <w:rPr>
                <w:sz w:val="22"/>
                <w:szCs w:val="22"/>
              </w:rPr>
              <w:t>2</w:t>
            </w:r>
          </w:p>
        </w:tc>
      </w:tr>
      <w:tr w:rsidR="00F37A04" w14:paraId="3D2FE794" w14:textId="77777777" w:rsidTr="00236176">
        <w:trPr>
          <w:trHeight w:val="397"/>
        </w:trPr>
        <w:tc>
          <w:tcPr>
            <w:tcW w:w="1080" w:type="dxa"/>
          </w:tcPr>
          <w:p w14:paraId="0D74A66B" w14:textId="566CF318" w:rsidR="00F37A04" w:rsidRPr="00A07778" w:rsidRDefault="00F37A04" w:rsidP="0023617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</w:t>
            </w:r>
            <w:r w:rsidR="00C03C38">
              <w:rPr>
                <w:sz w:val="22"/>
                <w:szCs w:val="22"/>
              </w:rPr>
              <w:t>1</w:t>
            </w:r>
          </w:p>
        </w:tc>
        <w:tc>
          <w:tcPr>
            <w:tcW w:w="7020" w:type="dxa"/>
          </w:tcPr>
          <w:p w14:paraId="4F2107B9" w14:textId="341462AB" w:rsidR="00F37A04" w:rsidRPr="00A07778" w:rsidRDefault="00C03C38" w:rsidP="00236176">
            <w:pPr>
              <w:rPr>
                <w:sz w:val="22"/>
                <w:szCs w:val="22"/>
              </w:rPr>
            </w:pPr>
            <w:r w:rsidRPr="00C03C38">
              <w:t>Изучение преломления света в линзах</w:t>
            </w:r>
          </w:p>
        </w:tc>
        <w:tc>
          <w:tcPr>
            <w:tcW w:w="1823" w:type="dxa"/>
          </w:tcPr>
          <w:p w14:paraId="41322E88" w14:textId="77777777" w:rsidR="00F37A04" w:rsidRPr="00C55F72" w:rsidRDefault="00F37A04" w:rsidP="00236176">
            <w:pPr>
              <w:jc w:val="center"/>
              <w:rPr>
                <w:sz w:val="22"/>
                <w:szCs w:val="22"/>
              </w:rPr>
            </w:pPr>
            <w:r w:rsidRPr="00C55F72">
              <w:rPr>
                <w:sz w:val="22"/>
                <w:szCs w:val="22"/>
              </w:rPr>
              <w:t>2</w:t>
            </w:r>
          </w:p>
        </w:tc>
      </w:tr>
      <w:tr w:rsidR="00F37A04" w14:paraId="36DC159B" w14:textId="77777777" w:rsidTr="00236176">
        <w:trPr>
          <w:trHeight w:val="397"/>
        </w:trPr>
        <w:tc>
          <w:tcPr>
            <w:tcW w:w="1080" w:type="dxa"/>
          </w:tcPr>
          <w:p w14:paraId="71D4003D" w14:textId="585964F5" w:rsidR="00F37A04" w:rsidRPr="00A07778" w:rsidRDefault="00F37A04" w:rsidP="0023617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</w:t>
            </w:r>
            <w:r w:rsidR="000C29B4">
              <w:rPr>
                <w:sz w:val="22"/>
                <w:szCs w:val="22"/>
              </w:rPr>
              <w:t>2</w:t>
            </w:r>
          </w:p>
        </w:tc>
        <w:tc>
          <w:tcPr>
            <w:tcW w:w="7020" w:type="dxa"/>
          </w:tcPr>
          <w:p w14:paraId="6D1A1E71" w14:textId="1B4152DB" w:rsidR="00F37A04" w:rsidRPr="00A07778" w:rsidRDefault="000C29B4" w:rsidP="00236176">
            <w:pPr>
              <w:rPr>
                <w:sz w:val="22"/>
                <w:szCs w:val="22"/>
              </w:rPr>
            </w:pPr>
            <w:r w:rsidRPr="000C29B4">
              <w:t>Измерение показателя преломления стеклянной пластинки при помощи микроскопа</w:t>
            </w:r>
          </w:p>
        </w:tc>
        <w:tc>
          <w:tcPr>
            <w:tcW w:w="1823" w:type="dxa"/>
          </w:tcPr>
          <w:p w14:paraId="1E0EBFAD" w14:textId="77777777" w:rsidR="00F37A04" w:rsidRPr="00C55F72" w:rsidRDefault="00F37A04" w:rsidP="00236176">
            <w:pPr>
              <w:jc w:val="center"/>
              <w:rPr>
                <w:sz w:val="22"/>
                <w:szCs w:val="22"/>
              </w:rPr>
            </w:pPr>
            <w:r w:rsidRPr="00C55F72">
              <w:rPr>
                <w:sz w:val="22"/>
                <w:szCs w:val="22"/>
              </w:rPr>
              <w:t>2</w:t>
            </w:r>
          </w:p>
        </w:tc>
      </w:tr>
      <w:tr w:rsidR="00F37A04" w14:paraId="1C76B07F" w14:textId="77777777" w:rsidTr="00236176">
        <w:trPr>
          <w:trHeight w:val="397"/>
        </w:trPr>
        <w:tc>
          <w:tcPr>
            <w:tcW w:w="1080" w:type="dxa"/>
          </w:tcPr>
          <w:p w14:paraId="3435B945" w14:textId="0D19FC10" w:rsidR="00F37A04" w:rsidRPr="00A07778" w:rsidRDefault="00F37A04" w:rsidP="0023617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</w:t>
            </w:r>
            <w:r w:rsidR="000C29B4">
              <w:rPr>
                <w:sz w:val="22"/>
                <w:szCs w:val="22"/>
              </w:rPr>
              <w:t>3</w:t>
            </w:r>
          </w:p>
        </w:tc>
        <w:tc>
          <w:tcPr>
            <w:tcW w:w="7020" w:type="dxa"/>
          </w:tcPr>
          <w:p w14:paraId="0C115D5E" w14:textId="1B03F347" w:rsidR="00F37A04" w:rsidRPr="00A07778" w:rsidRDefault="00E20369" w:rsidP="00236176">
            <w:pPr>
              <w:rPr>
                <w:sz w:val="22"/>
                <w:szCs w:val="22"/>
              </w:rPr>
            </w:pPr>
            <w:r w:rsidRPr="00E20369">
              <w:t>Изучение естественного вращения плоскости поляризации</w:t>
            </w:r>
          </w:p>
        </w:tc>
        <w:tc>
          <w:tcPr>
            <w:tcW w:w="1823" w:type="dxa"/>
          </w:tcPr>
          <w:p w14:paraId="113795B3" w14:textId="77777777" w:rsidR="00F37A04" w:rsidRPr="00C55F72" w:rsidRDefault="00F37A04" w:rsidP="00236176">
            <w:pPr>
              <w:jc w:val="center"/>
              <w:rPr>
                <w:sz w:val="22"/>
                <w:szCs w:val="22"/>
              </w:rPr>
            </w:pPr>
            <w:r w:rsidRPr="00C55F72">
              <w:rPr>
                <w:sz w:val="22"/>
                <w:szCs w:val="22"/>
              </w:rPr>
              <w:t>2</w:t>
            </w:r>
          </w:p>
        </w:tc>
      </w:tr>
      <w:tr w:rsidR="00F37A04" w14:paraId="7E9CEA4A" w14:textId="77777777" w:rsidTr="00236176">
        <w:trPr>
          <w:trHeight w:val="397"/>
        </w:trPr>
        <w:tc>
          <w:tcPr>
            <w:tcW w:w="1080" w:type="dxa"/>
          </w:tcPr>
          <w:p w14:paraId="105DC205" w14:textId="38E79F4B" w:rsidR="00F37A04" w:rsidRPr="00A07778" w:rsidRDefault="00F37A04" w:rsidP="0023617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</w:t>
            </w:r>
            <w:r w:rsidR="000C29B4">
              <w:rPr>
                <w:sz w:val="22"/>
                <w:szCs w:val="22"/>
              </w:rPr>
              <w:t>4</w:t>
            </w:r>
          </w:p>
        </w:tc>
        <w:tc>
          <w:tcPr>
            <w:tcW w:w="7020" w:type="dxa"/>
          </w:tcPr>
          <w:p w14:paraId="77E8F109" w14:textId="4E4935FB" w:rsidR="00F37A04" w:rsidRPr="00A07778" w:rsidRDefault="00E20369" w:rsidP="00236176">
            <w:pPr>
              <w:rPr>
                <w:sz w:val="22"/>
                <w:szCs w:val="22"/>
              </w:rPr>
            </w:pPr>
            <w:r w:rsidRPr="00E20369">
              <w:t>Определение размеров малых объектов</w:t>
            </w:r>
          </w:p>
        </w:tc>
        <w:tc>
          <w:tcPr>
            <w:tcW w:w="1823" w:type="dxa"/>
          </w:tcPr>
          <w:p w14:paraId="3E73E174" w14:textId="77777777" w:rsidR="00F37A04" w:rsidRPr="00C55F72" w:rsidRDefault="00F37A04" w:rsidP="00236176">
            <w:pPr>
              <w:jc w:val="center"/>
              <w:rPr>
                <w:sz w:val="22"/>
                <w:szCs w:val="22"/>
              </w:rPr>
            </w:pPr>
            <w:r w:rsidRPr="00C55F72">
              <w:rPr>
                <w:sz w:val="22"/>
                <w:szCs w:val="22"/>
              </w:rPr>
              <w:t>2</w:t>
            </w:r>
          </w:p>
        </w:tc>
      </w:tr>
      <w:tr w:rsidR="00F37A04" w14:paraId="14F08014" w14:textId="77777777" w:rsidTr="00236176">
        <w:trPr>
          <w:trHeight w:val="397"/>
        </w:trPr>
        <w:tc>
          <w:tcPr>
            <w:tcW w:w="1080" w:type="dxa"/>
          </w:tcPr>
          <w:p w14:paraId="64D52034" w14:textId="28D6E3E7" w:rsidR="00F37A04" w:rsidRPr="00A07778" w:rsidRDefault="00F37A04" w:rsidP="0023617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</w:t>
            </w:r>
            <w:r w:rsidR="000C29B4">
              <w:rPr>
                <w:sz w:val="22"/>
                <w:szCs w:val="22"/>
              </w:rPr>
              <w:t>5</w:t>
            </w:r>
          </w:p>
        </w:tc>
        <w:tc>
          <w:tcPr>
            <w:tcW w:w="7020" w:type="dxa"/>
          </w:tcPr>
          <w:p w14:paraId="5F414687" w14:textId="4FA5FF4C" w:rsidR="00F37A04" w:rsidRPr="00A07778" w:rsidRDefault="00E20369" w:rsidP="00236176">
            <w:pPr>
              <w:rPr>
                <w:sz w:val="22"/>
                <w:szCs w:val="22"/>
              </w:rPr>
            </w:pPr>
            <w:r w:rsidRPr="00E20369">
              <w:t>Изучение явления поляризации света. Проверка закона Малюса</w:t>
            </w:r>
          </w:p>
        </w:tc>
        <w:tc>
          <w:tcPr>
            <w:tcW w:w="1823" w:type="dxa"/>
          </w:tcPr>
          <w:p w14:paraId="663B8880" w14:textId="77777777" w:rsidR="00F37A04" w:rsidRPr="00C55F72" w:rsidRDefault="00F37A04" w:rsidP="00236176">
            <w:pPr>
              <w:jc w:val="center"/>
              <w:rPr>
                <w:sz w:val="22"/>
                <w:szCs w:val="22"/>
              </w:rPr>
            </w:pPr>
            <w:r w:rsidRPr="00C55F72">
              <w:rPr>
                <w:sz w:val="22"/>
                <w:szCs w:val="22"/>
              </w:rPr>
              <w:t>2</w:t>
            </w:r>
          </w:p>
        </w:tc>
      </w:tr>
      <w:tr w:rsidR="00F37A04" w14:paraId="4423B237" w14:textId="77777777" w:rsidTr="00236176">
        <w:trPr>
          <w:trHeight w:val="397"/>
        </w:trPr>
        <w:tc>
          <w:tcPr>
            <w:tcW w:w="1080" w:type="dxa"/>
          </w:tcPr>
          <w:p w14:paraId="696E301E" w14:textId="56F1DEB9" w:rsidR="00F37A04" w:rsidRPr="00A07778" w:rsidRDefault="00F37A04" w:rsidP="0023617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</w:t>
            </w:r>
            <w:r w:rsidR="000C29B4">
              <w:rPr>
                <w:sz w:val="22"/>
                <w:szCs w:val="22"/>
              </w:rPr>
              <w:t>6</w:t>
            </w:r>
          </w:p>
        </w:tc>
        <w:tc>
          <w:tcPr>
            <w:tcW w:w="7020" w:type="dxa"/>
          </w:tcPr>
          <w:p w14:paraId="4338D939" w14:textId="6AC7604A" w:rsidR="00F37A04" w:rsidRPr="00A07778" w:rsidRDefault="00E20369" w:rsidP="00236176">
            <w:pPr>
              <w:rPr>
                <w:sz w:val="22"/>
                <w:szCs w:val="22"/>
              </w:rPr>
            </w:pPr>
            <w:r w:rsidRPr="00E20369">
              <w:t>Изучение законов теплового излучения</w:t>
            </w:r>
          </w:p>
        </w:tc>
        <w:tc>
          <w:tcPr>
            <w:tcW w:w="1823" w:type="dxa"/>
          </w:tcPr>
          <w:p w14:paraId="76F22FE1" w14:textId="77777777" w:rsidR="00F37A04" w:rsidRPr="00C55F72" w:rsidRDefault="00F37A04" w:rsidP="00236176">
            <w:pPr>
              <w:jc w:val="center"/>
              <w:rPr>
                <w:sz w:val="22"/>
                <w:szCs w:val="22"/>
              </w:rPr>
            </w:pPr>
            <w:r w:rsidRPr="00C55F72">
              <w:rPr>
                <w:sz w:val="22"/>
                <w:szCs w:val="22"/>
              </w:rPr>
              <w:t>2</w:t>
            </w:r>
          </w:p>
        </w:tc>
      </w:tr>
      <w:tr w:rsidR="004945B5" w14:paraId="4F44F2FD" w14:textId="77777777" w:rsidTr="004945B5">
        <w:trPr>
          <w:trHeight w:val="397"/>
        </w:trPr>
        <w:tc>
          <w:tcPr>
            <w:tcW w:w="1080" w:type="dxa"/>
          </w:tcPr>
          <w:p w14:paraId="7C558C1E" w14:textId="77777777" w:rsidR="004945B5" w:rsidRPr="00A07778" w:rsidRDefault="004945B5" w:rsidP="001A5920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7020" w:type="dxa"/>
          </w:tcPr>
          <w:p w14:paraId="78ED6849" w14:textId="77777777" w:rsidR="004945B5" w:rsidRPr="00A07778" w:rsidRDefault="004945B5" w:rsidP="001A5920">
            <w:pPr>
              <w:rPr>
                <w:sz w:val="22"/>
                <w:szCs w:val="22"/>
              </w:rPr>
            </w:pPr>
            <w:r>
              <w:t>Всего</w:t>
            </w:r>
          </w:p>
        </w:tc>
        <w:tc>
          <w:tcPr>
            <w:tcW w:w="1823" w:type="dxa"/>
          </w:tcPr>
          <w:p w14:paraId="46C6AF6E" w14:textId="6DA40A94" w:rsidR="004945B5" w:rsidRPr="00A07778" w:rsidRDefault="00EE4FE1" w:rsidP="001A592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</w:t>
            </w:r>
            <w:r w:rsidR="00E33B6C">
              <w:rPr>
                <w:sz w:val="22"/>
                <w:szCs w:val="22"/>
              </w:rPr>
              <w:t>2</w:t>
            </w:r>
          </w:p>
        </w:tc>
      </w:tr>
    </w:tbl>
    <w:p w14:paraId="232AC08F" w14:textId="77777777" w:rsidR="00051AF3" w:rsidRDefault="00051AF3" w:rsidP="005D5C2B">
      <w:pPr>
        <w:jc w:val="both"/>
        <w:rPr>
          <w:b/>
          <w:sz w:val="22"/>
        </w:rPr>
      </w:pPr>
    </w:p>
    <w:p w14:paraId="3A29EFF6" w14:textId="77777777" w:rsidR="005D5C2B" w:rsidRPr="00EE4FE1" w:rsidRDefault="005D5C2B" w:rsidP="005D5C2B">
      <w:pPr>
        <w:jc w:val="both"/>
        <w:rPr>
          <w:b/>
        </w:rPr>
      </w:pPr>
      <w:r w:rsidRPr="00EE4FE1">
        <w:rPr>
          <w:b/>
        </w:rPr>
        <w:t xml:space="preserve">3.3. Перечень тем РГР </w:t>
      </w:r>
    </w:p>
    <w:p w14:paraId="75E78B2D" w14:textId="77777777" w:rsidR="005D5C2B" w:rsidRPr="00EE4FE1" w:rsidRDefault="00EE4FE1" w:rsidP="005D5C2B">
      <w:r w:rsidRPr="00EE4FE1">
        <w:t>Не предусмотрено учебным планом</w:t>
      </w:r>
    </w:p>
    <w:p w14:paraId="4ED3433E" w14:textId="77777777" w:rsidR="00EE4FE1" w:rsidRPr="00EE4FE1" w:rsidRDefault="00EE4FE1" w:rsidP="005D5C2B"/>
    <w:p w14:paraId="19C79225" w14:textId="77777777" w:rsidR="005D5C2B" w:rsidRPr="00EE4FE1" w:rsidRDefault="005D5C2B" w:rsidP="005D5C2B">
      <w:pPr>
        <w:jc w:val="both"/>
        <w:rPr>
          <w:b/>
          <w:lang w:val="en-US"/>
        </w:rPr>
      </w:pPr>
      <w:r w:rsidRPr="00EE4FE1">
        <w:rPr>
          <w:b/>
        </w:rPr>
        <w:t xml:space="preserve">3.4. Перечень тем </w:t>
      </w:r>
      <w:r w:rsidRPr="00EE4FE1">
        <w:rPr>
          <w:b/>
          <w:lang w:val="en-US"/>
        </w:rPr>
        <w:t>рефератов</w:t>
      </w:r>
    </w:p>
    <w:p w14:paraId="183E4925" w14:textId="77777777" w:rsidR="00EE4FE1" w:rsidRPr="00EE4FE1" w:rsidRDefault="00EE4FE1" w:rsidP="00EE4FE1">
      <w:r w:rsidRPr="00EE4FE1">
        <w:t>Не предусмотрено учебным планом</w:t>
      </w:r>
    </w:p>
    <w:p w14:paraId="2888D0A8" w14:textId="77777777" w:rsidR="00EE4FE1" w:rsidRPr="00EE4FE1" w:rsidRDefault="00EE4FE1" w:rsidP="005D5C2B">
      <w:pPr>
        <w:jc w:val="both"/>
        <w:rPr>
          <w:b/>
        </w:rPr>
      </w:pPr>
    </w:p>
    <w:p w14:paraId="23B98A0F" w14:textId="77777777" w:rsidR="005D5C2B" w:rsidRPr="00EE4FE1" w:rsidRDefault="005D5C2B" w:rsidP="005D5C2B">
      <w:pPr>
        <w:jc w:val="both"/>
      </w:pPr>
      <w:r w:rsidRPr="00EE4FE1">
        <w:rPr>
          <w:b/>
        </w:rPr>
        <w:t>3.5.</w:t>
      </w:r>
      <w:r w:rsidRPr="00EE4FE1">
        <w:t xml:space="preserve"> Перечень тем контрольных работ</w:t>
      </w:r>
    </w:p>
    <w:p w14:paraId="1FF230CD" w14:textId="77777777" w:rsidR="005D5C2B" w:rsidRPr="005D5C2B" w:rsidRDefault="005D5C2B" w:rsidP="005D5C2B">
      <w:pPr>
        <w:jc w:val="both"/>
        <w:rPr>
          <w:b/>
          <w:sz w:val="22"/>
        </w:rPr>
      </w:pPr>
    </w:p>
    <w:tbl>
      <w:tblPr>
        <w:tblpPr w:leftFromText="180" w:rightFromText="180" w:vertAnchor="text" w:horzAnchor="page" w:tblpX="1080" w:tblpY="23"/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38"/>
        <w:gridCol w:w="8051"/>
      </w:tblGrid>
      <w:tr w:rsidR="005D5C2B" w:rsidRPr="00EE4FE1" w14:paraId="3C7C57A9" w14:textId="77777777" w:rsidTr="00C55F72">
        <w:tc>
          <w:tcPr>
            <w:tcW w:w="1838" w:type="dxa"/>
            <w:shd w:val="clear" w:color="auto" w:fill="auto"/>
          </w:tcPr>
          <w:p w14:paraId="2946E9A9" w14:textId="77777777" w:rsidR="005D5C2B" w:rsidRPr="00EE4FE1" w:rsidRDefault="005D5C2B" w:rsidP="00EE4FE1">
            <w:pPr>
              <w:jc w:val="both"/>
            </w:pPr>
            <w:r w:rsidRPr="00EE4FE1">
              <w:t>Номер работы</w:t>
            </w:r>
          </w:p>
        </w:tc>
        <w:tc>
          <w:tcPr>
            <w:tcW w:w="8051" w:type="dxa"/>
            <w:shd w:val="clear" w:color="auto" w:fill="auto"/>
          </w:tcPr>
          <w:p w14:paraId="207ED349" w14:textId="77777777" w:rsidR="005D5C2B" w:rsidRPr="00EE4FE1" w:rsidRDefault="005D5C2B" w:rsidP="00EE4FE1">
            <w:pPr>
              <w:jc w:val="both"/>
            </w:pPr>
            <w:r w:rsidRPr="00EE4FE1">
              <w:t>Основное содержание контрольной работы</w:t>
            </w:r>
          </w:p>
        </w:tc>
      </w:tr>
      <w:tr w:rsidR="005D5C2B" w:rsidRPr="00EE4FE1" w14:paraId="5286999C" w14:textId="77777777" w:rsidTr="00EE4FE1">
        <w:tc>
          <w:tcPr>
            <w:tcW w:w="9889" w:type="dxa"/>
            <w:gridSpan w:val="2"/>
            <w:shd w:val="clear" w:color="auto" w:fill="auto"/>
          </w:tcPr>
          <w:p w14:paraId="093BB475" w14:textId="752153D6" w:rsidR="005D5C2B" w:rsidRPr="00EE4FE1" w:rsidRDefault="00F517AB" w:rsidP="00EE4FE1">
            <w:pPr>
              <w:jc w:val="both"/>
              <w:rPr>
                <w:b/>
              </w:rPr>
            </w:pPr>
            <w:r>
              <w:rPr>
                <w:b/>
              </w:rPr>
              <w:t>2</w:t>
            </w:r>
            <w:r w:rsidR="005D5C2B" w:rsidRPr="00EE4FE1">
              <w:rPr>
                <w:b/>
              </w:rPr>
              <w:t xml:space="preserve"> семестр</w:t>
            </w:r>
          </w:p>
        </w:tc>
      </w:tr>
      <w:tr w:rsidR="002B6792" w:rsidRPr="00EE4FE1" w14:paraId="2754D245" w14:textId="77777777" w:rsidTr="00C55F72">
        <w:tc>
          <w:tcPr>
            <w:tcW w:w="1838" w:type="dxa"/>
            <w:shd w:val="clear" w:color="auto" w:fill="auto"/>
          </w:tcPr>
          <w:p w14:paraId="10BFDCDA" w14:textId="77777777" w:rsidR="002B6792" w:rsidRPr="00EE4FE1" w:rsidRDefault="002B6792" w:rsidP="002B6792">
            <w:pPr>
              <w:jc w:val="both"/>
            </w:pPr>
          </w:p>
        </w:tc>
        <w:tc>
          <w:tcPr>
            <w:tcW w:w="8051" w:type="dxa"/>
            <w:shd w:val="clear" w:color="auto" w:fill="auto"/>
          </w:tcPr>
          <w:p w14:paraId="2B884F3E" w14:textId="7BEB065D" w:rsidR="002B6792" w:rsidRPr="00EE4FE1" w:rsidRDefault="005E3A04" w:rsidP="002B6792">
            <w:pPr>
              <w:jc w:val="both"/>
            </w:pPr>
            <w:r w:rsidRPr="005E3A04">
              <w:t>Механика. Молекулярная физика и термодинамика.</w:t>
            </w:r>
          </w:p>
        </w:tc>
      </w:tr>
      <w:tr w:rsidR="002B6792" w:rsidRPr="00EE4FE1" w14:paraId="7D3E1A7A" w14:textId="77777777" w:rsidTr="00236176">
        <w:tc>
          <w:tcPr>
            <w:tcW w:w="9889" w:type="dxa"/>
            <w:gridSpan w:val="2"/>
            <w:shd w:val="clear" w:color="auto" w:fill="auto"/>
          </w:tcPr>
          <w:p w14:paraId="716650FE" w14:textId="77777777" w:rsidR="002B6792" w:rsidRPr="00EE4FE1" w:rsidRDefault="002B6792" w:rsidP="002B6792">
            <w:pPr>
              <w:jc w:val="both"/>
              <w:rPr>
                <w:b/>
              </w:rPr>
            </w:pPr>
            <w:r>
              <w:rPr>
                <w:b/>
              </w:rPr>
              <w:t>3</w:t>
            </w:r>
            <w:r w:rsidRPr="00EE4FE1">
              <w:rPr>
                <w:b/>
              </w:rPr>
              <w:t xml:space="preserve"> семестр</w:t>
            </w:r>
          </w:p>
        </w:tc>
      </w:tr>
      <w:tr w:rsidR="002B6792" w:rsidRPr="00EE4FE1" w14:paraId="34C16786" w14:textId="77777777" w:rsidTr="00236176">
        <w:tc>
          <w:tcPr>
            <w:tcW w:w="1838" w:type="dxa"/>
            <w:shd w:val="clear" w:color="auto" w:fill="auto"/>
          </w:tcPr>
          <w:p w14:paraId="528AC46A" w14:textId="77777777" w:rsidR="002B6792" w:rsidRPr="00EE4FE1" w:rsidRDefault="002B6792" w:rsidP="002B6792">
            <w:pPr>
              <w:jc w:val="both"/>
            </w:pPr>
          </w:p>
        </w:tc>
        <w:tc>
          <w:tcPr>
            <w:tcW w:w="8051" w:type="dxa"/>
            <w:shd w:val="clear" w:color="auto" w:fill="auto"/>
          </w:tcPr>
          <w:p w14:paraId="309DE75B" w14:textId="6F4573B3" w:rsidR="002B6792" w:rsidRPr="00EE4FE1" w:rsidRDefault="00512E23" w:rsidP="002B6792">
            <w:pPr>
              <w:jc w:val="both"/>
            </w:pPr>
            <w:r w:rsidRPr="00512E23">
              <w:t>Электричество и магнетизм</w:t>
            </w:r>
          </w:p>
        </w:tc>
      </w:tr>
      <w:tr w:rsidR="002B6792" w:rsidRPr="00EE4FE1" w14:paraId="0F202D55" w14:textId="77777777" w:rsidTr="00EE4FE1">
        <w:tc>
          <w:tcPr>
            <w:tcW w:w="9889" w:type="dxa"/>
            <w:gridSpan w:val="2"/>
            <w:shd w:val="clear" w:color="auto" w:fill="auto"/>
          </w:tcPr>
          <w:p w14:paraId="7C13653F" w14:textId="669DDD01" w:rsidR="002B6792" w:rsidRPr="00EE4FE1" w:rsidRDefault="002B6792" w:rsidP="002B6792">
            <w:pPr>
              <w:jc w:val="both"/>
              <w:rPr>
                <w:b/>
              </w:rPr>
            </w:pPr>
            <w:r>
              <w:rPr>
                <w:b/>
              </w:rPr>
              <w:t>4</w:t>
            </w:r>
            <w:r w:rsidRPr="00EE4FE1">
              <w:rPr>
                <w:b/>
              </w:rPr>
              <w:t xml:space="preserve"> семестр</w:t>
            </w:r>
          </w:p>
        </w:tc>
      </w:tr>
      <w:tr w:rsidR="002B6792" w:rsidRPr="00EE4FE1" w14:paraId="4662465B" w14:textId="77777777" w:rsidTr="00C55F72">
        <w:tc>
          <w:tcPr>
            <w:tcW w:w="1838" w:type="dxa"/>
            <w:shd w:val="clear" w:color="auto" w:fill="auto"/>
          </w:tcPr>
          <w:p w14:paraId="6077CAB4" w14:textId="77777777" w:rsidR="002B6792" w:rsidRPr="00EE4FE1" w:rsidRDefault="002B6792" w:rsidP="002B6792">
            <w:pPr>
              <w:jc w:val="both"/>
            </w:pPr>
          </w:p>
        </w:tc>
        <w:tc>
          <w:tcPr>
            <w:tcW w:w="8051" w:type="dxa"/>
            <w:shd w:val="clear" w:color="auto" w:fill="auto"/>
          </w:tcPr>
          <w:p w14:paraId="6EA83766" w14:textId="65DF01F1" w:rsidR="002B6792" w:rsidRPr="00EE4FE1" w:rsidRDefault="00B52DA6" w:rsidP="002B6792">
            <w:pPr>
              <w:jc w:val="both"/>
            </w:pPr>
            <w:r w:rsidRPr="00B52DA6">
              <w:t>Оптика. Атомная и ядерная физика</w:t>
            </w:r>
          </w:p>
        </w:tc>
      </w:tr>
    </w:tbl>
    <w:p w14:paraId="20AB14DE" w14:textId="77777777" w:rsidR="00C4599C" w:rsidRDefault="00C4599C" w:rsidP="005D5C2B">
      <w:pPr>
        <w:jc w:val="both"/>
        <w:rPr>
          <w:b/>
        </w:rPr>
      </w:pPr>
    </w:p>
    <w:p w14:paraId="4331E61A" w14:textId="77777777" w:rsidR="005D5C2B" w:rsidRPr="00F7686A" w:rsidRDefault="005D5C2B" w:rsidP="005D5C2B">
      <w:pPr>
        <w:jc w:val="both"/>
      </w:pPr>
      <w:r w:rsidRPr="005D5C2B">
        <w:rPr>
          <w:b/>
        </w:rPr>
        <w:t>3.6</w:t>
      </w:r>
      <w:r w:rsidRPr="00F7686A">
        <w:t>. Интерактивные образовательные технологии, используемые при проведении учебных занятий</w:t>
      </w:r>
    </w:p>
    <w:p w14:paraId="6C555380" w14:textId="77777777" w:rsidR="005D5C2B" w:rsidRPr="00F7686A" w:rsidRDefault="005D5C2B" w:rsidP="005D5C2B">
      <w:pPr>
        <w:jc w:val="both"/>
      </w:pPr>
    </w:p>
    <w:tbl>
      <w:tblPr>
        <w:tblpPr w:leftFromText="180" w:rightFromText="180" w:vertAnchor="text" w:tblpX="108" w:tblpY="1"/>
        <w:tblOverlap w:val="never"/>
        <w:tblW w:w="1011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68"/>
        <w:gridCol w:w="1842"/>
        <w:gridCol w:w="4111"/>
        <w:gridCol w:w="1047"/>
        <w:gridCol w:w="1701"/>
        <w:gridCol w:w="850"/>
      </w:tblGrid>
      <w:tr w:rsidR="005D5C2B" w:rsidRPr="00EE4FE1" w14:paraId="03C45EEC" w14:textId="77777777" w:rsidTr="008E3F57">
        <w:trPr>
          <w:cantSplit/>
          <w:trHeight w:val="840"/>
          <w:tblHeader/>
        </w:trPr>
        <w:tc>
          <w:tcPr>
            <w:tcW w:w="568" w:type="dxa"/>
            <w:textDirection w:val="tbRl"/>
          </w:tcPr>
          <w:p w14:paraId="20715076" w14:textId="77777777" w:rsidR="005D5C2B" w:rsidRPr="00EE4FE1" w:rsidRDefault="005D5C2B" w:rsidP="008E3F57">
            <w:pPr>
              <w:suppressAutoHyphens/>
              <w:ind w:left="113" w:right="113"/>
              <w:jc w:val="both"/>
              <w:rPr>
                <w:lang w:val="en-US" w:eastAsia="ar-SA"/>
              </w:rPr>
            </w:pPr>
            <w:r w:rsidRPr="00EE4FE1">
              <w:rPr>
                <w:lang w:val="en-US" w:eastAsia="ar-SA"/>
              </w:rPr>
              <w:t>семестр</w:t>
            </w:r>
          </w:p>
        </w:tc>
        <w:tc>
          <w:tcPr>
            <w:tcW w:w="1842" w:type="dxa"/>
          </w:tcPr>
          <w:p w14:paraId="36287531" w14:textId="77777777" w:rsidR="005D5C2B" w:rsidRPr="00EE4FE1" w:rsidRDefault="005D5C2B" w:rsidP="008E3F57">
            <w:pPr>
              <w:suppressAutoHyphens/>
              <w:jc w:val="center"/>
              <w:rPr>
                <w:lang w:eastAsia="ar-SA"/>
              </w:rPr>
            </w:pPr>
            <w:r w:rsidRPr="00EE4FE1">
              <w:rPr>
                <w:lang w:eastAsia="ar-SA"/>
              </w:rPr>
              <w:t>Вид занятий (лекции, практические, лабораторные)</w:t>
            </w:r>
          </w:p>
        </w:tc>
        <w:tc>
          <w:tcPr>
            <w:tcW w:w="4111" w:type="dxa"/>
          </w:tcPr>
          <w:p w14:paraId="4924A6BA" w14:textId="77777777" w:rsidR="005D5C2B" w:rsidRPr="00EE4FE1" w:rsidRDefault="005D5C2B" w:rsidP="008E3F57">
            <w:pPr>
              <w:suppressAutoHyphens/>
              <w:jc w:val="center"/>
              <w:rPr>
                <w:lang w:eastAsia="ar-SA"/>
              </w:rPr>
            </w:pPr>
            <w:r w:rsidRPr="00EE4FE1">
              <w:rPr>
                <w:lang w:eastAsia="ar-SA"/>
              </w:rPr>
              <w:t>Тема</w:t>
            </w:r>
          </w:p>
        </w:tc>
        <w:tc>
          <w:tcPr>
            <w:tcW w:w="1047" w:type="dxa"/>
          </w:tcPr>
          <w:p w14:paraId="1E1D03D1" w14:textId="77777777" w:rsidR="005D5C2B" w:rsidRPr="00EE4FE1" w:rsidRDefault="005D5C2B" w:rsidP="008E3F57">
            <w:pPr>
              <w:suppressAutoHyphens/>
              <w:jc w:val="center"/>
              <w:rPr>
                <w:lang w:eastAsia="ar-SA"/>
              </w:rPr>
            </w:pPr>
            <w:r w:rsidRPr="00EE4FE1">
              <w:rPr>
                <w:lang w:eastAsia="ar-SA"/>
              </w:rPr>
              <w:t>Формируемая компетенция</w:t>
            </w:r>
          </w:p>
        </w:tc>
        <w:tc>
          <w:tcPr>
            <w:tcW w:w="1701" w:type="dxa"/>
          </w:tcPr>
          <w:p w14:paraId="5A281F06" w14:textId="77777777" w:rsidR="005D5C2B" w:rsidRPr="00EE4FE1" w:rsidRDefault="005D5C2B" w:rsidP="008E3F57">
            <w:pPr>
              <w:suppressAutoHyphens/>
              <w:jc w:val="center"/>
              <w:rPr>
                <w:lang w:eastAsia="ar-SA"/>
              </w:rPr>
            </w:pPr>
            <w:r w:rsidRPr="00EE4FE1">
              <w:rPr>
                <w:lang w:eastAsia="ar-SA"/>
              </w:rPr>
              <w:t>Интерактив</w:t>
            </w:r>
          </w:p>
        </w:tc>
        <w:tc>
          <w:tcPr>
            <w:tcW w:w="850" w:type="dxa"/>
          </w:tcPr>
          <w:p w14:paraId="503B0890" w14:textId="77777777" w:rsidR="005D5C2B" w:rsidRPr="00EE4FE1" w:rsidRDefault="005D5C2B" w:rsidP="008E3F57">
            <w:pPr>
              <w:suppressAutoHyphens/>
              <w:jc w:val="center"/>
              <w:rPr>
                <w:lang w:val="en-US" w:eastAsia="ar-SA"/>
              </w:rPr>
            </w:pPr>
            <w:r w:rsidRPr="00EE4FE1">
              <w:rPr>
                <w:lang w:val="en-US" w:eastAsia="ar-SA"/>
              </w:rPr>
              <w:t>Количество часов</w:t>
            </w:r>
          </w:p>
        </w:tc>
      </w:tr>
      <w:tr w:rsidR="005D5C2B" w:rsidRPr="00EE4FE1" w14:paraId="51C2AA6C" w14:textId="77777777" w:rsidTr="008E3F57">
        <w:tc>
          <w:tcPr>
            <w:tcW w:w="568" w:type="dxa"/>
            <w:vAlign w:val="center"/>
          </w:tcPr>
          <w:p w14:paraId="1F7A38B6" w14:textId="0A8A676C" w:rsidR="005D5C2B" w:rsidRPr="00EE4FE1" w:rsidRDefault="006723D1" w:rsidP="008E3F57">
            <w:pPr>
              <w:suppressAutoHyphens/>
              <w:jc w:val="center"/>
              <w:rPr>
                <w:lang w:eastAsia="ar-SA"/>
              </w:rPr>
            </w:pPr>
            <w:r>
              <w:rPr>
                <w:lang w:eastAsia="ar-SA"/>
              </w:rPr>
              <w:t>2</w:t>
            </w:r>
          </w:p>
        </w:tc>
        <w:tc>
          <w:tcPr>
            <w:tcW w:w="1842" w:type="dxa"/>
          </w:tcPr>
          <w:p w14:paraId="2EDE61B4" w14:textId="77777777" w:rsidR="005D5C2B" w:rsidRPr="00EE4FE1" w:rsidRDefault="005D5C2B" w:rsidP="008E3F57">
            <w:pPr>
              <w:suppressAutoHyphens/>
              <w:jc w:val="both"/>
              <w:rPr>
                <w:lang w:val="en-US" w:eastAsia="ar-SA"/>
              </w:rPr>
            </w:pPr>
            <w:r w:rsidRPr="00EE4FE1">
              <w:rPr>
                <w:lang w:val="en-US" w:eastAsia="ar-SA"/>
              </w:rPr>
              <w:t>Лекции</w:t>
            </w:r>
          </w:p>
        </w:tc>
        <w:tc>
          <w:tcPr>
            <w:tcW w:w="4111" w:type="dxa"/>
          </w:tcPr>
          <w:p w14:paraId="24570A16" w14:textId="77777777" w:rsidR="005D5C2B" w:rsidRPr="00EE4FE1" w:rsidRDefault="005D5C2B" w:rsidP="008E3F57">
            <w:pPr>
              <w:suppressAutoHyphens/>
              <w:rPr>
                <w:lang w:eastAsia="ar-SA"/>
              </w:rPr>
            </w:pPr>
            <w:r w:rsidRPr="00EE4FE1">
              <w:rPr>
                <w:lang w:eastAsia="ar-SA"/>
              </w:rPr>
              <w:t xml:space="preserve">РАЗДЕЛ 1. Физические основы механики </w:t>
            </w:r>
          </w:p>
          <w:p w14:paraId="3A2AC3B6" w14:textId="77777777" w:rsidR="005D5C2B" w:rsidRPr="00EE4FE1" w:rsidRDefault="005D5C2B" w:rsidP="008E3F57">
            <w:pPr>
              <w:suppressAutoHyphens/>
              <w:rPr>
                <w:lang w:eastAsia="ar-SA"/>
              </w:rPr>
            </w:pPr>
            <w:r w:rsidRPr="00EE4FE1">
              <w:rPr>
                <w:lang w:eastAsia="ar-SA"/>
              </w:rPr>
              <w:t>Тема 1 Элементы кинематики</w:t>
            </w:r>
          </w:p>
          <w:p w14:paraId="15A2EF2B" w14:textId="77777777" w:rsidR="005D5C2B" w:rsidRPr="00EE4FE1" w:rsidRDefault="005D5C2B" w:rsidP="008E3F57">
            <w:pPr>
              <w:suppressAutoHyphens/>
              <w:rPr>
                <w:lang w:eastAsia="ar-SA"/>
              </w:rPr>
            </w:pPr>
            <w:r w:rsidRPr="00EE4FE1">
              <w:rPr>
                <w:lang w:eastAsia="ar-SA"/>
              </w:rPr>
              <w:t xml:space="preserve">Тема 2 Динамика поступательного движения </w:t>
            </w:r>
          </w:p>
          <w:p w14:paraId="26BDF421" w14:textId="77777777" w:rsidR="005D5C2B" w:rsidRPr="00EE4FE1" w:rsidRDefault="005D5C2B" w:rsidP="008E3F57">
            <w:pPr>
              <w:suppressAutoHyphens/>
              <w:rPr>
                <w:lang w:eastAsia="ar-SA"/>
              </w:rPr>
            </w:pPr>
            <w:r w:rsidRPr="00EE4FE1">
              <w:rPr>
                <w:lang w:eastAsia="ar-SA"/>
              </w:rPr>
              <w:t>Тема 3 Динамика вращательного движения твердого тела</w:t>
            </w:r>
          </w:p>
          <w:p w14:paraId="604B4F9B" w14:textId="77777777" w:rsidR="005D5C2B" w:rsidRPr="00EE4FE1" w:rsidRDefault="005D5C2B" w:rsidP="008E3F57">
            <w:pPr>
              <w:suppressAutoHyphens/>
              <w:rPr>
                <w:lang w:eastAsia="ar-SA"/>
              </w:rPr>
            </w:pPr>
            <w:r w:rsidRPr="00EE4FE1">
              <w:rPr>
                <w:lang w:eastAsia="ar-SA"/>
              </w:rPr>
              <w:t>Тема 4 Механические колебания и волны</w:t>
            </w:r>
          </w:p>
          <w:p w14:paraId="4439E14C" w14:textId="77777777" w:rsidR="005D5C2B" w:rsidRPr="00EE4FE1" w:rsidRDefault="005D5C2B" w:rsidP="008E3F57">
            <w:pPr>
              <w:suppressAutoHyphens/>
              <w:rPr>
                <w:lang w:eastAsia="ar-SA"/>
              </w:rPr>
            </w:pPr>
            <w:r w:rsidRPr="00EE4FE1">
              <w:rPr>
                <w:lang w:eastAsia="ar-SA"/>
              </w:rPr>
              <w:t>РАЗДЕЛ 2. Молекулярная физика</w:t>
            </w:r>
          </w:p>
          <w:p w14:paraId="7B850157" w14:textId="77777777" w:rsidR="005D5C2B" w:rsidRPr="00EE4FE1" w:rsidRDefault="005D5C2B" w:rsidP="008E3F57">
            <w:pPr>
              <w:suppressAutoHyphens/>
              <w:rPr>
                <w:lang w:eastAsia="ar-SA"/>
              </w:rPr>
            </w:pPr>
            <w:r w:rsidRPr="00EE4FE1">
              <w:rPr>
                <w:lang w:eastAsia="ar-SA"/>
              </w:rPr>
              <w:t>Тема 5 Основное уравнение МКТ, уравнение состояния идеального газа</w:t>
            </w:r>
          </w:p>
          <w:p w14:paraId="3891538D" w14:textId="367B33B4" w:rsidR="005D5C2B" w:rsidRPr="00EE4FE1" w:rsidRDefault="005D5C2B" w:rsidP="008E3F57">
            <w:pPr>
              <w:suppressAutoHyphens/>
              <w:rPr>
                <w:lang w:eastAsia="ar-SA"/>
              </w:rPr>
            </w:pPr>
            <w:r w:rsidRPr="00EE4FE1">
              <w:rPr>
                <w:lang w:eastAsia="ar-SA"/>
              </w:rPr>
              <w:t>Тема 6 Явления переноса</w:t>
            </w:r>
          </w:p>
          <w:p w14:paraId="3A3F2642" w14:textId="77777777" w:rsidR="005D5C2B" w:rsidRPr="00EE4FE1" w:rsidRDefault="005D5C2B" w:rsidP="008E3F57">
            <w:pPr>
              <w:suppressAutoHyphens/>
              <w:rPr>
                <w:lang w:eastAsia="ar-SA"/>
              </w:rPr>
            </w:pPr>
            <w:r w:rsidRPr="00EE4FE1">
              <w:rPr>
                <w:lang w:eastAsia="ar-SA"/>
              </w:rPr>
              <w:t>Тема 7 Законы термодинамики</w:t>
            </w:r>
          </w:p>
        </w:tc>
        <w:tc>
          <w:tcPr>
            <w:tcW w:w="1047" w:type="dxa"/>
          </w:tcPr>
          <w:p w14:paraId="23AB8A3F" w14:textId="78E91E9E" w:rsidR="005D5C2B" w:rsidRPr="00EE4FE1" w:rsidRDefault="00D10625" w:rsidP="008E3F57">
            <w:pPr>
              <w:suppressAutoHyphens/>
              <w:rPr>
                <w:lang w:eastAsia="ar-SA"/>
              </w:rPr>
            </w:pPr>
            <w:r>
              <w:t>УК-1</w:t>
            </w:r>
          </w:p>
        </w:tc>
        <w:tc>
          <w:tcPr>
            <w:tcW w:w="1701" w:type="dxa"/>
          </w:tcPr>
          <w:p w14:paraId="06E34551" w14:textId="77777777" w:rsidR="005D5C2B" w:rsidRPr="00EE4FE1" w:rsidRDefault="005D5C2B" w:rsidP="008E3F57">
            <w:pPr>
              <w:suppressAutoHyphens/>
              <w:rPr>
                <w:lang w:eastAsia="ar-SA"/>
              </w:rPr>
            </w:pPr>
            <w:r w:rsidRPr="00EE4FE1">
              <w:rPr>
                <w:lang w:eastAsia="ar-SA"/>
              </w:rPr>
              <w:t>Лекция-визуализация с применением электронной презентации</w:t>
            </w:r>
          </w:p>
        </w:tc>
        <w:tc>
          <w:tcPr>
            <w:tcW w:w="850" w:type="dxa"/>
            <w:vAlign w:val="center"/>
          </w:tcPr>
          <w:p w14:paraId="57E6F144" w14:textId="4BFB88CD" w:rsidR="005D5C2B" w:rsidRPr="00EE4FE1" w:rsidRDefault="00CF38FF" w:rsidP="008E3F57">
            <w:pPr>
              <w:suppressAutoHyphens/>
              <w:jc w:val="center"/>
              <w:rPr>
                <w:lang w:eastAsia="ar-SA"/>
              </w:rPr>
            </w:pPr>
            <w:r>
              <w:rPr>
                <w:lang w:eastAsia="ar-SA"/>
              </w:rPr>
              <w:t>18</w:t>
            </w:r>
          </w:p>
        </w:tc>
      </w:tr>
      <w:tr w:rsidR="005D5C2B" w:rsidRPr="00EE4FE1" w14:paraId="39C2FC5D" w14:textId="77777777" w:rsidTr="008E3F57">
        <w:tc>
          <w:tcPr>
            <w:tcW w:w="568" w:type="dxa"/>
            <w:vAlign w:val="center"/>
          </w:tcPr>
          <w:p w14:paraId="3410E094" w14:textId="0A1665BE" w:rsidR="005D5C2B" w:rsidRPr="00EE4FE1" w:rsidRDefault="006723D1" w:rsidP="008E3F57">
            <w:pPr>
              <w:suppressAutoHyphens/>
              <w:jc w:val="center"/>
              <w:rPr>
                <w:lang w:eastAsia="ar-SA"/>
              </w:rPr>
            </w:pPr>
            <w:r>
              <w:rPr>
                <w:lang w:eastAsia="ar-SA"/>
              </w:rPr>
              <w:t>2</w:t>
            </w:r>
          </w:p>
        </w:tc>
        <w:tc>
          <w:tcPr>
            <w:tcW w:w="1842" w:type="dxa"/>
          </w:tcPr>
          <w:p w14:paraId="06846476" w14:textId="77777777" w:rsidR="005D5C2B" w:rsidRPr="00EE4FE1" w:rsidRDefault="005D5C2B" w:rsidP="008E3F57">
            <w:pPr>
              <w:suppressAutoHyphens/>
              <w:jc w:val="both"/>
              <w:rPr>
                <w:lang w:val="en-US" w:eastAsia="ar-SA"/>
              </w:rPr>
            </w:pPr>
            <w:r w:rsidRPr="00EE4FE1">
              <w:rPr>
                <w:lang w:val="en-US" w:eastAsia="ar-SA"/>
              </w:rPr>
              <w:t>Практические</w:t>
            </w:r>
          </w:p>
        </w:tc>
        <w:tc>
          <w:tcPr>
            <w:tcW w:w="4111" w:type="dxa"/>
          </w:tcPr>
          <w:p w14:paraId="200EBC6A" w14:textId="77777777" w:rsidR="00882EA9" w:rsidRPr="00EE4FE1" w:rsidRDefault="00882EA9" w:rsidP="008E3F57">
            <w:pPr>
              <w:suppressAutoHyphens/>
              <w:jc w:val="both"/>
              <w:rPr>
                <w:lang w:eastAsia="ar-SA"/>
              </w:rPr>
            </w:pPr>
            <w:r w:rsidRPr="00EE4FE1">
              <w:rPr>
                <w:lang w:eastAsia="ar-SA"/>
              </w:rPr>
              <w:t>Элементы кинематики.</w:t>
            </w:r>
          </w:p>
          <w:p w14:paraId="705EF52A" w14:textId="77777777" w:rsidR="00882EA9" w:rsidRPr="00EE4FE1" w:rsidRDefault="00882EA9" w:rsidP="008E3F57">
            <w:pPr>
              <w:suppressAutoHyphens/>
              <w:jc w:val="both"/>
              <w:rPr>
                <w:lang w:eastAsia="ar-SA"/>
              </w:rPr>
            </w:pPr>
            <w:r w:rsidRPr="00EE4FE1">
              <w:rPr>
                <w:lang w:eastAsia="ar-SA"/>
              </w:rPr>
              <w:t>Динамика поступательного движения.</w:t>
            </w:r>
          </w:p>
          <w:p w14:paraId="05F0311D" w14:textId="77777777" w:rsidR="00882EA9" w:rsidRPr="00EE4FE1" w:rsidRDefault="00882EA9" w:rsidP="008E3F57">
            <w:pPr>
              <w:suppressAutoHyphens/>
              <w:jc w:val="both"/>
              <w:rPr>
                <w:lang w:eastAsia="ar-SA"/>
              </w:rPr>
            </w:pPr>
            <w:r w:rsidRPr="00EE4FE1">
              <w:rPr>
                <w:lang w:eastAsia="ar-SA"/>
              </w:rPr>
              <w:t>Динамика вращательного движения твердого тела.</w:t>
            </w:r>
          </w:p>
          <w:p w14:paraId="6A98EBE4" w14:textId="77777777" w:rsidR="00882EA9" w:rsidRPr="00EE4FE1" w:rsidRDefault="00882EA9" w:rsidP="008E3F57">
            <w:pPr>
              <w:suppressAutoHyphens/>
              <w:jc w:val="both"/>
              <w:rPr>
                <w:lang w:eastAsia="ar-SA"/>
              </w:rPr>
            </w:pPr>
            <w:r w:rsidRPr="00EE4FE1">
              <w:rPr>
                <w:lang w:eastAsia="ar-SA"/>
              </w:rPr>
              <w:t>Механические колебания</w:t>
            </w:r>
          </w:p>
          <w:p w14:paraId="079E792D" w14:textId="77777777" w:rsidR="00882EA9" w:rsidRPr="00EE4FE1" w:rsidRDefault="00882EA9" w:rsidP="008E3F57">
            <w:pPr>
              <w:suppressAutoHyphens/>
              <w:jc w:val="both"/>
              <w:rPr>
                <w:lang w:eastAsia="ar-SA"/>
              </w:rPr>
            </w:pPr>
            <w:r w:rsidRPr="00EE4FE1">
              <w:rPr>
                <w:lang w:eastAsia="ar-SA"/>
              </w:rPr>
              <w:t>Основное уравнение МКТ и уравнение состояния идеального газа</w:t>
            </w:r>
          </w:p>
          <w:p w14:paraId="659B63AD" w14:textId="77777777" w:rsidR="00882EA9" w:rsidRPr="00EE4FE1" w:rsidRDefault="00882EA9" w:rsidP="008E3F57">
            <w:pPr>
              <w:suppressAutoHyphens/>
              <w:jc w:val="both"/>
              <w:rPr>
                <w:lang w:eastAsia="ar-SA"/>
              </w:rPr>
            </w:pPr>
          </w:p>
          <w:p w14:paraId="154BC3C2" w14:textId="77777777" w:rsidR="00882EA9" w:rsidRPr="00EE4FE1" w:rsidRDefault="00882EA9" w:rsidP="008E3F57">
            <w:pPr>
              <w:suppressAutoHyphens/>
              <w:jc w:val="both"/>
              <w:rPr>
                <w:lang w:eastAsia="ar-SA"/>
              </w:rPr>
            </w:pPr>
            <w:r w:rsidRPr="00EE4FE1">
              <w:rPr>
                <w:lang w:eastAsia="ar-SA"/>
              </w:rPr>
              <w:t>Законы термодинамики.</w:t>
            </w:r>
          </w:p>
          <w:p w14:paraId="16A1B023" w14:textId="77777777" w:rsidR="005D5C2B" w:rsidRPr="00EE4FE1" w:rsidRDefault="00882EA9" w:rsidP="008E3F57">
            <w:pPr>
              <w:suppressAutoHyphens/>
              <w:jc w:val="both"/>
              <w:rPr>
                <w:lang w:eastAsia="ar-SA"/>
              </w:rPr>
            </w:pPr>
            <w:r w:rsidRPr="00EE4FE1">
              <w:rPr>
                <w:lang w:eastAsia="ar-SA"/>
              </w:rPr>
              <w:t>Явления переноса. Строение вещества в различных агрегатных состояниях.</w:t>
            </w:r>
          </w:p>
        </w:tc>
        <w:tc>
          <w:tcPr>
            <w:tcW w:w="1047" w:type="dxa"/>
          </w:tcPr>
          <w:p w14:paraId="53EEED34" w14:textId="51EC53CD" w:rsidR="005D5C2B" w:rsidRPr="00EE4FE1" w:rsidRDefault="00D10625" w:rsidP="008E3F57">
            <w:pPr>
              <w:suppressAutoHyphens/>
              <w:jc w:val="both"/>
              <w:rPr>
                <w:lang w:val="en-US" w:eastAsia="ar-SA"/>
              </w:rPr>
            </w:pPr>
            <w:r>
              <w:t>УК-1</w:t>
            </w:r>
          </w:p>
        </w:tc>
        <w:tc>
          <w:tcPr>
            <w:tcW w:w="1701" w:type="dxa"/>
          </w:tcPr>
          <w:p w14:paraId="100ED077" w14:textId="77777777" w:rsidR="005D5C2B" w:rsidRPr="00EE4FE1" w:rsidRDefault="005D5C2B" w:rsidP="008E3F57">
            <w:pPr>
              <w:suppressAutoHyphens/>
              <w:jc w:val="both"/>
              <w:rPr>
                <w:lang w:val="en-US" w:eastAsia="ar-SA"/>
              </w:rPr>
            </w:pPr>
            <w:r w:rsidRPr="00EE4FE1">
              <w:rPr>
                <w:lang w:val="en-US" w:eastAsia="ar-SA"/>
              </w:rPr>
              <w:t>Контекстное обучение</w:t>
            </w:r>
          </w:p>
        </w:tc>
        <w:tc>
          <w:tcPr>
            <w:tcW w:w="850" w:type="dxa"/>
            <w:vAlign w:val="center"/>
          </w:tcPr>
          <w:p w14:paraId="23602047" w14:textId="5F410776" w:rsidR="005D5C2B" w:rsidRPr="00EE4FE1" w:rsidRDefault="00CF38FF" w:rsidP="008E3F57">
            <w:pPr>
              <w:suppressAutoHyphens/>
              <w:jc w:val="center"/>
              <w:rPr>
                <w:lang w:eastAsia="ar-SA"/>
              </w:rPr>
            </w:pPr>
            <w:r>
              <w:rPr>
                <w:lang w:eastAsia="ar-SA"/>
              </w:rPr>
              <w:t>18</w:t>
            </w:r>
          </w:p>
        </w:tc>
      </w:tr>
      <w:tr w:rsidR="005D5C2B" w:rsidRPr="00EE4FE1" w14:paraId="74FC81B1" w14:textId="77777777" w:rsidTr="008E3F57">
        <w:tc>
          <w:tcPr>
            <w:tcW w:w="568" w:type="dxa"/>
            <w:vAlign w:val="center"/>
          </w:tcPr>
          <w:p w14:paraId="08585AF3" w14:textId="67022F4E" w:rsidR="005D5C2B" w:rsidRPr="00EE4FE1" w:rsidRDefault="006723D1" w:rsidP="008E3F57">
            <w:pPr>
              <w:suppressAutoHyphens/>
              <w:jc w:val="center"/>
              <w:rPr>
                <w:lang w:eastAsia="ar-SA"/>
              </w:rPr>
            </w:pPr>
            <w:r>
              <w:rPr>
                <w:lang w:eastAsia="ar-SA"/>
              </w:rPr>
              <w:t>2</w:t>
            </w:r>
          </w:p>
        </w:tc>
        <w:tc>
          <w:tcPr>
            <w:tcW w:w="1842" w:type="dxa"/>
          </w:tcPr>
          <w:p w14:paraId="40A5C39D" w14:textId="77777777" w:rsidR="005D5C2B" w:rsidRPr="00EE4FE1" w:rsidRDefault="005D5C2B" w:rsidP="008E3F57">
            <w:pPr>
              <w:suppressAutoHyphens/>
              <w:jc w:val="both"/>
              <w:rPr>
                <w:lang w:val="en-US" w:eastAsia="ar-SA"/>
              </w:rPr>
            </w:pPr>
            <w:r w:rsidRPr="00EE4FE1">
              <w:rPr>
                <w:lang w:val="en-US" w:eastAsia="ar-SA"/>
              </w:rPr>
              <w:t>Лабораторные</w:t>
            </w:r>
          </w:p>
        </w:tc>
        <w:tc>
          <w:tcPr>
            <w:tcW w:w="4111" w:type="dxa"/>
          </w:tcPr>
          <w:p w14:paraId="324E45BD" w14:textId="77777777" w:rsidR="00882EA9" w:rsidRPr="00EE4FE1" w:rsidRDefault="00882EA9" w:rsidP="008E3F57">
            <w:pPr>
              <w:suppressAutoHyphens/>
              <w:jc w:val="both"/>
              <w:rPr>
                <w:lang w:eastAsia="ar-SA"/>
              </w:rPr>
            </w:pPr>
            <w:r w:rsidRPr="00EE4FE1">
              <w:rPr>
                <w:lang w:eastAsia="ar-SA"/>
              </w:rPr>
              <w:t>Определение момента инерции махового колеса.</w:t>
            </w:r>
          </w:p>
          <w:p w14:paraId="7FD6261E" w14:textId="77777777" w:rsidR="00882EA9" w:rsidRPr="00EE4FE1" w:rsidRDefault="00882EA9" w:rsidP="008E3F57">
            <w:pPr>
              <w:suppressAutoHyphens/>
              <w:jc w:val="both"/>
              <w:rPr>
                <w:lang w:eastAsia="ar-SA"/>
              </w:rPr>
            </w:pPr>
            <w:r w:rsidRPr="00EE4FE1">
              <w:rPr>
                <w:lang w:eastAsia="ar-SA"/>
              </w:rPr>
              <w:t>Изучение и проверка основного закона динамики вращательного движения.</w:t>
            </w:r>
          </w:p>
          <w:p w14:paraId="55815185" w14:textId="77777777" w:rsidR="00882EA9" w:rsidRPr="00EE4FE1" w:rsidRDefault="00882EA9" w:rsidP="008E3F57">
            <w:pPr>
              <w:suppressAutoHyphens/>
              <w:jc w:val="both"/>
              <w:rPr>
                <w:lang w:eastAsia="ar-SA"/>
              </w:rPr>
            </w:pPr>
            <w:r w:rsidRPr="00EE4FE1">
              <w:rPr>
                <w:lang w:eastAsia="ar-SA"/>
              </w:rPr>
              <w:t>Определение момента инерции и положения центра тяжести физического маятника.</w:t>
            </w:r>
          </w:p>
          <w:p w14:paraId="5D2148A3" w14:textId="77777777" w:rsidR="00882EA9" w:rsidRPr="00EE4FE1" w:rsidRDefault="00882EA9" w:rsidP="008E3F57">
            <w:pPr>
              <w:suppressAutoHyphens/>
              <w:jc w:val="both"/>
              <w:rPr>
                <w:lang w:eastAsia="ar-SA"/>
              </w:rPr>
            </w:pPr>
            <w:r w:rsidRPr="00EE4FE1">
              <w:rPr>
                <w:lang w:eastAsia="ar-SA"/>
              </w:rPr>
              <w:t>Определение момента инерции тела произвольной формы методом крутильных колебаний.</w:t>
            </w:r>
          </w:p>
          <w:p w14:paraId="60EC6F94" w14:textId="77777777" w:rsidR="00882EA9" w:rsidRPr="00EE4FE1" w:rsidRDefault="00882EA9" w:rsidP="008E3F57">
            <w:pPr>
              <w:suppressAutoHyphens/>
              <w:jc w:val="both"/>
              <w:rPr>
                <w:lang w:eastAsia="ar-SA"/>
              </w:rPr>
            </w:pPr>
            <w:r w:rsidRPr="00EE4FE1">
              <w:rPr>
                <w:lang w:eastAsia="ar-SA"/>
              </w:rPr>
              <w:t>Определение коэффициента вязкости воздуха методом истечения из капилляра.</w:t>
            </w:r>
          </w:p>
          <w:p w14:paraId="69815CDA" w14:textId="77777777" w:rsidR="00882EA9" w:rsidRPr="00EE4FE1" w:rsidRDefault="00882EA9" w:rsidP="008E3F57">
            <w:pPr>
              <w:suppressAutoHyphens/>
              <w:jc w:val="both"/>
              <w:rPr>
                <w:lang w:eastAsia="ar-SA"/>
              </w:rPr>
            </w:pPr>
            <w:r w:rsidRPr="00EE4FE1">
              <w:rPr>
                <w:lang w:eastAsia="ar-SA"/>
              </w:rPr>
              <w:t>Определение отношения теплоемкостей Cp/Cv для воздуха методом адиабатического расширения.</w:t>
            </w:r>
          </w:p>
          <w:p w14:paraId="22D3FA1A" w14:textId="77777777" w:rsidR="005D5C2B" w:rsidRPr="00EE4FE1" w:rsidRDefault="00882EA9" w:rsidP="008E3F57">
            <w:pPr>
              <w:suppressAutoHyphens/>
              <w:jc w:val="both"/>
              <w:rPr>
                <w:lang w:eastAsia="ar-SA"/>
              </w:rPr>
            </w:pPr>
            <w:r w:rsidRPr="00EE4FE1">
              <w:rPr>
                <w:lang w:eastAsia="ar-SA"/>
              </w:rPr>
              <w:t>Определение динамической вязкости жидкости по методу падающего шарика.</w:t>
            </w:r>
          </w:p>
        </w:tc>
        <w:tc>
          <w:tcPr>
            <w:tcW w:w="1047" w:type="dxa"/>
          </w:tcPr>
          <w:p w14:paraId="392E884B" w14:textId="2D83802C" w:rsidR="005D5C2B" w:rsidRPr="00EE4FE1" w:rsidRDefault="00D10625" w:rsidP="008E3F57">
            <w:pPr>
              <w:suppressAutoHyphens/>
              <w:jc w:val="both"/>
              <w:rPr>
                <w:lang w:val="en-US" w:eastAsia="ar-SA"/>
              </w:rPr>
            </w:pPr>
            <w:r>
              <w:t>УК-1</w:t>
            </w:r>
          </w:p>
        </w:tc>
        <w:tc>
          <w:tcPr>
            <w:tcW w:w="1701" w:type="dxa"/>
          </w:tcPr>
          <w:p w14:paraId="492F7EB6" w14:textId="77777777" w:rsidR="005D5C2B" w:rsidRPr="00EE4FE1" w:rsidRDefault="005D5C2B" w:rsidP="008E3F57">
            <w:pPr>
              <w:suppressAutoHyphens/>
              <w:jc w:val="both"/>
              <w:rPr>
                <w:lang w:val="en-US" w:eastAsia="ar-SA"/>
              </w:rPr>
            </w:pPr>
            <w:r w:rsidRPr="00EE4FE1">
              <w:rPr>
                <w:lang w:val="en-US" w:eastAsia="ar-SA"/>
              </w:rPr>
              <w:t>Проблемное обучение</w:t>
            </w:r>
          </w:p>
        </w:tc>
        <w:tc>
          <w:tcPr>
            <w:tcW w:w="850" w:type="dxa"/>
            <w:vAlign w:val="center"/>
          </w:tcPr>
          <w:p w14:paraId="3E1CE150" w14:textId="0557D985" w:rsidR="005D5C2B" w:rsidRPr="00EE4FE1" w:rsidRDefault="005D5C2B" w:rsidP="008E3F57">
            <w:pPr>
              <w:suppressAutoHyphens/>
              <w:jc w:val="center"/>
              <w:rPr>
                <w:lang w:eastAsia="ar-SA"/>
              </w:rPr>
            </w:pPr>
            <w:r w:rsidRPr="00EE4FE1">
              <w:rPr>
                <w:lang w:eastAsia="ar-SA"/>
              </w:rPr>
              <w:t>1</w:t>
            </w:r>
            <w:r w:rsidR="00CF38FF">
              <w:rPr>
                <w:lang w:eastAsia="ar-SA"/>
              </w:rPr>
              <w:t>8</w:t>
            </w:r>
          </w:p>
        </w:tc>
      </w:tr>
      <w:tr w:rsidR="00EF6A37" w:rsidRPr="00EE4FE1" w14:paraId="07E9018D" w14:textId="77777777" w:rsidTr="00236176">
        <w:tc>
          <w:tcPr>
            <w:tcW w:w="568" w:type="dxa"/>
            <w:vAlign w:val="center"/>
          </w:tcPr>
          <w:p w14:paraId="4D3E9188" w14:textId="77777777" w:rsidR="00EF6A37" w:rsidRPr="00EE4FE1" w:rsidRDefault="00EF6A37" w:rsidP="00EF6A37">
            <w:pPr>
              <w:suppressAutoHyphens/>
              <w:jc w:val="center"/>
              <w:rPr>
                <w:lang w:eastAsia="ar-SA"/>
              </w:rPr>
            </w:pPr>
            <w:r>
              <w:rPr>
                <w:lang w:eastAsia="ar-SA"/>
              </w:rPr>
              <w:t>3</w:t>
            </w:r>
          </w:p>
        </w:tc>
        <w:tc>
          <w:tcPr>
            <w:tcW w:w="1842" w:type="dxa"/>
          </w:tcPr>
          <w:p w14:paraId="7461E159" w14:textId="77777777" w:rsidR="00EF6A37" w:rsidRPr="00EE4FE1" w:rsidRDefault="00EF6A37" w:rsidP="00EF6A37">
            <w:pPr>
              <w:suppressAutoHyphens/>
              <w:jc w:val="both"/>
              <w:rPr>
                <w:lang w:val="en-US" w:eastAsia="ar-SA"/>
              </w:rPr>
            </w:pPr>
            <w:r w:rsidRPr="00EE4FE1">
              <w:rPr>
                <w:lang w:val="en-US" w:eastAsia="ar-SA"/>
              </w:rPr>
              <w:t>Лекции</w:t>
            </w:r>
          </w:p>
        </w:tc>
        <w:tc>
          <w:tcPr>
            <w:tcW w:w="4111" w:type="dxa"/>
          </w:tcPr>
          <w:p w14:paraId="6A0F1674" w14:textId="77777777" w:rsidR="00EF6A37" w:rsidRPr="00EE4FE1" w:rsidRDefault="00EF6A37" w:rsidP="00EF6A37">
            <w:pPr>
              <w:suppressAutoHyphens/>
              <w:rPr>
                <w:lang w:eastAsia="ar-SA"/>
              </w:rPr>
            </w:pPr>
            <w:r w:rsidRPr="00EE4FE1">
              <w:rPr>
                <w:lang w:eastAsia="ar-SA"/>
              </w:rPr>
              <w:t>РАЗДЕЛ 3 Электричество и магнетизм</w:t>
            </w:r>
          </w:p>
          <w:p w14:paraId="5FDD5B8C" w14:textId="77777777" w:rsidR="00EF6A37" w:rsidRPr="00EE4FE1" w:rsidRDefault="00EF6A37" w:rsidP="00EF6A37">
            <w:pPr>
              <w:suppressAutoHyphens/>
              <w:rPr>
                <w:lang w:eastAsia="ar-SA"/>
              </w:rPr>
            </w:pPr>
            <w:r w:rsidRPr="00EE4FE1">
              <w:rPr>
                <w:lang w:eastAsia="ar-SA"/>
              </w:rPr>
              <w:t xml:space="preserve">Тема 8. Электростатика </w:t>
            </w:r>
          </w:p>
          <w:p w14:paraId="4A0DE9EB" w14:textId="77777777" w:rsidR="00EF6A37" w:rsidRPr="00EE4FE1" w:rsidRDefault="00EF6A37" w:rsidP="00EF6A37">
            <w:pPr>
              <w:suppressAutoHyphens/>
              <w:rPr>
                <w:lang w:eastAsia="ar-SA"/>
              </w:rPr>
            </w:pPr>
            <w:r w:rsidRPr="00EE4FE1">
              <w:rPr>
                <w:lang w:eastAsia="ar-SA"/>
              </w:rPr>
              <w:t>Тема 9. Законы постоянного тока</w:t>
            </w:r>
          </w:p>
          <w:p w14:paraId="12D3B0F8" w14:textId="77777777" w:rsidR="00EF6A37" w:rsidRPr="00EE4FE1" w:rsidRDefault="00EF6A37" w:rsidP="00EF6A37">
            <w:pPr>
              <w:suppressAutoHyphens/>
              <w:rPr>
                <w:lang w:eastAsia="ar-SA"/>
              </w:rPr>
            </w:pPr>
            <w:r w:rsidRPr="00EE4FE1">
              <w:rPr>
                <w:lang w:eastAsia="ar-SA"/>
              </w:rPr>
              <w:t>Тема 10. Магнетизм</w:t>
            </w:r>
          </w:p>
          <w:p w14:paraId="5E38D057" w14:textId="77777777" w:rsidR="00EF6A37" w:rsidRPr="00EE4FE1" w:rsidRDefault="00EF6A37" w:rsidP="00EF6A37">
            <w:pPr>
              <w:suppressAutoHyphens/>
              <w:rPr>
                <w:lang w:eastAsia="ar-SA"/>
              </w:rPr>
            </w:pPr>
            <w:r w:rsidRPr="00EE4FE1">
              <w:rPr>
                <w:lang w:eastAsia="ar-SA"/>
              </w:rPr>
              <w:t>Тема 11. Электромагнитные волны</w:t>
            </w:r>
          </w:p>
        </w:tc>
        <w:tc>
          <w:tcPr>
            <w:tcW w:w="1047" w:type="dxa"/>
          </w:tcPr>
          <w:p w14:paraId="449D86ED" w14:textId="77777777" w:rsidR="00EF6A37" w:rsidRPr="00EE4FE1" w:rsidRDefault="00EF6A37" w:rsidP="00EF6A37">
            <w:pPr>
              <w:suppressAutoHyphens/>
              <w:rPr>
                <w:lang w:eastAsia="ar-SA"/>
              </w:rPr>
            </w:pPr>
            <w:r>
              <w:t>УК-1</w:t>
            </w:r>
          </w:p>
        </w:tc>
        <w:tc>
          <w:tcPr>
            <w:tcW w:w="1701" w:type="dxa"/>
          </w:tcPr>
          <w:p w14:paraId="6A4E0C75" w14:textId="77777777" w:rsidR="00EF6A37" w:rsidRPr="00EE4FE1" w:rsidRDefault="00EF6A37" w:rsidP="00EF6A37">
            <w:pPr>
              <w:suppressAutoHyphens/>
              <w:rPr>
                <w:lang w:eastAsia="ar-SA"/>
              </w:rPr>
            </w:pPr>
            <w:r w:rsidRPr="00EE4FE1">
              <w:rPr>
                <w:lang w:eastAsia="ar-SA"/>
              </w:rPr>
              <w:t>Лекция-визуализация с применением электронной презентации</w:t>
            </w:r>
          </w:p>
        </w:tc>
        <w:tc>
          <w:tcPr>
            <w:tcW w:w="850" w:type="dxa"/>
            <w:vAlign w:val="center"/>
          </w:tcPr>
          <w:p w14:paraId="4F40E6F4" w14:textId="69DBAC80" w:rsidR="00EF6A37" w:rsidRPr="00EE4FE1" w:rsidRDefault="00EF6A37" w:rsidP="00EF6A37">
            <w:pPr>
              <w:suppressAutoHyphens/>
              <w:jc w:val="center"/>
              <w:rPr>
                <w:lang w:eastAsia="ar-SA"/>
              </w:rPr>
            </w:pPr>
            <w:r>
              <w:rPr>
                <w:lang w:eastAsia="ar-SA"/>
              </w:rPr>
              <w:t>1</w:t>
            </w:r>
            <w:r w:rsidR="00D81816">
              <w:rPr>
                <w:lang w:eastAsia="ar-SA"/>
              </w:rPr>
              <w:t>6</w:t>
            </w:r>
          </w:p>
        </w:tc>
      </w:tr>
      <w:tr w:rsidR="00EF6A37" w:rsidRPr="00EE4FE1" w14:paraId="13FC9BF8" w14:textId="77777777" w:rsidTr="00236176">
        <w:tc>
          <w:tcPr>
            <w:tcW w:w="568" w:type="dxa"/>
            <w:vAlign w:val="center"/>
          </w:tcPr>
          <w:p w14:paraId="10ED28B6" w14:textId="77777777" w:rsidR="00EF6A37" w:rsidRPr="00EE4FE1" w:rsidRDefault="00EF6A37" w:rsidP="00EF6A37">
            <w:pPr>
              <w:suppressAutoHyphens/>
              <w:jc w:val="center"/>
              <w:rPr>
                <w:lang w:eastAsia="ar-SA"/>
              </w:rPr>
            </w:pPr>
            <w:r>
              <w:rPr>
                <w:lang w:eastAsia="ar-SA"/>
              </w:rPr>
              <w:t>3</w:t>
            </w:r>
          </w:p>
        </w:tc>
        <w:tc>
          <w:tcPr>
            <w:tcW w:w="1842" w:type="dxa"/>
          </w:tcPr>
          <w:p w14:paraId="753F8137" w14:textId="77777777" w:rsidR="00EF6A37" w:rsidRPr="00EE4FE1" w:rsidRDefault="00EF6A37" w:rsidP="00EF6A37">
            <w:pPr>
              <w:suppressAutoHyphens/>
              <w:jc w:val="both"/>
              <w:rPr>
                <w:lang w:val="en-US" w:eastAsia="ar-SA"/>
              </w:rPr>
            </w:pPr>
            <w:r w:rsidRPr="00EE4FE1">
              <w:rPr>
                <w:lang w:val="en-US" w:eastAsia="ar-SA"/>
              </w:rPr>
              <w:t>Практические</w:t>
            </w:r>
          </w:p>
        </w:tc>
        <w:tc>
          <w:tcPr>
            <w:tcW w:w="4111" w:type="dxa"/>
          </w:tcPr>
          <w:p w14:paraId="204D168A" w14:textId="77777777" w:rsidR="00EF6A37" w:rsidRPr="00EE4FE1" w:rsidRDefault="00EF6A37" w:rsidP="00EF6A37">
            <w:pPr>
              <w:suppressAutoHyphens/>
              <w:jc w:val="both"/>
              <w:rPr>
                <w:lang w:eastAsia="ar-SA"/>
              </w:rPr>
            </w:pPr>
            <w:r w:rsidRPr="00EE4FE1">
              <w:rPr>
                <w:lang w:eastAsia="ar-SA"/>
              </w:rPr>
              <w:t>Электростатика.</w:t>
            </w:r>
          </w:p>
          <w:p w14:paraId="486673D7" w14:textId="77777777" w:rsidR="00EF6A37" w:rsidRPr="00EE4FE1" w:rsidRDefault="00EF6A37" w:rsidP="00EF6A37">
            <w:pPr>
              <w:suppressAutoHyphens/>
              <w:jc w:val="both"/>
              <w:rPr>
                <w:lang w:eastAsia="ar-SA"/>
              </w:rPr>
            </w:pPr>
            <w:r w:rsidRPr="00EE4FE1">
              <w:rPr>
                <w:lang w:eastAsia="ar-SA"/>
              </w:rPr>
              <w:t>Законы постоянного тока.</w:t>
            </w:r>
          </w:p>
          <w:p w14:paraId="1D76D26E" w14:textId="77777777" w:rsidR="00EF6A37" w:rsidRPr="00EE4FE1" w:rsidRDefault="00EF6A37" w:rsidP="00EF6A37">
            <w:pPr>
              <w:suppressAutoHyphens/>
              <w:jc w:val="both"/>
              <w:rPr>
                <w:lang w:eastAsia="ar-SA"/>
              </w:rPr>
            </w:pPr>
            <w:r w:rsidRPr="00EE4FE1">
              <w:rPr>
                <w:lang w:eastAsia="ar-SA"/>
              </w:rPr>
              <w:t>Магнетизм</w:t>
            </w:r>
          </w:p>
          <w:p w14:paraId="727378D6" w14:textId="77777777" w:rsidR="00EF6A37" w:rsidRPr="00EE4FE1" w:rsidRDefault="00EF6A37" w:rsidP="00EF6A37">
            <w:pPr>
              <w:suppressAutoHyphens/>
              <w:jc w:val="both"/>
              <w:rPr>
                <w:lang w:eastAsia="ar-SA"/>
              </w:rPr>
            </w:pPr>
            <w:r w:rsidRPr="00EE4FE1">
              <w:rPr>
                <w:lang w:eastAsia="ar-SA"/>
              </w:rPr>
              <w:t>Электромагнитные колебания и волны</w:t>
            </w:r>
          </w:p>
        </w:tc>
        <w:tc>
          <w:tcPr>
            <w:tcW w:w="1047" w:type="dxa"/>
          </w:tcPr>
          <w:p w14:paraId="52EF9065" w14:textId="77777777" w:rsidR="00EF6A37" w:rsidRPr="00EE4FE1" w:rsidRDefault="00EF6A37" w:rsidP="00EF6A37">
            <w:pPr>
              <w:suppressAutoHyphens/>
              <w:jc w:val="both"/>
              <w:rPr>
                <w:lang w:val="en-US" w:eastAsia="ar-SA"/>
              </w:rPr>
            </w:pPr>
            <w:r>
              <w:t>УК-1</w:t>
            </w:r>
          </w:p>
        </w:tc>
        <w:tc>
          <w:tcPr>
            <w:tcW w:w="1701" w:type="dxa"/>
          </w:tcPr>
          <w:p w14:paraId="4B8346D6" w14:textId="77777777" w:rsidR="00EF6A37" w:rsidRPr="00EE4FE1" w:rsidRDefault="00EF6A37" w:rsidP="00EF6A37">
            <w:pPr>
              <w:suppressAutoHyphens/>
              <w:jc w:val="both"/>
              <w:rPr>
                <w:lang w:val="en-US" w:eastAsia="ar-SA"/>
              </w:rPr>
            </w:pPr>
            <w:r w:rsidRPr="00EE4FE1">
              <w:rPr>
                <w:lang w:val="en-US" w:eastAsia="ar-SA"/>
              </w:rPr>
              <w:t>Контекстное обучение</w:t>
            </w:r>
          </w:p>
        </w:tc>
        <w:tc>
          <w:tcPr>
            <w:tcW w:w="850" w:type="dxa"/>
            <w:vAlign w:val="center"/>
          </w:tcPr>
          <w:p w14:paraId="064158E9" w14:textId="77777777" w:rsidR="00EF6A37" w:rsidRPr="00EE4FE1" w:rsidRDefault="00EF6A37" w:rsidP="00EF6A37">
            <w:pPr>
              <w:suppressAutoHyphens/>
              <w:jc w:val="center"/>
              <w:rPr>
                <w:lang w:eastAsia="ar-SA"/>
              </w:rPr>
            </w:pPr>
            <w:r>
              <w:rPr>
                <w:lang w:eastAsia="ar-SA"/>
              </w:rPr>
              <w:t>16</w:t>
            </w:r>
          </w:p>
        </w:tc>
      </w:tr>
      <w:tr w:rsidR="00EF6A37" w:rsidRPr="00EE4FE1" w14:paraId="36609C46" w14:textId="77777777" w:rsidTr="00236176">
        <w:tc>
          <w:tcPr>
            <w:tcW w:w="568" w:type="dxa"/>
            <w:vAlign w:val="center"/>
          </w:tcPr>
          <w:p w14:paraId="5CF82AD8" w14:textId="77777777" w:rsidR="00EF6A37" w:rsidRPr="00EE4FE1" w:rsidRDefault="00EF6A37" w:rsidP="00EF6A37">
            <w:pPr>
              <w:suppressAutoHyphens/>
              <w:jc w:val="center"/>
              <w:rPr>
                <w:lang w:eastAsia="ar-SA"/>
              </w:rPr>
            </w:pPr>
            <w:r>
              <w:rPr>
                <w:lang w:eastAsia="ar-SA"/>
              </w:rPr>
              <w:t>3</w:t>
            </w:r>
          </w:p>
        </w:tc>
        <w:tc>
          <w:tcPr>
            <w:tcW w:w="1842" w:type="dxa"/>
          </w:tcPr>
          <w:p w14:paraId="379091B0" w14:textId="77777777" w:rsidR="00EF6A37" w:rsidRPr="00EE4FE1" w:rsidRDefault="00EF6A37" w:rsidP="00EF6A37">
            <w:pPr>
              <w:suppressAutoHyphens/>
              <w:jc w:val="both"/>
              <w:rPr>
                <w:lang w:val="en-US" w:eastAsia="ar-SA"/>
              </w:rPr>
            </w:pPr>
            <w:r w:rsidRPr="00EE4FE1">
              <w:rPr>
                <w:lang w:val="en-US" w:eastAsia="ar-SA"/>
              </w:rPr>
              <w:t>Лабораторные</w:t>
            </w:r>
          </w:p>
        </w:tc>
        <w:tc>
          <w:tcPr>
            <w:tcW w:w="4111" w:type="dxa"/>
          </w:tcPr>
          <w:p w14:paraId="4031D206" w14:textId="77777777" w:rsidR="00EF6A37" w:rsidRPr="00EE4FE1" w:rsidRDefault="00EF6A37" w:rsidP="00EF6A37">
            <w:pPr>
              <w:suppressAutoHyphens/>
              <w:jc w:val="both"/>
              <w:rPr>
                <w:lang w:eastAsia="ar-SA"/>
              </w:rPr>
            </w:pPr>
            <w:r w:rsidRPr="00EE4FE1">
              <w:rPr>
                <w:lang w:eastAsia="ar-SA"/>
              </w:rPr>
              <w:t xml:space="preserve">Расширение пределов измерения амперметра. </w:t>
            </w:r>
          </w:p>
          <w:p w14:paraId="5252F5CA" w14:textId="77777777" w:rsidR="00EF6A37" w:rsidRPr="00EE4FE1" w:rsidRDefault="00EF6A37" w:rsidP="00EF6A37">
            <w:pPr>
              <w:suppressAutoHyphens/>
              <w:jc w:val="both"/>
              <w:rPr>
                <w:lang w:eastAsia="ar-SA"/>
              </w:rPr>
            </w:pPr>
            <w:r w:rsidRPr="00EE4FE1">
              <w:rPr>
                <w:lang w:eastAsia="ar-SA"/>
              </w:rPr>
              <w:t>Определение электродвижущей силы элемента.</w:t>
            </w:r>
          </w:p>
          <w:p w14:paraId="53AC1668" w14:textId="77777777" w:rsidR="00EF6A37" w:rsidRPr="00EE4FE1" w:rsidRDefault="00EF6A37" w:rsidP="00EF6A37">
            <w:pPr>
              <w:suppressAutoHyphens/>
              <w:jc w:val="both"/>
              <w:rPr>
                <w:lang w:eastAsia="ar-SA"/>
              </w:rPr>
            </w:pPr>
            <w:r w:rsidRPr="00EE4FE1">
              <w:rPr>
                <w:lang w:eastAsia="ar-SA"/>
              </w:rPr>
              <w:t>Изучение релаксационных колебаний.</w:t>
            </w:r>
          </w:p>
          <w:p w14:paraId="0BE46D53" w14:textId="77777777" w:rsidR="00EF6A37" w:rsidRPr="00EE4FE1" w:rsidRDefault="00EF6A37" w:rsidP="00EF6A37">
            <w:pPr>
              <w:suppressAutoHyphens/>
              <w:jc w:val="both"/>
              <w:rPr>
                <w:lang w:eastAsia="ar-SA"/>
              </w:rPr>
            </w:pPr>
            <w:r w:rsidRPr="00EE4FE1">
              <w:rPr>
                <w:lang w:eastAsia="ar-SA"/>
              </w:rPr>
              <w:t>Измерение сопротивлений на постоянном токе.</w:t>
            </w:r>
          </w:p>
          <w:p w14:paraId="5542BEF3" w14:textId="77777777" w:rsidR="00EF6A37" w:rsidRPr="00EE4FE1" w:rsidRDefault="00EF6A37" w:rsidP="00EF6A37">
            <w:pPr>
              <w:suppressAutoHyphens/>
              <w:jc w:val="both"/>
              <w:rPr>
                <w:lang w:eastAsia="ar-SA"/>
              </w:rPr>
            </w:pPr>
            <w:r w:rsidRPr="00EE4FE1">
              <w:rPr>
                <w:lang w:eastAsia="ar-SA"/>
              </w:rPr>
              <w:t>Изучение КПД источника тока.</w:t>
            </w:r>
          </w:p>
          <w:p w14:paraId="7CA45A26" w14:textId="77777777" w:rsidR="00EF6A37" w:rsidRPr="00EE4FE1" w:rsidRDefault="00EF6A37" w:rsidP="00EF6A37">
            <w:pPr>
              <w:suppressAutoHyphens/>
              <w:jc w:val="both"/>
              <w:rPr>
                <w:lang w:eastAsia="ar-SA"/>
              </w:rPr>
            </w:pPr>
            <w:r w:rsidRPr="00EE4FE1">
              <w:rPr>
                <w:lang w:eastAsia="ar-SA"/>
              </w:rPr>
              <w:t>Измерение емкости конденсаторов.</w:t>
            </w:r>
          </w:p>
          <w:p w14:paraId="482356E5" w14:textId="77777777" w:rsidR="00EF6A37" w:rsidRPr="00EE4FE1" w:rsidRDefault="00EF6A37" w:rsidP="00EF6A37">
            <w:pPr>
              <w:suppressAutoHyphens/>
              <w:jc w:val="both"/>
              <w:rPr>
                <w:lang w:eastAsia="ar-SA"/>
              </w:rPr>
            </w:pPr>
            <w:r w:rsidRPr="00EE4FE1">
              <w:rPr>
                <w:lang w:eastAsia="ar-SA"/>
              </w:rPr>
              <w:t>Определение удельной ЭДС термопары.</w:t>
            </w:r>
          </w:p>
          <w:p w14:paraId="0EC96909" w14:textId="77777777" w:rsidR="00EF6A37" w:rsidRPr="00EE4FE1" w:rsidRDefault="00EF6A37" w:rsidP="00EF6A37">
            <w:pPr>
              <w:suppressAutoHyphens/>
              <w:jc w:val="both"/>
              <w:rPr>
                <w:lang w:eastAsia="ar-SA"/>
              </w:rPr>
            </w:pPr>
            <w:r w:rsidRPr="00EE4FE1">
              <w:rPr>
                <w:lang w:eastAsia="ar-SA"/>
              </w:rPr>
              <w:t>Изучение зависимости сопротивления провадников и полупроводников от температуры.</w:t>
            </w:r>
          </w:p>
          <w:p w14:paraId="5FCF2994" w14:textId="77777777" w:rsidR="00EF6A37" w:rsidRPr="00EE4FE1" w:rsidRDefault="00EF6A37" w:rsidP="00EF6A37">
            <w:pPr>
              <w:suppressAutoHyphens/>
              <w:jc w:val="both"/>
              <w:rPr>
                <w:lang w:eastAsia="ar-SA"/>
              </w:rPr>
            </w:pPr>
            <w:r w:rsidRPr="00EE4FE1">
              <w:rPr>
                <w:lang w:eastAsia="ar-SA"/>
              </w:rPr>
              <w:t>Изучение работы полупроводниковых выпрямителей.</w:t>
            </w:r>
          </w:p>
          <w:p w14:paraId="297AEC28" w14:textId="77777777" w:rsidR="00EF6A37" w:rsidRPr="00EE4FE1" w:rsidRDefault="00EF6A37" w:rsidP="00EF6A37">
            <w:pPr>
              <w:suppressAutoHyphens/>
              <w:jc w:val="both"/>
              <w:rPr>
                <w:lang w:eastAsia="ar-SA"/>
              </w:rPr>
            </w:pPr>
            <w:r w:rsidRPr="00EE4FE1">
              <w:rPr>
                <w:lang w:eastAsia="ar-SA"/>
              </w:rPr>
              <w:t>Определение горизонтальной составляющей магнитного поля Земли.</w:t>
            </w:r>
          </w:p>
          <w:p w14:paraId="6BC288C1" w14:textId="77777777" w:rsidR="00EF6A37" w:rsidRPr="00EE4FE1" w:rsidRDefault="00EF6A37" w:rsidP="00EF6A37">
            <w:pPr>
              <w:suppressAutoHyphens/>
              <w:jc w:val="both"/>
              <w:rPr>
                <w:lang w:eastAsia="ar-SA"/>
              </w:rPr>
            </w:pPr>
            <w:r w:rsidRPr="00EE4FE1">
              <w:rPr>
                <w:lang w:eastAsia="ar-SA"/>
              </w:rPr>
              <w:t>Изучение индуктивности катушки и емкости конденсатора на переменном сопротивлении.</w:t>
            </w:r>
          </w:p>
          <w:p w14:paraId="2105463B" w14:textId="77777777" w:rsidR="00EF6A37" w:rsidRPr="00EE4FE1" w:rsidRDefault="00EF6A37" w:rsidP="00EF6A37">
            <w:pPr>
              <w:suppressAutoHyphens/>
              <w:jc w:val="both"/>
              <w:rPr>
                <w:lang w:eastAsia="ar-SA"/>
              </w:rPr>
            </w:pPr>
            <w:r w:rsidRPr="00EE4FE1">
              <w:rPr>
                <w:lang w:eastAsia="ar-SA"/>
              </w:rPr>
              <w:t>Определение удельного заряда электрона.</w:t>
            </w:r>
          </w:p>
          <w:p w14:paraId="6264117C" w14:textId="77777777" w:rsidR="00EF6A37" w:rsidRPr="00EE4FE1" w:rsidRDefault="00EF6A37" w:rsidP="00EF6A37">
            <w:pPr>
              <w:suppressAutoHyphens/>
              <w:jc w:val="both"/>
              <w:rPr>
                <w:lang w:eastAsia="ar-SA"/>
              </w:rPr>
            </w:pPr>
            <w:r w:rsidRPr="00EE4FE1">
              <w:rPr>
                <w:lang w:eastAsia="ar-SA"/>
              </w:rPr>
              <w:t>Изучение гальванометра магнитоэлектрической системы.</w:t>
            </w:r>
          </w:p>
          <w:p w14:paraId="33FFA9E6" w14:textId="77777777" w:rsidR="00EF6A37" w:rsidRPr="00EE4FE1" w:rsidRDefault="00EF6A37" w:rsidP="00EF6A37">
            <w:pPr>
              <w:suppressAutoHyphens/>
              <w:jc w:val="both"/>
              <w:rPr>
                <w:lang w:eastAsia="ar-SA"/>
              </w:rPr>
            </w:pPr>
            <w:r w:rsidRPr="00EE4FE1">
              <w:rPr>
                <w:lang w:eastAsia="ar-SA"/>
              </w:rPr>
              <w:t>Снятие кривой намагничивания и петли гистерезиса.</w:t>
            </w:r>
          </w:p>
          <w:p w14:paraId="7225ACF3" w14:textId="77777777" w:rsidR="00EF6A37" w:rsidRPr="00EE4FE1" w:rsidRDefault="00EF6A37" w:rsidP="00EF6A37">
            <w:pPr>
              <w:suppressAutoHyphens/>
              <w:jc w:val="both"/>
              <w:rPr>
                <w:lang w:eastAsia="ar-SA"/>
              </w:rPr>
            </w:pPr>
            <w:r w:rsidRPr="00EE4FE1">
              <w:rPr>
                <w:lang w:eastAsia="ar-SA"/>
              </w:rPr>
              <w:t>Изучение законов теплового излучения.</w:t>
            </w:r>
          </w:p>
          <w:p w14:paraId="2A68E2A9" w14:textId="77777777" w:rsidR="00EF6A37" w:rsidRPr="00EE4FE1" w:rsidRDefault="00EF6A37" w:rsidP="00EF6A37">
            <w:pPr>
              <w:suppressAutoHyphens/>
              <w:jc w:val="both"/>
              <w:rPr>
                <w:lang w:eastAsia="ar-SA"/>
              </w:rPr>
            </w:pPr>
            <w:r w:rsidRPr="00EE4FE1">
              <w:rPr>
                <w:lang w:eastAsia="ar-SA"/>
              </w:rPr>
              <w:t>Изучение закономерностей в спектре водорода.</w:t>
            </w:r>
          </w:p>
          <w:p w14:paraId="14CC34F4" w14:textId="77777777" w:rsidR="00EF6A37" w:rsidRPr="00EE4FE1" w:rsidRDefault="00EF6A37" w:rsidP="00EF6A37">
            <w:pPr>
              <w:suppressAutoHyphens/>
              <w:jc w:val="both"/>
              <w:rPr>
                <w:lang w:eastAsia="ar-SA"/>
              </w:rPr>
            </w:pPr>
            <w:r w:rsidRPr="00EE4FE1">
              <w:rPr>
                <w:lang w:eastAsia="ar-SA"/>
              </w:rPr>
              <w:t>Определение постоянной Планка и работы выхода электрона.</w:t>
            </w:r>
          </w:p>
          <w:p w14:paraId="79183A05" w14:textId="77777777" w:rsidR="00EF6A37" w:rsidRPr="00EE4FE1" w:rsidRDefault="00EF6A37" w:rsidP="00EF6A37">
            <w:pPr>
              <w:suppressAutoHyphens/>
              <w:jc w:val="both"/>
              <w:rPr>
                <w:lang w:eastAsia="ar-SA"/>
              </w:rPr>
            </w:pPr>
            <w:r w:rsidRPr="00EE4FE1">
              <w:rPr>
                <w:lang w:eastAsia="ar-SA"/>
              </w:rPr>
              <w:t>Изучение дифракции с помощью лазера.</w:t>
            </w:r>
          </w:p>
        </w:tc>
        <w:tc>
          <w:tcPr>
            <w:tcW w:w="1047" w:type="dxa"/>
          </w:tcPr>
          <w:p w14:paraId="3176D9AA" w14:textId="77777777" w:rsidR="00EF6A37" w:rsidRPr="00EE4FE1" w:rsidRDefault="00EF6A37" w:rsidP="00EF6A37">
            <w:pPr>
              <w:suppressAutoHyphens/>
              <w:jc w:val="both"/>
              <w:rPr>
                <w:lang w:val="en-US" w:eastAsia="ar-SA"/>
              </w:rPr>
            </w:pPr>
            <w:r>
              <w:t>УК-1</w:t>
            </w:r>
          </w:p>
        </w:tc>
        <w:tc>
          <w:tcPr>
            <w:tcW w:w="1701" w:type="dxa"/>
          </w:tcPr>
          <w:p w14:paraId="37890E5F" w14:textId="77777777" w:rsidR="00EF6A37" w:rsidRPr="00EE4FE1" w:rsidRDefault="00EF6A37" w:rsidP="00EF6A37">
            <w:pPr>
              <w:suppressAutoHyphens/>
              <w:jc w:val="both"/>
              <w:rPr>
                <w:lang w:val="en-US" w:eastAsia="ar-SA"/>
              </w:rPr>
            </w:pPr>
            <w:r w:rsidRPr="00EE4FE1">
              <w:rPr>
                <w:lang w:val="en-US" w:eastAsia="ar-SA"/>
              </w:rPr>
              <w:t>Проблемное обучение</w:t>
            </w:r>
          </w:p>
        </w:tc>
        <w:tc>
          <w:tcPr>
            <w:tcW w:w="850" w:type="dxa"/>
            <w:vAlign w:val="center"/>
          </w:tcPr>
          <w:p w14:paraId="1FF93485" w14:textId="77777777" w:rsidR="00EF6A37" w:rsidRPr="00EE4FE1" w:rsidRDefault="00EF6A37" w:rsidP="00EF6A37">
            <w:pPr>
              <w:suppressAutoHyphens/>
              <w:jc w:val="center"/>
              <w:rPr>
                <w:lang w:eastAsia="ar-SA"/>
              </w:rPr>
            </w:pPr>
            <w:r w:rsidRPr="00EE4FE1">
              <w:rPr>
                <w:lang w:eastAsia="ar-SA"/>
              </w:rPr>
              <w:t>16</w:t>
            </w:r>
          </w:p>
        </w:tc>
      </w:tr>
      <w:tr w:rsidR="005D5C2B" w:rsidRPr="00EE4FE1" w14:paraId="42796586" w14:textId="77777777" w:rsidTr="008E3F57">
        <w:tc>
          <w:tcPr>
            <w:tcW w:w="568" w:type="dxa"/>
            <w:vAlign w:val="center"/>
          </w:tcPr>
          <w:p w14:paraId="16085605" w14:textId="4E5D8F75" w:rsidR="005D5C2B" w:rsidRPr="00EE4FE1" w:rsidRDefault="00EF6A37" w:rsidP="008E3F57">
            <w:pPr>
              <w:suppressAutoHyphens/>
              <w:jc w:val="center"/>
              <w:rPr>
                <w:lang w:eastAsia="ar-SA"/>
              </w:rPr>
            </w:pPr>
            <w:r>
              <w:rPr>
                <w:lang w:eastAsia="ar-SA"/>
              </w:rPr>
              <w:t>4</w:t>
            </w:r>
          </w:p>
        </w:tc>
        <w:tc>
          <w:tcPr>
            <w:tcW w:w="1842" w:type="dxa"/>
          </w:tcPr>
          <w:p w14:paraId="58D8B4E3" w14:textId="77777777" w:rsidR="005D5C2B" w:rsidRPr="00EE4FE1" w:rsidRDefault="005D5C2B" w:rsidP="008E3F57">
            <w:pPr>
              <w:suppressAutoHyphens/>
              <w:jc w:val="both"/>
              <w:rPr>
                <w:lang w:val="en-US" w:eastAsia="ar-SA"/>
              </w:rPr>
            </w:pPr>
            <w:r w:rsidRPr="00EE4FE1">
              <w:rPr>
                <w:lang w:val="en-US" w:eastAsia="ar-SA"/>
              </w:rPr>
              <w:t>Лекции</w:t>
            </w:r>
          </w:p>
        </w:tc>
        <w:tc>
          <w:tcPr>
            <w:tcW w:w="4111" w:type="dxa"/>
          </w:tcPr>
          <w:p w14:paraId="510D07D7" w14:textId="77777777" w:rsidR="00D81816" w:rsidRDefault="00D81816" w:rsidP="00D81816">
            <w:pPr>
              <w:suppressAutoHyphens/>
              <w:rPr>
                <w:lang w:eastAsia="ar-SA"/>
              </w:rPr>
            </w:pPr>
            <w:r>
              <w:rPr>
                <w:lang w:eastAsia="ar-SA"/>
              </w:rPr>
              <w:t>РАЗДЕЛ 4 Оптика</w:t>
            </w:r>
          </w:p>
          <w:p w14:paraId="7BF29E4A" w14:textId="77777777" w:rsidR="00D81816" w:rsidRDefault="00D81816" w:rsidP="00D81816">
            <w:pPr>
              <w:suppressAutoHyphens/>
              <w:rPr>
                <w:lang w:eastAsia="ar-SA"/>
              </w:rPr>
            </w:pPr>
            <w:r>
              <w:rPr>
                <w:lang w:eastAsia="ar-SA"/>
              </w:rPr>
              <w:t>Тема 12. Волновая оптика</w:t>
            </w:r>
          </w:p>
          <w:p w14:paraId="25AF7F43" w14:textId="77777777" w:rsidR="00D81816" w:rsidRDefault="00D81816" w:rsidP="00D81816">
            <w:pPr>
              <w:suppressAutoHyphens/>
              <w:rPr>
                <w:lang w:eastAsia="ar-SA"/>
              </w:rPr>
            </w:pPr>
            <w:r>
              <w:rPr>
                <w:lang w:eastAsia="ar-SA"/>
              </w:rPr>
              <w:t>Тема 13. Квантовая оптика</w:t>
            </w:r>
          </w:p>
          <w:p w14:paraId="58B1E2EA" w14:textId="77777777" w:rsidR="00D81816" w:rsidRDefault="00D81816" w:rsidP="00D81816">
            <w:pPr>
              <w:suppressAutoHyphens/>
              <w:rPr>
                <w:lang w:eastAsia="ar-SA"/>
              </w:rPr>
            </w:pPr>
            <w:r>
              <w:rPr>
                <w:lang w:eastAsia="ar-SA"/>
              </w:rPr>
              <w:t>РАЗДЕЛ 5 Атомная и ядерная физика</w:t>
            </w:r>
          </w:p>
          <w:p w14:paraId="3B5AFFFA" w14:textId="77777777" w:rsidR="00D81816" w:rsidRDefault="00D81816" w:rsidP="00D81816">
            <w:pPr>
              <w:suppressAutoHyphens/>
              <w:rPr>
                <w:lang w:eastAsia="ar-SA"/>
              </w:rPr>
            </w:pPr>
            <w:r>
              <w:rPr>
                <w:lang w:eastAsia="ar-SA"/>
              </w:rPr>
              <w:t>Тема 14. Постулаты Бора</w:t>
            </w:r>
          </w:p>
          <w:p w14:paraId="2D1AF2E9" w14:textId="77777777" w:rsidR="00D81816" w:rsidRDefault="00D81816" w:rsidP="00D81816">
            <w:pPr>
              <w:suppressAutoHyphens/>
              <w:rPr>
                <w:lang w:eastAsia="ar-SA"/>
              </w:rPr>
            </w:pPr>
            <w:r>
              <w:rPr>
                <w:lang w:eastAsia="ar-SA"/>
              </w:rPr>
              <w:t>Тема 15. Элементы квантовой механики</w:t>
            </w:r>
          </w:p>
          <w:p w14:paraId="5F51B6F2" w14:textId="7DE5AD5B" w:rsidR="004F5C44" w:rsidRPr="00EE4FE1" w:rsidRDefault="00D81816" w:rsidP="00D81816">
            <w:pPr>
              <w:suppressAutoHyphens/>
              <w:rPr>
                <w:lang w:eastAsia="ar-SA"/>
              </w:rPr>
            </w:pPr>
            <w:r>
              <w:rPr>
                <w:lang w:eastAsia="ar-SA"/>
              </w:rPr>
              <w:t>Тема 16. Физика атомного ядра Радиоактивность</w:t>
            </w:r>
          </w:p>
        </w:tc>
        <w:tc>
          <w:tcPr>
            <w:tcW w:w="1047" w:type="dxa"/>
          </w:tcPr>
          <w:p w14:paraId="5CE45022" w14:textId="229761CC" w:rsidR="005D5C2B" w:rsidRPr="00EE4FE1" w:rsidRDefault="00D10625" w:rsidP="008E3F57">
            <w:pPr>
              <w:suppressAutoHyphens/>
              <w:rPr>
                <w:lang w:eastAsia="ar-SA"/>
              </w:rPr>
            </w:pPr>
            <w:r>
              <w:t>УК-1</w:t>
            </w:r>
          </w:p>
        </w:tc>
        <w:tc>
          <w:tcPr>
            <w:tcW w:w="1701" w:type="dxa"/>
          </w:tcPr>
          <w:p w14:paraId="3DE3099C" w14:textId="77777777" w:rsidR="005D5C2B" w:rsidRPr="00EE4FE1" w:rsidRDefault="005D5C2B" w:rsidP="008E3F57">
            <w:pPr>
              <w:suppressAutoHyphens/>
              <w:rPr>
                <w:lang w:eastAsia="ar-SA"/>
              </w:rPr>
            </w:pPr>
            <w:r w:rsidRPr="00EE4FE1">
              <w:rPr>
                <w:lang w:eastAsia="ar-SA"/>
              </w:rPr>
              <w:t>Лекция-визуализация с применением электронной презентации</w:t>
            </w:r>
          </w:p>
        </w:tc>
        <w:tc>
          <w:tcPr>
            <w:tcW w:w="850" w:type="dxa"/>
            <w:vAlign w:val="center"/>
          </w:tcPr>
          <w:p w14:paraId="49F476AB" w14:textId="655FE3F2" w:rsidR="005D5C2B" w:rsidRPr="00EE4FE1" w:rsidRDefault="002D7EE2" w:rsidP="008E3F57">
            <w:pPr>
              <w:suppressAutoHyphens/>
              <w:jc w:val="center"/>
              <w:rPr>
                <w:lang w:eastAsia="ar-SA"/>
              </w:rPr>
            </w:pPr>
            <w:r>
              <w:rPr>
                <w:lang w:eastAsia="ar-SA"/>
              </w:rPr>
              <w:t>1</w:t>
            </w:r>
            <w:r w:rsidR="00D81816">
              <w:rPr>
                <w:lang w:eastAsia="ar-SA"/>
              </w:rPr>
              <w:t>8</w:t>
            </w:r>
          </w:p>
        </w:tc>
      </w:tr>
      <w:tr w:rsidR="005D5C2B" w:rsidRPr="00EE4FE1" w14:paraId="25EB3292" w14:textId="77777777" w:rsidTr="008E3F57">
        <w:tc>
          <w:tcPr>
            <w:tcW w:w="568" w:type="dxa"/>
            <w:vAlign w:val="center"/>
          </w:tcPr>
          <w:p w14:paraId="463892A2" w14:textId="46529920" w:rsidR="005D5C2B" w:rsidRPr="00EE4FE1" w:rsidRDefault="00EF6A37" w:rsidP="008E3F57">
            <w:pPr>
              <w:suppressAutoHyphens/>
              <w:jc w:val="center"/>
              <w:rPr>
                <w:lang w:eastAsia="ar-SA"/>
              </w:rPr>
            </w:pPr>
            <w:r>
              <w:rPr>
                <w:lang w:eastAsia="ar-SA"/>
              </w:rPr>
              <w:t>4</w:t>
            </w:r>
          </w:p>
        </w:tc>
        <w:tc>
          <w:tcPr>
            <w:tcW w:w="1842" w:type="dxa"/>
          </w:tcPr>
          <w:p w14:paraId="035E193C" w14:textId="77777777" w:rsidR="005D5C2B" w:rsidRPr="00EE4FE1" w:rsidRDefault="005D5C2B" w:rsidP="008E3F57">
            <w:pPr>
              <w:suppressAutoHyphens/>
              <w:jc w:val="both"/>
              <w:rPr>
                <w:lang w:val="en-US" w:eastAsia="ar-SA"/>
              </w:rPr>
            </w:pPr>
            <w:r w:rsidRPr="00EE4FE1">
              <w:rPr>
                <w:lang w:val="en-US" w:eastAsia="ar-SA"/>
              </w:rPr>
              <w:t>Практические</w:t>
            </w:r>
          </w:p>
        </w:tc>
        <w:tc>
          <w:tcPr>
            <w:tcW w:w="4111" w:type="dxa"/>
          </w:tcPr>
          <w:p w14:paraId="3621C624" w14:textId="3F264171" w:rsidR="00550A21" w:rsidRDefault="00550A21" w:rsidP="00550A21">
            <w:pPr>
              <w:suppressAutoHyphens/>
              <w:jc w:val="both"/>
              <w:rPr>
                <w:lang w:eastAsia="ar-SA"/>
              </w:rPr>
            </w:pPr>
            <w:r>
              <w:rPr>
                <w:lang w:eastAsia="ar-SA"/>
              </w:rPr>
              <w:t>Волновая оптика</w:t>
            </w:r>
          </w:p>
          <w:p w14:paraId="48BB2DD1" w14:textId="39A95D0D" w:rsidR="00550A21" w:rsidRDefault="00550A21" w:rsidP="00550A21">
            <w:pPr>
              <w:suppressAutoHyphens/>
              <w:jc w:val="both"/>
              <w:rPr>
                <w:lang w:eastAsia="ar-SA"/>
              </w:rPr>
            </w:pPr>
            <w:r>
              <w:rPr>
                <w:lang w:eastAsia="ar-SA"/>
              </w:rPr>
              <w:t>Квантовая оптика</w:t>
            </w:r>
          </w:p>
          <w:p w14:paraId="4FD9837E" w14:textId="31637CC3" w:rsidR="00550A21" w:rsidRDefault="00550A21" w:rsidP="00550A21">
            <w:pPr>
              <w:suppressAutoHyphens/>
              <w:jc w:val="both"/>
              <w:rPr>
                <w:lang w:eastAsia="ar-SA"/>
              </w:rPr>
            </w:pPr>
            <w:r>
              <w:rPr>
                <w:lang w:eastAsia="ar-SA"/>
              </w:rPr>
              <w:t>Атомная и ядерная физика</w:t>
            </w:r>
          </w:p>
          <w:p w14:paraId="66964712" w14:textId="50B611CA" w:rsidR="00550A21" w:rsidRDefault="00550A21" w:rsidP="00550A21">
            <w:pPr>
              <w:suppressAutoHyphens/>
              <w:jc w:val="both"/>
              <w:rPr>
                <w:lang w:eastAsia="ar-SA"/>
              </w:rPr>
            </w:pPr>
            <w:r>
              <w:rPr>
                <w:lang w:eastAsia="ar-SA"/>
              </w:rPr>
              <w:t>Постулаты Бора</w:t>
            </w:r>
          </w:p>
          <w:p w14:paraId="2E3176A0" w14:textId="73D56120" w:rsidR="00550A21" w:rsidRDefault="00550A21" w:rsidP="00550A21">
            <w:pPr>
              <w:suppressAutoHyphens/>
              <w:jc w:val="both"/>
              <w:rPr>
                <w:lang w:eastAsia="ar-SA"/>
              </w:rPr>
            </w:pPr>
            <w:r>
              <w:rPr>
                <w:lang w:eastAsia="ar-SA"/>
              </w:rPr>
              <w:t>Элементы квантовой механики</w:t>
            </w:r>
          </w:p>
          <w:p w14:paraId="019E5B4E" w14:textId="5BFBF44C" w:rsidR="005D5C2B" w:rsidRPr="00EE4FE1" w:rsidRDefault="00550A21" w:rsidP="00550A21">
            <w:pPr>
              <w:suppressAutoHyphens/>
              <w:jc w:val="both"/>
              <w:rPr>
                <w:lang w:eastAsia="ar-SA"/>
              </w:rPr>
            </w:pPr>
            <w:r>
              <w:rPr>
                <w:lang w:eastAsia="ar-SA"/>
              </w:rPr>
              <w:t>Физика атомного ядра Радиоактивность</w:t>
            </w:r>
          </w:p>
        </w:tc>
        <w:tc>
          <w:tcPr>
            <w:tcW w:w="1047" w:type="dxa"/>
          </w:tcPr>
          <w:p w14:paraId="3321719D" w14:textId="322F738B" w:rsidR="005D5C2B" w:rsidRPr="00EE4FE1" w:rsidRDefault="00D10625" w:rsidP="008E3F57">
            <w:pPr>
              <w:suppressAutoHyphens/>
              <w:jc w:val="both"/>
              <w:rPr>
                <w:lang w:val="en-US" w:eastAsia="ar-SA"/>
              </w:rPr>
            </w:pPr>
            <w:r>
              <w:t>УК-1</w:t>
            </w:r>
          </w:p>
        </w:tc>
        <w:tc>
          <w:tcPr>
            <w:tcW w:w="1701" w:type="dxa"/>
          </w:tcPr>
          <w:p w14:paraId="2510694F" w14:textId="77777777" w:rsidR="005D5C2B" w:rsidRPr="00EE4FE1" w:rsidRDefault="005D5C2B" w:rsidP="008E3F57">
            <w:pPr>
              <w:suppressAutoHyphens/>
              <w:jc w:val="both"/>
              <w:rPr>
                <w:lang w:val="en-US" w:eastAsia="ar-SA"/>
              </w:rPr>
            </w:pPr>
            <w:r w:rsidRPr="00EE4FE1">
              <w:rPr>
                <w:lang w:val="en-US" w:eastAsia="ar-SA"/>
              </w:rPr>
              <w:t>Контекстное обучение</w:t>
            </w:r>
          </w:p>
        </w:tc>
        <w:tc>
          <w:tcPr>
            <w:tcW w:w="850" w:type="dxa"/>
            <w:vAlign w:val="center"/>
          </w:tcPr>
          <w:p w14:paraId="01A4AF71" w14:textId="0A68512A" w:rsidR="005D5C2B" w:rsidRPr="00EE4FE1" w:rsidRDefault="002D7EE2" w:rsidP="008E3F57">
            <w:pPr>
              <w:suppressAutoHyphens/>
              <w:jc w:val="center"/>
              <w:rPr>
                <w:lang w:eastAsia="ar-SA"/>
              </w:rPr>
            </w:pPr>
            <w:r>
              <w:rPr>
                <w:lang w:eastAsia="ar-SA"/>
              </w:rPr>
              <w:t>1</w:t>
            </w:r>
            <w:r w:rsidR="00D81816">
              <w:rPr>
                <w:lang w:eastAsia="ar-SA"/>
              </w:rPr>
              <w:t>8</w:t>
            </w:r>
          </w:p>
        </w:tc>
      </w:tr>
      <w:tr w:rsidR="005D5C2B" w:rsidRPr="00EE4FE1" w14:paraId="3EDCF637" w14:textId="77777777" w:rsidTr="008E3F57">
        <w:tc>
          <w:tcPr>
            <w:tcW w:w="568" w:type="dxa"/>
            <w:vAlign w:val="center"/>
          </w:tcPr>
          <w:p w14:paraId="4AFFC2D3" w14:textId="6AC01746" w:rsidR="005D5C2B" w:rsidRPr="00EE4FE1" w:rsidRDefault="00EF6A37" w:rsidP="008E3F57">
            <w:pPr>
              <w:suppressAutoHyphens/>
              <w:jc w:val="center"/>
              <w:rPr>
                <w:lang w:eastAsia="ar-SA"/>
              </w:rPr>
            </w:pPr>
            <w:r>
              <w:rPr>
                <w:lang w:eastAsia="ar-SA"/>
              </w:rPr>
              <w:t>4</w:t>
            </w:r>
          </w:p>
        </w:tc>
        <w:tc>
          <w:tcPr>
            <w:tcW w:w="1842" w:type="dxa"/>
          </w:tcPr>
          <w:p w14:paraId="50E1F3B1" w14:textId="77777777" w:rsidR="005D5C2B" w:rsidRPr="00EE4FE1" w:rsidRDefault="005D5C2B" w:rsidP="008E3F57">
            <w:pPr>
              <w:suppressAutoHyphens/>
              <w:jc w:val="both"/>
              <w:rPr>
                <w:lang w:val="en-US" w:eastAsia="ar-SA"/>
              </w:rPr>
            </w:pPr>
            <w:r w:rsidRPr="00EE4FE1">
              <w:rPr>
                <w:lang w:val="en-US" w:eastAsia="ar-SA"/>
              </w:rPr>
              <w:t>Лабораторные</w:t>
            </w:r>
          </w:p>
        </w:tc>
        <w:tc>
          <w:tcPr>
            <w:tcW w:w="4111" w:type="dxa"/>
          </w:tcPr>
          <w:p w14:paraId="7508CB94" w14:textId="77777777" w:rsidR="006F70CA" w:rsidRDefault="006F70CA" w:rsidP="006F70CA">
            <w:pPr>
              <w:suppressAutoHyphens/>
              <w:jc w:val="both"/>
              <w:rPr>
                <w:lang w:eastAsia="ar-SA"/>
              </w:rPr>
            </w:pPr>
            <w:r>
              <w:rPr>
                <w:lang w:eastAsia="ar-SA"/>
              </w:rPr>
              <w:t>Изучение интерференции с помощью бипризмы</w:t>
            </w:r>
          </w:p>
          <w:p w14:paraId="6D76D3DD" w14:textId="77777777" w:rsidR="006F70CA" w:rsidRDefault="006F70CA" w:rsidP="006F70CA">
            <w:pPr>
              <w:suppressAutoHyphens/>
              <w:jc w:val="both"/>
              <w:rPr>
                <w:lang w:eastAsia="ar-SA"/>
              </w:rPr>
            </w:pPr>
            <w:r>
              <w:rPr>
                <w:lang w:eastAsia="ar-SA"/>
              </w:rPr>
              <w:t>Изучение закономерностей в спектре водорода</w:t>
            </w:r>
          </w:p>
          <w:p w14:paraId="02AAC318" w14:textId="77777777" w:rsidR="006F70CA" w:rsidRDefault="006F70CA" w:rsidP="006F70CA">
            <w:pPr>
              <w:suppressAutoHyphens/>
              <w:jc w:val="both"/>
              <w:rPr>
                <w:lang w:eastAsia="ar-SA"/>
              </w:rPr>
            </w:pPr>
            <w:r>
              <w:rPr>
                <w:lang w:eastAsia="ar-SA"/>
              </w:rPr>
              <w:t>Определение длины световой волны при помощи дифракционной решетки</w:t>
            </w:r>
          </w:p>
          <w:p w14:paraId="6C0B224B" w14:textId="77777777" w:rsidR="006F70CA" w:rsidRDefault="006F70CA" w:rsidP="006F70CA">
            <w:pPr>
              <w:suppressAutoHyphens/>
              <w:jc w:val="both"/>
              <w:rPr>
                <w:lang w:eastAsia="ar-SA"/>
              </w:rPr>
            </w:pPr>
            <w:r>
              <w:rPr>
                <w:lang w:eastAsia="ar-SA"/>
              </w:rPr>
              <w:t>Исследование дисперсии стеклянной призмы</w:t>
            </w:r>
          </w:p>
          <w:p w14:paraId="022F8865" w14:textId="77777777" w:rsidR="006F70CA" w:rsidRDefault="006F70CA" w:rsidP="006F70CA">
            <w:pPr>
              <w:suppressAutoHyphens/>
              <w:jc w:val="both"/>
              <w:rPr>
                <w:lang w:eastAsia="ar-SA"/>
              </w:rPr>
            </w:pPr>
            <w:r>
              <w:rPr>
                <w:lang w:eastAsia="ar-SA"/>
              </w:rPr>
              <w:t>Определение постоянной Планка и работы выхода электрона</w:t>
            </w:r>
          </w:p>
          <w:p w14:paraId="74903985" w14:textId="77777777" w:rsidR="006F70CA" w:rsidRDefault="006F70CA" w:rsidP="006F70CA">
            <w:pPr>
              <w:suppressAutoHyphens/>
              <w:jc w:val="both"/>
              <w:rPr>
                <w:lang w:eastAsia="ar-SA"/>
              </w:rPr>
            </w:pPr>
            <w:r>
              <w:rPr>
                <w:lang w:eastAsia="ar-SA"/>
              </w:rPr>
              <w:t>Кольца Ньютона</w:t>
            </w:r>
          </w:p>
          <w:p w14:paraId="5BFB9150" w14:textId="77777777" w:rsidR="006F70CA" w:rsidRDefault="006F70CA" w:rsidP="006F70CA">
            <w:pPr>
              <w:suppressAutoHyphens/>
              <w:jc w:val="both"/>
              <w:rPr>
                <w:lang w:eastAsia="ar-SA"/>
              </w:rPr>
            </w:pPr>
            <w:r>
              <w:rPr>
                <w:lang w:eastAsia="ar-SA"/>
              </w:rPr>
              <w:t>Изучение дифракции с помощью лазера</w:t>
            </w:r>
          </w:p>
          <w:p w14:paraId="5D028D7E" w14:textId="77777777" w:rsidR="006F70CA" w:rsidRDefault="006F70CA" w:rsidP="006F70CA">
            <w:pPr>
              <w:suppressAutoHyphens/>
              <w:jc w:val="both"/>
              <w:rPr>
                <w:lang w:eastAsia="ar-SA"/>
              </w:rPr>
            </w:pPr>
            <w:r>
              <w:rPr>
                <w:lang w:eastAsia="ar-SA"/>
              </w:rPr>
              <w:t>Изучение преломления света в линзах</w:t>
            </w:r>
          </w:p>
          <w:p w14:paraId="45FAF609" w14:textId="77777777" w:rsidR="006F70CA" w:rsidRDefault="006F70CA" w:rsidP="006F70CA">
            <w:pPr>
              <w:suppressAutoHyphens/>
              <w:jc w:val="both"/>
              <w:rPr>
                <w:lang w:eastAsia="ar-SA"/>
              </w:rPr>
            </w:pPr>
            <w:r>
              <w:rPr>
                <w:lang w:eastAsia="ar-SA"/>
              </w:rPr>
              <w:t>Измерение показателя преломления стеклянной пластинки при помощи микроскопа</w:t>
            </w:r>
          </w:p>
          <w:p w14:paraId="47BD9A40" w14:textId="77777777" w:rsidR="006F70CA" w:rsidRDefault="006F70CA" w:rsidP="006F70CA">
            <w:pPr>
              <w:suppressAutoHyphens/>
              <w:jc w:val="both"/>
              <w:rPr>
                <w:lang w:eastAsia="ar-SA"/>
              </w:rPr>
            </w:pPr>
            <w:r>
              <w:rPr>
                <w:lang w:eastAsia="ar-SA"/>
              </w:rPr>
              <w:t>Изучение естественного вращения плоскости поляризации</w:t>
            </w:r>
          </w:p>
          <w:p w14:paraId="4FD36111" w14:textId="77777777" w:rsidR="006F70CA" w:rsidRDefault="006F70CA" w:rsidP="006F70CA">
            <w:pPr>
              <w:suppressAutoHyphens/>
              <w:jc w:val="both"/>
              <w:rPr>
                <w:lang w:eastAsia="ar-SA"/>
              </w:rPr>
            </w:pPr>
            <w:r>
              <w:rPr>
                <w:lang w:eastAsia="ar-SA"/>
              </w:rPr>
              <w:t>Определение размеров малых объектов</w:t>
            </w:r>
          </w:p>
          <w:p w14:paraId="7B3F9E84" w14:textId="77777777" w:rsidR="006F70CA" w:rsidRDefault="006F70CA" w:rsidP="006F70CA">
            <w:pPr>
              <w:suppressAutoHyphens/>
              <w:jc w:val="both"/>
              <w:rPr>
                <w:lang w:eastAsia="ar-SA"/>
              </w:rPr>
            </w:pPr>
            <w:r>
              <w:rPr>
                <w:lang w:eastAsia="ar-SA"/>
              </w:rPr>
              <w:t>Изучение явления поляризации света. Проверка закона Малюса</w:t>
            </w:r>
          </w:p>
          <w:p w14:paraId="0CC73399" w14:textId="52B129E2" w:rsidR="005D5C2B" w:rsidRPr="00EE4FE1" w:rsidRDefault="006F70CA" w:rsidP="006F70CA">
            <w:pPr>
              <w:suppressAutoHyphens/>
              <w:jc w:val="both"/>
              <w:rPr>
                <w:lang w:eastAsia="ar-SA"/>
              </w:rPr>
            </w:pPr>
            <w:r>
              <w:rPr>
                <w:lang w:eastAsia="ar-SA"/>
              </w:rPr>
              <w:t>Изучение законов теплового излучения</w:t>
            </w:r>
          </w:p>
        </w:tc>
        <w:tc>
          <w:tcPr>
            <w:tcW w:w="1047" w:type="dxa"/>
          </w:tcPr>
          <w:p w14:paraId="511325F6" w14:textId="2F8F15BB" w:rsidR="005D5C2B" w:rsidRPr="00EE4FE1" w:rsidRDefault="00D10625" w:rsidP="008E3F57">
            <w:pPr>
              <w:suppressAutoHyphens/>
              <w:jc w:val="both"/>
              <w:rPr>
                <w:lang w:val="en-US" w:eastAsia="ar-SA"/>
              </w:rPr>
            </w:pPr>
            <w:r>
              <w:t>УК-1</w:t>
            </w:r>
          </w:p>
        </w:tc>
        <w:tc>
          <w:tcPr>
            <w:tcW w:w="1701" w:type="dxa"/>
          </w:tcPr>
          <w:p w14:paraId="66A41CBD" w14:textId="77777777" w:rsidR="005D5C2B" w:rsidRPr="00EE4FE1" w:rsidRDefault="005D5C2B" w:rsidP="008E3F57">
            <w:pPr>
              <w:suppressAutoHyphens/>
              <w:jc w:val="both"/>
              <w:rPr>
                <w:lang w:val="en-US" w:eastAsia="ar-SA"/>
              </w:rPr>
            </w:pPr>
            <w:r w:rsidRPr="00EE4FE1">
              <w:rPr>
                <w:lang w:val="en-US" w:eastAsia="ar-SA"/>
              </w:rPr>
              <w:t>Проблемное обучение</w:t>
            </w:r>
          </w:p>
        </w:tc>
        <w:tc>
          <w:tcPr>
            <w:tcW w:w="850" w:type="dxa"/>
            <w:vAlign w:val="center"/>
          </w:tcPr>
          <w:p w14:paraId="40EF7EB6" w14:textId="5F27B79C" w:rsidR="005D5C2B" w:rsidRPr="00EE4FE1" w:rsidRDefault="00051AF3" w:rsidP="008E3F57">
            <w:pPr>
              <w:suppressAutoHyphens/>
              <w:jc w:val="center"/>
              <w:rPr>
                <w:lang w:eastAsia="ar-SA"/>
              </w:rPr>
            </w:pPr>
            <w:r w:rsidRPr="00EE4FE1">
              <w:rPr>
                <w:lang w:eastAsia="ar-SA"/>
              </w:rPr>
              <w:t>1</w:t>
            </w:r>
            <w:r w:rsidR="00D81816">
              <w:rPr>
                <w:lang w:eastAsia="ar-SA"/>
              </w:rPr>
              <w:t>8</w:t>
            </w:r>
          </w:p>
        </w:tc>
      </w:tr>
    </w:tbl>
    <w:p w14:paraId="3DDE7D9D" w14:textId="3D7E0BBE" w:rsidR="00EE4FE1" w:rsidRDefault="008E3F57" w:rsidP="005D5C2B">
      <w:pPr>
        <w:jc w:val="both"/>
        <w:rPr>
          <w:sz w:val="22"/>
        </w:rPr>
      </w:pPr>
      <w:r>
        <w:rPr>
          <w:sz w:val="22"/>
        </w:rPr>
        <w:br w:type="textWrapping" w:clear="all"/>
      </w:r>
    </w:p>
    <w:p w14:paraId="1B85BD83" w14:textId="77777777" w:rsidR="005D5C2B" w:rsidRPr="00EE4FE1" w:rsidRDefault="005D5C2B" w:rsidP="005D5C2B">
      <w:pPr>
        <w:jc w:val="both"/>
        <w:rPr>
          <w:color w:val="FF0000"/>
          <w:u w:val="single"/>
        </w:rPr>
      </w:pPr>
      <w:r w:rsidRPr="00EE4FE1">
        <w:t xml:space="preserve">4. Учебно-методическое и информационное обеспечение дисциплины </w:t>
      </w:r>
    </w:p>
    <w:p w14:paraId="74C41D62" w14:textId="77777777" w:rsidR="005D5C2B" w:rsidRPr="00EE4FE1" w:rsidRDefault="005D5C2B" w:rsidP="005D5C2B">
      <w:pPr>
        <w:jc w:val="both"/>
      </w:pPr>
      <w:r w:rsidRPr="00EE4FE1">
        <w:t>4.1. Основная и дополнительная литература, Интернет-ресурсы.</w:t>
      </w:r>
    </w:p>
    <w:tbl>
      <w:tblPr>
        <w:tblW w:w="10063" w:type="dxa"/>
        <w:tblInd w:w="108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850"/>
        <w:gridCol w:w="5671"/>
        <w:gridCol w:w="992"/>
        <w:gridCol w:w="992"/>
        <w:gridCol w:w="1558"/>
      </w:tblGrid>
      <w:tr w:rsidR="005D5C2B" w:rsidRPr="005D5C2B" w14:paraId="3A839DA9" w14:textId="77777777" w:rsidTr="00E57002">
        <w:trPr>
          <w:tblHeader/>
        </w:trPr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22A82DCB" w14:textId="77777777" w:rsidR="005D5C2B" w:rsidRPr="005D5C2B" w:rsidRDefault="005D5C2B" w:rsidP="000E52C5">
            <w:pPr>
              <w:jc w:val="center"/>
              <w:rPr>
                <w:color w:val="000000"/>
                <w:sz w:val="22"/>
              </w:rPr>
            </w:pPr>
            <w:r w:rsidRPr="005D5C2B">
              <w:rPr>
                <w:color w:val="000000"/>
                <w:sz w:val="22"/>
              </w:rPr>
              <w:t>№№</w:t>
            </w:r>
          </w:p>
          <w:p w14:paraId="28F17B85" w14:textId="77777777" w:rsidR="005D5C2B" w:rsidRPr="005D5C2B" w:rsidRDefault="005D5C2B" w:rsidP="000E52C5">
            <w:pPr>
              <w:jc w:val="center"/>
              <w:rPr>
                <w:color w:val="000000"/>
                <w:sz w:val="22"/>
              </w:rPr>
            </w:pPr>
            <w:r w:rsidRPr="005D5C2B">
              <w:rPr>
                <w:color w:val="000000"/>
                <w:sz w:val="22"/>
              </w:rPr>
              <w:t>п-п</w:t>
            </w:r>
          </w:p>
        </w:tc>
        <w:tc>
          <w:tcPr>
            <w:tcW w:w="56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531C6EB0" w14:textId="77777777" w:rsidR="005D5C2B" w:rsidRPr="005D5C2B" w:rsidRDefault="005D5C2B" w:rsidP="000E52C5">
            <w:pPr>
              <w:jc w:val="center"/>
              <w:rPr>
                <w:color w:val="000000"/>
                <w:sz w:val="22"/>
              </w:rPr>
            </w:pPr>
            <w:r w:rsidRPr="005D5C2B">
              <w:rPr>
                <w:color w:val="000000"/>
                <w:sz w:val="22"/>
              </w:rPr>
              <w:t>Автор и наименование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04CF39D2" w14:textId="77777777" w:rsidR="005D5C2B" w:rsidRPr="005D5C2B" w:rsidRDefault="005D5C2B" w:rsidP="000E52C5">
            <w:pPr>
              <w:jc w:val="center"/>
              <w:rPr>
                <w:color w:val="000000"/>
                <w:sz w:val="22"/>
              </w:rPr>
            </w:pPr>
            <w:r w:rsidRPr="005D5C2B">
              <w:rPr>
                <w:color w:val="000000"/>
                <w:sz w:val="22"/>
              </w:rPr>
              <w:t>Вид пособия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1CE9E5A3" w14:textId="77777777" w:rsidR="005D5C2B" w:rsidRPr="005D5C2B" w:rsidRDefault="005D5C2B" w:rsidP="000E52C5">
            <w:pPr>
              <w:jc w:val="center"/>
              <w:rPr>
                <w:color w:val="000000"/>
                <w:sz w:val="22"/>
              </w:rPr>
            </w:pPr>
            <w:r w:rsidRPr="005D5C2B">
              <w:rPr>
                <w:color w:val="000000"/>
                <w:sz w:val="22"/>
              </w:rPr>
              <w:t>Год издания</w:t>
            </w:r>
          </w:p>
        </w:tc>
        <w:tc>
          <w:tcPr>
            <w:tcW w:w="15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541B6878" w14:textId="77777777" w:rsidR="005D5C2B" w:rsidRPr="005D5C2B" w:rsidRDefault="005D5C2B" w:rsidP="000E52C5">
            <w:pPr>
              <w:jc w:val="center"/>
              <w:rPr>
                <w:color w:val="000000"/>
                <w:sz w:val="22"/>
              </w:rPr>
            </w:pPr>
            <w:r w:rsidRPr="005D5C2B">
              <w:rPr>
                <w:color w:val="000000"/>
                <w:sz w:val="22"/>
              </w:rPr>
              <w:t>Кол-во экз. в библиотеке</w:t>
            </w:r>
          </w:p>
        </w:tc>
      </w:tr>
      <w:tr w:rsidR="005D5C2B" w:rsidRPr="005D5C2B" w14:paraId="4E1FF760" w14:textId="77777777" w:rsidTr="00E57002">
        <w:tc>
          <w:tcPr>
            <w:tcW w:w="8505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66441C9B" w14:textId="77777777" w:rsidR="005D5C2B" w:rsidRPr="005D5C2B" w:rsidRDefault="005D5C2B" w:rsidP="000E52C5">
            <w:pPr>
              <w:spacing w:before="120" w:after="120"/>
              <w:jc w:val="center"/>
              <w:rPr>
                <w:color w:val="000000"/>
                <w:sz w:val="22"/>
              </w:rPr>
            </w:pPr>
            <w:r w:rsidRPr="005D5C2B">
              <w:rPr>
                <w:color w:val="000000"/>
                <w:sz w:val="22"/>
              </w:rPr>
              <w:t>Основная литература:</w:t>
            </w:r>
          </w:p>
        </w:tc>
        <w:tc>
          <w:tcPr>
            <w:tcW w:w="15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E0A59B2" w14:textId="77777777" w:rsidR="005D5C2B" w:rsidRPr="005D5C2B" w:rsidRDefault="005D5C2B" w:rsidP="000E52C5">
            <w:pPr>
              <w:jc w:val="center"/>
              <w:rPr>
                <w:color w:val="000000"/>
                <w:sz w:val="22"/>
              </w:rPr>
            </w:pPr>
          </w:p>
        </w:tc>
      </w:tr>
      <w:tr w:rsidR="00882EA9" w:rsidRPr="005D5C2B" w14:paraId="5F74984D" w14:textId="77777777" w:rsidTr="00E57002"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3B62056D" w14:textId="77777777" w:rsidR="00882EA9" w:rsidRDefault="00882EA9" w:rsidP="00882EA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ОЛ-1</w:t>
            </w:r>
          </w:p>
        </w:tc>
        <w:tc>
          <w:tcPr>
            <w:tcW w:w="56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A77017D" w14:textId="77777777" w:rsidR="00882EA9" w:rsidRDefault="00882EA9" w:rsidP="00882EA9">
            <w:pPr>
              <w:jc w:val="both"/>
              <w:rPr>
                <w:color w:val="000000"/>
              </w:rPr>
            </w:pPr>
            <w:r>
              <w:rPr>
                <w:bCs/>
                <w:color w:val="000000"/>
              </w:rPr>
              <w:t>Трофимова, Т. И.</w:t>
            </w:r>
            <w:r>
              <w:rPr>
                <w:color w:val="000000"/>
              </w:rPr>
              <w:t>   Курс физики : Учебное пособие для инженерно-технических специальностей высших учебных заведений. - 21-е изд., стер. – М. : Академия, 2015. - 560 с.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280D88E" w14:textId="77777777" w:rsidR="00882EA9" w:rsidRDefault="00882EA9" w:rsidP="00882EA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УП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4005F48" w14:textId="77777777" w:rsidR="00882EA9" w:rsidRDefault="00882EA9" w:rsidP="00882EA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2015</w:t>
            </w:r>
          </w:p>
        </w:tc>
        <w:tc>
          <w:tcPr>
            <w:tcW w:w="15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D5420A1" w14:textId="77777777" w:rsidR="00882EA9" w:rsidRDefault="00882EA9" w:rsidP="00882EA9">
            <w:pPr>
              <w:jc w:val="center"/>
              <w:rPr>
                <w:color w:val="000000"/>
              </w:rPr>
            </w:pPr>
            <w:r>
              <w:rPr>
                <w:bCs/>
                <w:color w:val="000000"/>
              </w:rPr>
              <w:t>158</w:t>
            </w:r>
          </w:p>
        </w:tc>
      </w:tr>
      <w:tr w:rsidR="007F4C34" w:rsidRPr="005D5C2B" w14:paraId="5D798585" w14:textId="77777777" w:rsidTr="00236176"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703BDAF" w14:textId="77777777" w:rsidR="007F4C34" w:rsidRPr="005D5C2B" w:rsidRDefault="007F4C34" w:rsidP="00882EA9">
            <w:pPr>
              <w:jc w:val="center"/>
              <w:rPr>
                <w:color w:val="000000"/>
                <w:sz w:val="22"/>
              </w:rPr>
            </w:pPr>
            <w:r w:rsidRPr="005D5C2B">
              <w:rPr>
                <w:color w:val="000000"/>
                <w:sz w:val="22"/>
              </w:rPr>
              <w:t>ОЛ-</w:t>
            </w:r>
            <w:r>
              <w:rPr>
                <w:color w:val="000000"/>
                <w:sz w:val="22"/>
              </w:rPr>
              <w:t>2</w:t>
            </w:r>
          </w:p>
        </w:tc>
        <w:tc>
          <w:tcPr>
            <w:tcW w:w="56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59091C8" w14:textId="66875354" w:rsidR="007F4C34" w:rsidRPr="005D5C2B" w:rsidRDefault="007F4C34" w:rsidP="00882EA9">
            <w:pPr>
              <w:numPr>
                <w:ilvl w:val="0"/>
                <w:numId w:val="9"/>
              </w:numPr>
              <w:ind w:left="0"/>
              <w:contextualSpacing/>
              <w:rPr>
                <w:sz w:val="22"/>
                <w:lang w:eastAsia="en-US"/>
              </w:rPr>
            </w:pPr>
            <w:r w:rsidRPr="007C42CC">
              <w:t>Кузнецов С.И. Физика: Механика. Механические колебания и волны. Молекулярная физика. Термодинамика: Учебное пособие / Кузнецов С.И.. - 4-e изд., испр. и доп. - М.: Вузовский учебник: НИЦ ИНФРА-М, 2014. - 248 с.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63569C5" w14:textId="10FABEAA" w:rsidR="007F4C34" w:rsidRPr="005D5C2B" w:rsidRDefault="007F4C34" w:rsidP="00882EA9">
            <w:pPr>
              <w:jc w:val="center"/>
              <w:rPr>
                <w:sz w:val="22"/>
              </w:rPr>
            </w:pPr>
            <w:r w:rsidRPr="007C42CC">
              <w:t>УП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A276251" w14:textId="56B362E2" w:rsidR="007F4C34" w:rsidRPr="005D5C2B" w:rsidRDefault="007F4C34" w:rsidP="00882EA9">
            <w:pPr>
              <w:jc w:val="center"/>
              <w:rPr>
                <w:sz w:val="22"/>
              </w:rPr>
            </w:pPr>
            <w:r w:rsidRPr="007C42CC">
              <w:t>2020</w:t>
            </w:r>
          </w:p>
        </w:tc>
        <w:tc>
          <w:tcPr>
            <w:tcW w:w="15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E0E1647" w14:textId="2C650F77" w:rsidR="007F4C34" w:rsidRPr="005D5C2B" w:rsidRDefault="005D1508" w:rsidP="007F4C34">
            <w:pPr>
              <w:jc w:val="center"/>
              <w:rPr>
                <w:sz w:val="22"/>
              </w:rPr>
            </w:pPr>
            <w:hyperlink r:id="rId74" w:history="1">
              <w:r w:rsidR="007F4C34" w:rsidRPr="006C14DA">
                <w:rPr>
                  <w:rStyle w:val="af4"/>
                </w:rPr>
                <w:t>https://znanium.com/catalog/document?id=395664</w:t>
              </w:r>
            </w:hyperlink>
            <w:r w:rsidR="007F4C34">
              <w:t xml:space="preserve"> </w:t>
            </w:r>
          </w:p>
        </w:tc>
      </w:tr>
      <w:tr w:rsidR="007F4C34" w:rsidRPr="005D5C2B" w14:paraId="7923798B" w14:textId="77777777" w:rsidTr="00236176"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1A043674" w14:textId="77777777" w:rsidR="007F4C34" w:rsidRPr="005D5C2B" w:rsidRDefault="007F4C34" w:rsidP="00882EA9">
            <w:pPr>
              <w:jc w:val="center"/>
              <w:rPr>
                <w:color w:val="000000"/>
                <w:sz w:val="22"/>
              </w:rPr>
            </w:pPr>
            <w:r w:rsidRPr="005D5C2B">
              <w:rPr>
                <w:color w:val="000000"/>
                <w:sz w:val="22"/>
              </w:rPr>
              <w:t>ОЛ-</w:t>
            </w:r>
            <w:r>
              <w:rPr>
                <w:color w:val="000000"/>
                <w:sz w:val="22"/>
              </w:rPr>
              <w:t>3</w:t>
            </w:r>
          </w:p>
        </w:tc>
        <w:tc>
          <w:tcPr>
            <w:tcW w:w="56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2EA9D2A3" w14:textId="6C18570A" w:rsidR="007F4C34" w:rsidRPr="005D5C2B" w:rsidRDefault="007F4C34" w:rsidP="00882EA9">
            <w:pPr>
              <w:numPr>
                <w:ilvl w:val="0"/>
                <w:numId w:val="9"/>
              </w:numPr>
              <w:ind w:left="0"/>
              <w:contextualSpacing/>
              <w:rPr>
                <w:sz w:val="22"/>
                <w:lang w:eastAsia="en-US"/>
              </w:rPr>
            </w:pPr>
            <w:r w:rsidRPr="007C42CC">
              <w:t>Кузнецов С.И. Физика. Основы электродинамики. Электромагнитные колебания и волны: Учебное пособие / Кузнецов С.И., - 4-е изд., испр. и доп. - М.: Вузовский учебник, НИЦ ИНФРА-М, 2015. - 231 с.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44029088" w14:textId="52276904" w:rsidR="007F4C34" w:rsidRPr="005D5C2B" w:rsidRDefault="007F4C34" w:rsidP="00882EA9">
            <w:pPr>
              <w:jc w:val="center"/>
              <w:rPr>
                <w:sz w:val="22"/>
              </w:rPr>
            </w:pPr>
            <w:r w:rsidRPr="007C42CC">
              <w:t>УП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316F78AA" w14:textId="5DA8D0BF" w:rsidR="007F4C34" w:rsidRPr="005D5C2B" w:rsidRDefault="007F4C34" w:rsidP="00882EA9">
            <w:pPr>
              <w:jc w:val="center"/>
              <w:rPr>
                <w:sz w:val="22"/>
              </w:rPr>
            </w:pPr>
            <w:r w:rsidRPr="007C42CC">
              <w:t>2018</w:t>
            </w:r>
          </w:p>
        </w:tc>
        <w:tc>
          <w:tcPr>
            <w:tcW w:w="15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4B00CF74" w14:textId="754F1DB4" w:rsidR="007F4C34" w:rsidRPr="005D5C2B" w:rsidRDefault="005D1508" w:rsidP="007F4C34">
            <w:pPr>
              <w:jc w:val="center"/>
              <w:rPr>
                <w:color w:val="000000"/>
                <w:sz w:val="22"/>
              </w:rPr>
            </w:pPr>
            <w:hyperlink r:id="rId75" w:history="1">
              <w:r w:rsidR="007F4C34" w:rsidRPr="006C14DA">
                <w:rPr>
                  <w:rStyle w:val="af4"/>
                </w:rPr>
                <w:t>https://znanium.com/catalog/document?id=370764</w:t>
              </w:r>
            </w:hyperlink>
            <w:r w:rsidR="007F4C34">
              <w:t xml:space="preserve"> </w:t>
            </w:r>
          </w:p>
        </w:tc>
      </w:tr>
      <w:tr w:rsidR="007F4C34" w:rsidRPr="005D5C2B" w14:paraId="77E6A7F2" w14:textId="77777777" w:rsidTr="00236176"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60FAB29E" w14:textId="77777777" w:rsidR="007F4C34" w:rsidRPr="005D5C2B" w:rsidRDefault="007F4C34" w:rsidP="00882EA9">
            <w:pPr>
              <w:jc w:val="center"/>
              <w:rPr>
                <w:color w:val="000000"/>
                <w:sz w:val="22"/>
              </w:rPr>
            </w:pPr>
            <w:r w:rsidRPr="005D5C2B">
              <w:rPr>
                <w:color w:val="000000"/>
                <w:sz w:val="22"/>
              </w:rPr>
              <w:t>ОЛ-</w:t>
            </w:r>
            <w:r>
              <w:rPr>
                <w:color w:val="000000"/>
                <w:sz w:val="22"/>
              </w:rPr>
              <w:t>4</w:t>
            </w:r>
          </w:p>
        </w:tc>
        <w:tc>
          <w:tcPr>
            <w:tcW w:w="56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0CA3519C" w14:textId="1C6AE0E3" w:rsidR="007F4C34" w:rsidRPr="005D5C2B" w:rsidRDefault="007F4C34" w:rsidP="00882EA9">
            <w:pPr>
              <w:numPr>
                <w:ilvl w:val="0"/>
                <w:numId w:val="9"/>
              </w:numPr>
              <w:ind w:left="0"/>
              <w:contextualSpacing/>
              <w:rPr>
                <w:bCs/>
                <w:sz w:val="22"/>
                <w:shd w:val="clear" w:color="auto" w:fill="FFFFFF"/>
                <w:lang w:eastAsia="en-US"/>
              </w:rPr>
            </w:pPr>
            <w:r w:rsidRPr="007C42CC">
              <w:t>Кузнецов С.И. Физика. Волновая оптика. Квантовая природа излучения. Элементы атомной и ядерной физики: Учебное пособие / Кузнецов С.И., Лидер А.М.-3 изд., перераб. и доп. - М.: Вузовский учебник, НИЦ ИНФРА-М, 2015- 212 с.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707E8AF6" w14:textId="4443ABB4" w:rsidR="007F4C34" w:rsidRPr="005D5C2B" w:rsidRDefault="007F4C34" w:rsidP="00882EA9">
            <w:pPr>
              <w:jc w:val="center"/>
              <w:rPr>
                <w:sz w:val="22"/>
              </w:rPr>
            </w:pPr>
            <w:r w:rsidRPr="007C42CC">
              <w:t>УП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41A5EF89" w14:textId="0328EB2A" w:rsidR="007F4C34" w:rsidRPr="005D5C2B" w:rsidRDefault="007F4C34" w:rsidP="00882EA9">
            <w:pPr>
              <w:jc w:val="center"/>
              <w:rPr>
                <w:sz w:val="22"/>
              </w:rPr>
            </w:pPr>
            <w:r w:rsidRPr="007C42CC">
              <w:t>2019</w:t>
            </w:r>
          </w:p>
        </w:tc>
        <w:tc>
          <w:tcPr>
            <w:tcW w:w="15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47ED5BC6" w14:textId="2C7589D2" w:rsidR="007F4C34" w:rsidRPr="005D5C2B" w:rsidRDefault="005D1508" w:rsidP="007F4C34">
            <w:pPr>
              <w:jc w:val="center"/>
              <w:rPr>
                <w:color w:val="000000"/>
                <w:sz w:val="22"/>
              </w:rPr>
            </w:pPr>
            <w:hyperlink r:id="rId76" w:history="1">
              <w:r w:rsidR="007F4C34" w:rsidRPr="006C14DA">
                <w:rPr>
                  <w:rStyle w:val="af4"/>
                </w:rPr>
                <w:t>https://znanium.com/catalog/document?id=333613</w:t>
              </w:r>
            </w:hyperlink>
            <w:r w:rsidR="007F4C34">
              <w:t xml:space="preserve"> </w:t>
            </w:r>
          </w:p>
        </w:tc>
      </w:tr>
      <w:tr w:rsidR="00882EA9" w:rsidRPr="005D5C2B" w14:paraId="5419B0B5" w14:textId="77777777" w:rsidTr="00EE4FE1">
        <w:tc>
          <w:tcPr>
            <w:tcW w:w="10063" w:type="dxa"/>
            <w:gridSpan w:val="5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66C5FA21" w14:textId="77777777" w:rsidR="00882EA9" w:rsidRPr="005D5C2B" w:rsidRDefault="00882EA9" w:rsidP="00882EA9">
            <w:pPr>
              <w:jc w:val="center"/>
              <w:rPr>
                <w:color w:val="000000"/>
                <w:sz w:val="22"/>
                <w:lang w:eastAsia="en-US"/>
              </w:rPr>
            </w:pPr>
            <w:r w:rsidRPr="005D5C2B">
              <w:rPr>
                <w:color w:val="000000"/>
                <w:sz w:val="22"/>
                <w:lang w:eastAsia="en-US"/>
              </w:rPr>
              <w:t>Дополнительная литература:</w:t>
            </w:r>
          </w:p>
        </w:tc>
      </w:tr>
      <w:tr w:rsidR="0073136D" w:rsidRPr="005D5C2B" w14:paraId="7A3B7734" w14:textId="77777777" w:rsidTr="00E57002"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D060777" w14:textId="34350EBD" w:rsidR="0073136D" w:rsidRPr="005D5C2B" w:rsidRDefault="007F4C34" w:rsidP="00882EA9">
            <w:pPr>
              <w:jc w:val="center"/>
              <w:rPr>
                <w:sz w:val="22"/>
              </w:rPr>
            </w:pPr>
            <w:r>
              <w:rPr>
                <w:sz w:val="22"/>
              </w:rPr>
              <w:t>ДЛ-1</w:t>
            </w:r>
          </w:p>
        </w:tc>
        <w:tc>
          <w:tcPr>
            <w:tcW w:w="56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B592A57" w14:textId="77777777" w:rsidR="0073136D" w:rsidRPr="005D5C2B" w:rsidRDefault="0073136D" w:rsidP="0073136D">
            <w:pPr>
              <w:jc w:val="both"/>
              <w:rPr>
                <w:sz w:val="22"/>
                <w:lang w:eastAsia="en-US"/>
              </w:rPr>
            </w:pPr>
            <w:r w:rsidRPr="005D5C2B">
              <w:rPr>
                <w:sz w:val="22"/>
                <w:lang w:eastAsia="en-US"/>
              </w:rPr>
              <w:t>Пономарев, Н.С. Механика. Молекулярная физика и термодинамика с примерами решения задач:учеб. пособие / Н.С. Пономарев , Л.Н.  Лапина. -  Изд-во УГТУ. – 2014. – 100 с. Гриф МФТИ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6B9F15E" w14:textId="77777777" w:rsidR="0073136D" w:rsidRPr="005D5C2B" w:rsidRDefault="0073136D" w:rsidP="0073136D">
            <w:pPr>
              <w:jc w:val="center"/>
              <w:rPr>
                <w:sz w:val="22"/>
              </w:rPr>
            </w:pPr>
            <w:r w:rsidRPr="005D5C2B">
              <w:rPr>
                <w:sz w:val="22"/>
              </w:rPr>
              <w:t>УП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66D91F7" w14:textId="77777777" w:rsidR="0073136D" w:rsidRPr="005D5C2B" w:rsidRDefault="0073136D" w:rsidP="0073136D">
            <w:pPr>
              <w:jc w:val="center"/>
              <w:rPr>
                <w:sz w:val="22"/>
              </w:rPr>
            </w:pPr>
            <w:r w:rsidRPr="005D5C2B">
              <w:rPr>
                <w:sz w:val="22"/>
              </w:rPr>
              <w:t>2014</w:t>
            </w:r>
          </w:p>
        </w:tc>
        <w:tc>
          <w:tcPr>
            <w:tcW w:w="15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485A372" w14:textId="77777777" w:rsidR="0073136D" w:rsidRPr="005D5C2B" w:rsidRDefault="0073136D" w:rsidP="0073136D">
            <w:pPr>
              <w:jc w:val="center"/>
              <w:rPr>
                <w:sz w:val="22"/>
              </w:rPr>
            </w:pPr>
            <w:r w:rsidRPr="005D5C2B">
              <w:rPr>
                <w:sz w:val="22"/>
              </w:rPr>
              <w:t>77</w:t>
            </w:r>
          </w:p>
          <w:p w14:paraId="55DC29C6" w14:textId="77777777" w:rsidR="0073136D" w:rsidRPr="005D5C2B" w:rsidRDefault="005D1508" w:rsidP="0073136D">
            <w:pPr>
              <w:jc w:val="center"/>
              <w:rPr>
                <w:sz w:val="22"/>
              </w:rPr>
            </w:pPr>
            <w:hyperlink r:id="rId77" w:history="1">
              <w:r w:rsidR="0073136D" w:rsidRPr="005D5C2B">
                <w:rPr>
                  <w:color w:val="0000FF"/>
                  <w:sz w:val="22"/>
                  <w:u w:val="single"/>
                </w:rPr>
                <w:t>http://lib.ugtu.net/book/19002</w:t>
              </w:r>
            </w:hyperlink>
          </w:p>
        </w:tc>
      </w:tr>
      <w:tr w:rsidR="0073136D" w:rsidRPr="005D5C2B" w14:paraId="526CDBCD" w14:textId="77777777" w:rsidTr="00E57002"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65903C5" w14:textId="2D67BF08" w:rsidR="0073136D" w:rsidRPr="005D5C2B" w:rsidRDefault="0073136D" w:rsidP="007F4C34">
            <w:pPr>
              <w:jc w:val="center"/>
              <w:rPr>
                <w:sz w:val="22"/>
              </w:rPr>
            </w:pPr>
            <w:r w:rsidRPr="005D5C2B">
              <w:rPr>
                <w:sz w:val="22"/>
              </w:rPr>
              <w:t>ДЛ-</w:t>
            </w:r>
            <w:r w:rsidR="007F4C34">
              <w:rPr>
                <w:sz w:val="22"/>
              </w:rPr>
              <w:t>2</w:t>
            </w:r>
          </w:p>
        </w:tc>
        <w:tc>
          <w:tcPr>
            <w:tcW w:w="56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FF27C67" w14:textId="77777777" w:rsidR="0073136D" w:rsidRPr="005D5C2B" w:rsidRDefault="0073136D" w:rsidP="0073136D">
            <w:pPr>
              <w:numPr>
                <w:ilvl w:val="0"/>
                <w:numId w:val="9"/>
              </w:numPr>
              <w:ind w:left="0"/>
              <w:contextualSpacing/>
              <w:rPr>
                <w:sz w:val="22"/>
                <w:lang w:eastAsia="en-US"/>
              </w:rPr>
            </w:pPr>
            <w:r w:rsidRPr="005D5C2B">
              <w:rPr>
                <w:sz w:val="22"/>
                <w:shd w:val="clear" w:color="auto" w:fill="FFFFFF"/>
                <w:lang w:eastAsia="en-US"/>
              </w:rPr>
              <w:t>Шамбулина, В. Н. Теплота и молекулярная физика: Учебное пособие / Вера Николаевна Шамбулина, Василий Александрович Жевнеренко, Владимир Орович Некучаев. - Ухта: Изд-во Ухтинского государственного технического университета, 2016. - 76 с. : ил.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49B3B1C" w14:textId="77777777" w:rsidR="0073136D" w:rsidRPr="005D5C2B" w:rsidRDefault="0073136D" w:rsidP="0073136D">
            <w:pPr>
              <w:jc w:val="center"/>
              <w:rPr>
                <w:sz w:val="22"/>
              </w:rPr>
            </w:pPr>
            <w:r w:rsidRPr="005D5C2B">
              <w:rPr>
                <w:sz w:val="22"/>
              </w:rPr>
              <w:t>УП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23763C8" w14:textId="77777777" w:rsidR="0073136D" w:rsidRPr="005D5C2B" w:rsidRDefault="0073136D" w:rsidP="0073136D">
            <w:pPr>
              <w:jc w:val="center"/>
              <w:rPr>
                <w:sz w:val="22"/>
              </w:rPr>
            </w:pPr>
            <w:r w:rsidRPr="005D5C2B">
              <w:rPr>
                <w:sz w:val="22"/>
              </w:rPr>
              <w:t>2016</w:t>
            </w:r>
          </w:p>
        </w:tc>
        <w:tc>
          <w:tcPr>
            <w:tcW w:w="15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1FBDBDB" w14:textId="77777777" w:rsidR="0073136D" w:rsidRPr="005D5C2B" w:rsidRDefault="0073136D" w:rsidP="0073136D">
            <w:pPr>
              <w:jc w:val="center"/>
              <w:rPr>
                <w:color w:val="000000"/>
                <w:sz w:val="22"/>
              </w:rPr>
            </w:pPr>
            <w:r w:rsidRPr="005D5C2B">
              <w:rPr>
                <w:color w:val="000000"/>
                <w:sz w:val="22"/>
              </w:rPr>
              <w:t>20</w:t>
            </w:r>
          </w:p>
          <w:p w14:paraId="262E1F20" w14:textId="77777777" w:rsidR="0073136D" w:rsidRPr="005D5C2B" w:rsidRDefault="005D1508" w:rsidP="0073136D">
            <w:pPr>
              <w:jc w:val="center"/>
              <w:rPr>
                <w:sz w:val="22"/>
              </w:rPr>
            </w:pPr>
            <w:hyperlink r:id="rId78" w:history="1">
              <w:r w:rsidR="0073136D" w:rsidRPr="005D5C2B">
                <w:rPr>
                  <w:color w:val="0000FF"/>
                  <w:sz w:val="22"/>
                  <w:u w:val="single"/>
                </w:rPr>
                <w:t>http://lib.ugtu.net/book/27621/</w:t>
              </w:r>
            </w:hyperlink>
          </w:p>
        </w:tc>
      </w:tr>
      <w:tr w:rsidR="0073136D" w:rsidRPr="005D5C2B" w14:paraId="790F205D" w14:textId="77777777" w:rsidTr="0073136D"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353924C2" w14:textId="423F1E2F" w:rsidR="0073136D" w:rsidRPr="005D5C2B" w:rsidRDefault="0073136D" w:rsidP="007F4C34">
            <w:pPr>
              <w:jc w:val="center"/>
              <w:rPr>
                <w:sz w:val="22"/>
              </w:rPr>
            </w:pPr>
            <w:r w:rsidRPr="005D5C2B">
              <w:rPr>
                <w:sz w:val="22"/>
              </w:rPr>
              <w:t>ДЛ-</w:t>
            </w:r>
            <w:r w:rsidR="007F4C34">
              <w:rPr>
                <w:sz w:val="22"/>
              </w:rPr>
              <w:t>3</w:t>
            </w:r>
          </w:p>
        </w:tc>
        <w:tc>
          <w:tcPr>
            <w:tcW w:w="56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C4405C8" w14:textId="77777777" w:rsidR="0073136D" w:rsidRPr="005D5C2B" w:rsidRDefault="0073136D" w:rsidP="0073136D">
            <w:pPr>
              <w:jc w:val="both"/>
              <w:rPr>
                <w:sz w:val="22"/>
                <w:lang w:eastAsia="en-US"/>
              </w:rPr>
            </w:pPr>
            <w:r w:rsidRPr="005D5C2B">
              <w:rPr>
                <w:sz w:val="22"/>
                <w:lang w:eastAsia="en-US"/>
              </w:rPr>
              <w:t>Пономарев, Н.С. Электродинамика с примерами решения задач: учеб.пособие / Н.С. Пономарев, Л.Н.  Лапина. -  Изд-во УГТУ. – 2016. – 88 с.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89ECBA9" w14:textId="77777777" w:rsidR="0073136D" w:rsidRPr="005D5C2B" w:rsidRDefault="0073136D" w:rsidP="0073136D">
            <w:pPr>
              <w:jc w:val="center"/>
              <w:rPr>
                <w:sz w:val="22"/>
              </w:rPr>
            </w:pPr>
            <w:r w:rsidRPr="005D5C2B">
              <w:rPr>
                <w:sz w:val="22"/>
              </w:rPr>
              <w:t>УП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EF7CB90" w14:textId="77777777" w:rsidR="0073136D" w:rsidRPr="005D5C2B" w:rsidRDefault="0073136D" w:rsidP="0073136D">
            <w:pPr>
              <w:jc w:val="center"/>
              <w:rPr>
                <w:sz w:val="22"/>
              </w:rPr>
            </w:pPr>
            <w:r w:rsidRPr="005D5C2B">
              <w:rPr>
                <w:sz w:val="22"/>
              </w:rPr>
              <w:t>2016</w:t>
            </w:r>
          </w:p>
        </w:tc>
        <w:tc>
          <w:tcPr>
            <w:tcW w:w="15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34943DC" w14:textId="77777777" w:rsidR="0073136D" w:rsidRPr="005D5C2B" w:rsidRDefault="0073136D" w:rsidP="0073136D">
            <w:pPr>
              <w:jc w:val="center"/>
              <w:rPr>
                <w:sz w:val="22"/>
              </w:rPr>
            </w:pPr>
            <w:r w:rsidRPr="005D5C2B">
              <w:rPr>
                <w:sz w:val="22"/>
              </w:rPr>
              <w:t>20</w:t>
            </w:r>
          </w:p>
          <w:p w14:paraId="7CBCFBA7" w14:textId="77777777" w:rsidR="0073136D" w:rsidRPr="005D5C2B" w:rsidRDefault="005D1508" w:rsidP="0073136D">
            <w:pPr>
              <w:jc w:val="center"/>
              <w:rPr>
                <w:sz w:val="22"/>
              </w:rPr>
            </w:pPr>
            <w:hyperlink r:id="rId79" w:history="1">
              <w:r w:rsidR="0073136D" w:rsidRPr="005D5C2B">
                <w:rPr>
                  <w:color w:val="0000FF"/>
                  <w:sz w:val="22"/>
                  <w:u w:val="single"/>
                </w:rPr>
                <w:t>http://lib.ugtu.net/book/27533</w:t>
              </w:r>
            </w:hyperlink>
          </w:p>
        </w:tc>
      </w:tr>
      <w:tr w:rsidR="0073136D" w:rsidRPr="005D5C2B" w14:paraId="4C85EDD9" w14:textId="77777777" w:rsidTr="0073136D"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545982CD" w14:textId="622A6702" w:rsidR="0073136D" w:rsidRPr="005D5C2B" w:rsidRDefault="0073136D" w:rsidP="007F4C34">
            <w:pPr>
              <w:jc w:val="center"/>
              <w:rPr>
                <w:sz w:val="22"/>
              </w:rPr>
            </w:pPr>
            <w:r w:rsidRPr="005D5C2B">
              <w:rPr>
                <w:sz w:val="22"/>
              </w:rPr>
              <w:t>ДЛ-</w:t>
            </w:r>
            <w:r w:rsidR="007F4C34">
              <w:rPr>
                <w:sz w:val="22"/>
              </w:rPr>
              <w:t>4</w:t>
            </w:r>
          </w:p>
        </w:tc>
        <w:tc>
          <w:tcPr>
            <w:tcW w:w="56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8FBC56C" w14:textId="77777777" w:rsidR="0073136D" w:rsidRPr="005D5C2B" w:rsidRDefault="0073136D" w:rsidP="0073136D">
            <w:pPr>
              <w:jc w:val="both"/>
              <w:rPr>
                <w:sz w:val="22"/>
                <w:lang w:eastAsia="en-US"/>
              </w:rPr>
            </w:pPr>
            <w:r w:rsidRPr="005D5C2B">
              <w:rPr>
                <w:bCs/>
                <w:sz w:val="22"/>
                <w:lang w:eastAsia="en-US"/>
              </w:rPr>
              <w:t>Некучаев, В. О.</w:t>
            </w:r>
            <w:r w:rsidRPr="005D5C2B">
              <w:rPr>
                <w:sz w:val="22"/>
                <w:lang w:eastAsia="en-US"/>
              </w:rPr>
              <w:t xml:space="preserve">   Физика. Механика: Сборник задач с решениями: Учебное пособие / Владимир Орович Некучаев, Василий Александрович Жевнеренко, Вера Николаевна Шамбулина. - 2-е изд., стер. - Ухта: Изд-во Ухтинского государственного технического университета, 2014. - 154 с. 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DD176A2" w14:textId="77777777" w:rsidR="0073136D" w:rsidRPr="005D5C2B" w:rsidRDefault="0073136D" w:rsidP="0073136D">
            <w:pPr>
              <w:jc w:val="center"/>
              <w:rPr>
                <w:sz w:val="22"/>
              </w:rPr>
            </w:pPr>
            <w:r w:rsidRPr="005D5C2B">
              <w:rPr>
                <w:sz w:val="22"/>
              </w:rPr>
              <w:t>УП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7C0F9BF" w14:textId="77777777" w:rsidR="0073136D" w:rsidRPr="005D5C2B" w:rsidRDefault="0073136D" w:rsidP="0073136D">
            <w:pPr>
              <w:jc w:val="center"/>
              <w:rPr>
                <w:sz w:val="22"/>
              </w:rPr>
            </w:pPr>
            <w:r w:rsidRPr="005D5C2B">
              <w:rPr>
                <w:sz w:val="22"/>
              </w:rPr>
              <w:t>2014</w:t>
            </w:r>
          </w:p>
        </w:tc>
        <w:tc>
          <w:tcPr>
            <w:tcW w:w="15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139E682" w14:textId="77777777" w:rsidR="0073136D" w:rsidRPr="005D5C2B" w:rsidRDefault="0073136D" w:rsidP="0073136D">
            <w:pPr>
              <w:jc w:val="center"/>
              <w:rPr>
                <w:sz w:val="22"/>
              </w:rPr>
            </w:pPr>
            <w:r w:rsidRPr="005D5C2B">
              <w:rPr>
                <w:sz w:val="22"/>
              </w:rPr>
              <w:t xml:space="preserve">11 </w:t>
            </w:r>
          </w:p>
          <w:p w14:paraId="154CE611" w14:textId="77777777" w:rsidR="0073136D" w:rsidRPr="005D5C2B" w:rsidRDefault="005D1508" w:rsidP="0073136D">
            <w:pPr>
              <w:jc w:val="center"/>
              <w:rPr>
                <w:sz w:val="22"/>
              </w:rPr>
            </w:pPr>
            <w:hyperlink r:id="rId80" w:history="1">
              <w:r w:rsidR="0073136D" w:rsidRPr="005D5C2B">
                <w:rPr>
                  <w:color w:val="0000FF"/>
                  <w:sz w:val="22"/>
                  <w:u w:val="single"/>
                </w:rPr>
                <w:t>http://lib.ugtu.net/book/22992</w:t>
              </w:r>
            </w:hyperlink>
          </w:p>
          <w:p w14:paraId="4222CFAD" w14:textId="77777777" w:rsidR="0073136D" w:rsidRPr="005D5C2B" w:rsidRDefault="0073136D" w:rsidP="0073136D">
            <w:pPr>
              <w:jc w:val="center"/>
              <w:rPr>
                <w:sz w:val="22"/>
              </w:rPr>
            </w:pPr>
          </w:p>
        </w:tc>
      </w:tr>
      <w:tr w:rsidR="0073136D" w:rsidRPr="005D5C2B" w14:paraId="67CC8D1D" w14:textId="77777777" w:rsidTr="0073136D"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49027B0B" w14:textId="1E3C29D5" w:rsidR="0073136D" w:rsidRPr="005D5C2B" w:rsidRDefault="0073136D" w:rsidP="007F4C34">
            <w:pPr>
              <w:jc w:val="center"/>
              <w:rPr>
                <w:color w:val="000000"/>
                <w:sz w:val="22"/>
              </w:rPr>
            </w:pPr>
            <w:r w:rsidRPr="005D5C2B">
              <w:rPr>
                <w:color w:val="000000"/>
                <w:sz w:val="22"/>
              </w:rPr>
              <w:t>ДЛ-</w:t>
            </w:r>
            <w:r w:rsidR="007F4C34">
              <w:rPr>
                <w:color w:val="000000"/>
                <w:sz w:val="22"/>
              </w:rPr>
              <w:t>5</w:t>
            </w:r>
          </w:p>
        </w:tc>
        <w:tc>
          <w:tcPr>
            <w:tcW w:w="56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F372D55" w14:textId="77777777" w:rsidR="0073136D" w:rsidRPr="005D5C2B" w:rsidRDefault="0073136D" w:rsidP="0073136D">
            <w:pPr>
              <w:numPr>
                <w:ilvl w:val="0"/>
                <w:numId w:val="9"/>
              </w:numPr>
              <w:ind w:left="0"/>
              <w:contextualSpacing/>
              <w:rPr>
                <w:sz w:val="22"/>
                <w:lang w:eastAsia="en-US"/>
              </w:rPr>
            </w:pPr>
            <w:r w:rsidRPr="005D5C2B">
              <w:rPr>
                <w:sz w:val="22"/>
                <w:lang w:eastAsia="en-US"/>
              </w:rPr>
              <w:t>Пономарев, Н.С. Механика. Молекулярная физика и термодинамика с примерами решения задач учеб. пособие/ Н.С. Пономарев, Л.Н.  Лапина. -  Изд-во Ухтинского государственного технического университета. – 2014. – 100 с.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2D31C01" w14:textId="77777777" w:rsidR="0073136D" w:rsidRPr="005D5C2B" w:rsidRDefault="0073136D" w:rsidP="0073136D">
            <w:pPr>
              <w:jc w:val="center"/>
              <w:rPr>
                <w:sz w:val="22"/>
              </w:rPr>
            </w:pPr>
            <w:r w:rsidRPr="005D5C2B">
              <w:rPr>
                <w:sz w:val="22"/>
              </w:rPr>
              <w:t>УП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7E60B3B" w14:textId="77777777" w:rsidR="0073136D" w:rsidRPr="005D5C2B" w:rsidRDefault="0073136D" w:rsidP="0073136D">
            <w:pPr>
              <w:jc w:val="center"/>
              <w:rPr>
                <w:sz w:val="22"/>
              </w:rPr>
            </w:pPr>
            <w:r w:rsidRPr="005D5C2B">
              <w:rPr>
                <w:sz w:val="22"/>
              </w:rPr>
              <w:t>2014</w:t>
            </w:r>
          </w:p>
        </w:tc>
        <w:tc>
          <w:tcPr>
            <w:tcW w:w="15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F49D178" w14:textId="77777777" w:rsidR="0073136D" w:rsidRPr="005D5C2B" w:rsidRDefault="0073136D" w:rsidP="0073136D">
            <w:pPr>
              <w:jc w:val="center"/>
              <w:rPr>
                <w:sz w:val="22"/>
              </w:rPr>
            </w:pPr>
            <w:r w:rsidRPr="005D5C2B">
              <w:rPr>
                <w:sz w:val="22"/>
              </w:rPr>
              <w:t>77</w:t>
            </w:r>
          </w:p>
          <w:p w14:paraId="5DF5BCE3" w14:textId="77777777" w:rsidR="0073136D" w:rsidRPr="005D5C2B" w:rsidRDefault="005D1508" w:rsidP="0073136D">
            <w:pPr>
              <w:jc w:val="center"/>
              <w:rPr>
                <w:sz w:val="22"/>
              </w:rPr>
            </w:pPr>
            <w:hyperlink r:id="rId81" w:history="1">
              <w:r w:rsidR="0073136D" w:rsidRPr="005D5C2B">
                <w:rPr>
                  <w:color w:val="0000FF"/>
                  <w:sz w:val="22"/>
                  <w:u w:val="single"/>
                </w:rPr>
                <w:t>http://lib.ugtu.net/book/19002</w:t>
              </w:r>
            </w:hyperlink>
          </w:p>
          <w:p w14:paraId="375C3791" w14:textId="77777777" w:rsidR="0073136D" w:rsidRPr="005D5C2B" w:rsidRDefault="0073136D" w:rsidP="0073136D">
            <w:pPr>
              <w:jc w:val="center"/>
              <w:rPr>
                <w:sz w:val="22"/>
              </w:rPr>
            </w:pPr>
          </w:p>
        </w:tc>
      </w:tr>
      <w:tr w:rsidR="0073136D" w:rsidRPr="005D5C2B" w14:paraId="020C11B3" w14:textId="77777777" w:rsidTr="0073136D"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2D4E90C4" w14:textId="58E7F3C3" w:rsidR="0073136D" w:rsidRPr="005D5C2B" w:rsidRDefault="0073136D" w:rsidP="007F4C34">
            <w:pPr>
              <w:jc w:val="center"/>
              <w:rPr>
                <w:color w:val="000000"/>
                <w:sz w:val="22"/>
              </w:rPr>
            </w:pPr>
            <w:r w:rsidRPr="005D5C2B">
              <w:rPr>
                <w:color w:val="000000"/>
                <w:sz w:val="22"/>
              </w:rPr>
              <w:t>ДЛ-</w:t>
            </w:r>
            <w:r w:rsidR="007F4C34">
              <w:rPr>
                <w:color w:val="000000"/>
                <w:sz w:val="22"/>
              </w:rPr>
              <w:t>6</w:t>
            </w:r>
          </w:p>
        </w:tc>
        <w:tc>
          <w:tcPr>
            <w:tcW w:w="56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A147304" w14:textId="77777777" w:rsidR="0073136D" w:rsidRPr="005D5C2B" w:rsidRDefault="0073136D" w:rsidP="0073136D">
            <w:pPr>
              <w:jc w:val="both"/>
              <w:rPr>
                <w:sz w:val="22"/>
                <w:lang w:eastAsia="en-US"/>
              </w:rPr>
            </w:pPr>
            <w:r w:rsidRPr="005D5C2B">
              <w:rPr>
                <w:sz w:val="22"/>
                <w:lang w:eastAsia="en-US"/>
              </w:rPr>
              <w:t>Лиджиев, Б. С. Лабораторный практикум по молекулярной физике и термодинамике: учеб.пособие / Б. С. Лиджиев. – Ухта: УГТУ, 2014. – 120 с.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D8D22B1" w14:textId="77777777" w:rsidR="0073136D" w:rsidRPr="005D5C2B" w:rsidRDefault="0073136D" w:rsidP="0073136D">
            <w:pPr>
              <w:jc w:val="center"/>
              <w:rPr>
                <w:sz w:val="22"/>
              </w:rPr>
            </w:pPr>
            <w:r w:rsidRPr="005D5C2B">
              <w:rPr>
                <w:sz w:val="22"/>
              </w:rPr>
              <w:t>УП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A78A9A7" w14:textId="77777777" w:rsidR="0073136D" w:rsidRPr="005D5C2B" w:rsidRDefault="0073136D" w:rsidP="0073136D">
            <w:pPr>
              <w:jc w:val="center"/>
              <w:rPr>
                <w:sz w:val="22"/>
              </w:rPr>
            </w:pPr>
            <w:r w:rsidRPr="005D5C2B">
              <w:rPr>
                <w:sz w:val="22"/>
              </w:rPr>
              <w:t>2014</w:t>
            </w:r>
          </w:p>
        </w:tc>
        <w:tc>
          <w:tcPr>
            <w:tcW w:w="15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2116534" w14:textId="77777777" w:rsidR="0073136D" w:rsidRPr="005D5C2B" w:rsidRDefault="0073136D" w:rsidP="0073136D">
            <w:pPr>
              <w:jc w:val="center"/>
              <w:rPr>
                <w:sz w:val="22"/>
              </w:rPr>
            </w:pPr>
            <w:r w:rsidRPr="005D5C2B">
              <w:rPr>
                <w:sz w:val="22"/>
              </w:rPr>
              <w:t>87</w:t>
            </w:r>
          </w:p>
          <w:p w14:paraId="60644731" w14:textId="77777777" w:rsidR="0073136D" w:rsidRPr="005D5C2B" w:rsidRDefault="005D1508" w:rsidP="0073136D">
            <w:pPr>
              <w:jc w:val="center"/>
              <w:rPr>
                <w:sz w:val="22"/>
              </w:rPr>
            </w:pPr>
            <w:hyperlink r:id="rId82" w:history="1">
              <w:r w:rsidR="0073136D" w:rsidRPr="005D5C2B">
                <w:rPr>
                  <w:color w:val="0000FF"/>
                  <w:sz w:val="22"/>
                  <w:u w:val="single"/>
                </w:rPr>
                <w:t>http://lib.ugtu.net/book/15122</w:t>
              </w:r>
            </w:hyperlink>
          </w:p>
        </w:tc>
      </w:tr>
      <w:tr w:rsidR="0073136D" w:rsidRPr="005D5C2B" w14:paraId="165D8109" w14:textId="77777777" w:rsidTr="0073136D"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240FACE9" w14:textId="152C9105" w:rsidR="0073136D" w:rsidRPr="005D5C2B" w:rsidRDefault="0073136D" w:rsidP="007F4C34">
            <w:pPr>
              <w:jc w:val="center"/>
              <w:rPr>
                <w:color w:val="000000"/>
                <w:sz w:val="22"/>
              </w:rPr>
            </w:pPr>
            <w:r w:rsidRPr="005D5C2B">
              <w:rPr>
                <w:color w:val="000000"/>
                <w:sz w:val="22"/>
              </w:rPr>
              <w:t>ДЛ-</w:t>
            </w:r>
            <w:r w:rsidR="007F4C34">
              <w:rPr>
                <w:color w:val="000000"/>
                <w:sz w:val="22"/>
              </w:rPr>
              <w:t>7</w:t>
            </w:r>
          </w:p>
        </w:tc>
        <w:tc>
          <w:tcPr>
            <w:tcW w:w="56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86938EC" w14:textId="77777777" w:rsidR="0073136D" w:rsidRPr="009F1887" w:rsidRDefault="0073136D" w:rsidP="0073136D">
            <w:pPr>
              <w:contextualSpacing/>
              <w:jc w:val="both"/>
              <w:rPr>
                <w:lang w:eastAsia="en-US"/>
              </w:rPr>
            </w:pPr>
            <w:r w:rsidRPr="009F1887">
              <w:rPr>
                <w:lang w:eastAsia="en-US"/>
              </w:rPr>
              <w:t>Жевнеренко В.А., Ильясов В.Х., Шамбулина В.Н. Физика. Теплота и молекулярная физика. Сборник задач с решениями. учеб. пособие / В.А. Жевнеренко, В.Х. Ильясов, В.Н. Шамбулина -  Изд-во УГТУ. – 2018. – 118 с.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7B96AC9" w14:textId="77777777" w:rsidR="0073136D" w:rsidRPr="009F1887" w:rsidRDefault="0073136D" w:rsidP="0073136D">
            <w:pPr>
              <w:jc w:val="center"/>
            </w:pPr>
            <w:r w:rsidRPr="009F1887">
              <w:t>УП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F426B93" w14:textId="77777777" w:rsidR="0073136D" w:rsidRPr="009F1887" w:rsidRDefault="0073136D" w:rsidP="0073136D">
            <w:pPr>
              <w:jc w:val="center"/>
            </w:pPr>
            <w:r w:rsidRPr="009F1887">
              <w:t>2018</w:t>
            </w:r>
          </w:p>
        </w:tc>
        <w:tc>
          <w:tcPr>
            <w:tcW w:w="15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225B5FA" w14:textId="77777777" w:rsidR="0073136D" w:rsidRPr="0073136D" w:rsidRDefault="0073136D" w:rsidP="0073136D">
            <w:pPr>
              <w:jc w:val="center"/>
              <w:rPr>
                <w:sz w:val="22"/>
              </w:rPr>
            </w:pPr>
            <w:r w:rsidRPr="0073136D">
              <w:rPr>
                <w:sz w:val="22"/>
              </w:rPr>
              <w:t>68</w:t>
            </w:r>
          </w:p>
          <w:p w14:paraId="1BC30DEA" w14:textId="77777777" w:rsidR="0073136D" w:rsidRDefault="0073136D" w:rsidP="0073136D">
            <w:pPr>
              <w:jc w:val="center"/>
              <w:rPr>
                <w:color w:val="0000FF"/>
                <w:sz w:val="22"/>
                <w:u w:val="single"/>
              </w:rPr>
            </w:pPr>
          </w:p>
          <w:p w14:paraId="24F99889" w14:textId="77777777" w:rsidR="0073136D" w:rsidRPr="00051AF3" w:rsidRDefault="0073136D" w:rsidP="0073136D">
            <w:pPr>
              <w:jc w:val="center"/>
              <w:rPr>
                <w:color w:val="0000FF"/>
                <w:sz w:val="22"/>
                <w:u w:val="single"/>
              </w:rPr>
            </w:pPr>
            <w:r w:rsidRPr="00051AF3">
              <w:rPr>
                <w:color w:val="0000FF"/>
                <w:sz w:val="22"/>
                <w:u w:val="single"/>
              </w:rPr>
              <w:t>http://lib.ugtu.net/book/28435</w:t>
            </w:r>
          </w:p>
        </w:tc>
      </w:tr>
      <w:tr w:rsidR="0073136D" w:rsidRPr="005D5C2B" w14:paraId="2FEF5C6D" w14:textId="77777777" w:rsidTr="0073136D"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1C2BF1C4" w14:textId="2456EC13" w:rsidR="0073136D" w:rsidRPr="005D5C2B" w:rsidRDefault="0073136D" w:rsidP="007F4C34">
            <w:pPr>
              <w:jc w:val="center"/>
              <w:rPr>
                <w:color w:val="000000"/>
                <w:sz w:val="22"/>
              </w:rPr>
            </w:pPr>
            <w:r w:rsidRPr="005D5C2B">
              <w:rPr>
                <w:color w:val="000000"/>
                <w:sz w:val="22"/>
              </w:rPr>
              <w:t>ДЛ-</w:t>
            </w:r>
            <w:r w:rsidR="007F4C34">
              <w:rPr>
                <w:color w:val="000000"/>
                <w:sz w:val="22"/>
              </w:rPr>
              <w:t>8</w:t>
            </w:r>
          </w:p>
        </w:tc>
        <w:tc>
          <w:tcPr>
            <w:tcW w:w="56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CE6A838" w14:textId="77777777" w:rsidR="0073136D" w:rsidRPr="003C1A21" w:rsidRDefault="0073136D" w:rsidP="0073136D">
            <w:pPr>
              <w:contextualSpacing/>
              <w:jc w:val="both"/>
              <w:rPr>
                <w:lang w:eastAsia="en-US"/>
              </w:rPr>
            </w:pPr>
            <w:r w:rsidRPr="003C1A21">
              <w:rPr>
                <w:lang w:eastAsia="en-US"/>
              </w:rPr>
              <w:t>Богданов, Н. П. Лабораторный практикум по физике. Механика. Механические колебания и волны : учебное пособие / Николай Павлович Богданов, Вадим Хабибович Ильясов. - Ухта : Изд-во Ухтинского государственного технического университета, 2019. - 131 с.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7D05924" w14:textId="77777777" w:rsidR="0073136D" w:rsidRPr="009F1887" w:rsidRDefault="0073136D" w:rsidP="0073136D">
            <w:pPr>
              <w:jc w:val="center"/>
            </w:pPr>
            <w:r>
              <w:t>УП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EF88A07" w14:textId="77777777" w:rsidR="0073136D" w:rsidRPr="009F1887" w:rsidRDefault="0073136D" w:rsidP="0073136D">
            <w:pPr>
              <w:jc w:val="center"/>
            </w:pPr>
            <w:r>
              <w:t>2019</w:t>
            </w:r>
          </w:p>
        </w:tc>
        <w:tc>
          <w:tcPr>
            <w:tcW w:w="15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FD4011E" w14:textId="77777777" w:rsidR="0073136D" w:rsidRPr="0073136D" w:rsidRDefault="0073136D" w:rsidP="0073136D">
            <w:pPr>
              <w:jc w:val="center"/>
              <w:rPr>
                <w:sz w:val="22"/>
              </w:rPr>
            </w:pPr>
            <w:r w:rsidRPr="0073136D">
              <w:rPr>
                <w:sz w:val="22"/>
              </w:rPr>
              <w:t>90</w:t>
            </w:r>
          </w:p>
          <w:p w14:paraId="533B95D1" w14:textId="77777777" w:rsidR="0073136D" w:rsidRPr="00051AF3" w:rsidRDefault="0073136D" w:rsidP="0073136D">
            <w:pPr>
              <w:jc w:val="center"/>
              <w:rPr>
                <w:color w:val="0000FF"/>
                <w:sz w:val="22"/>
                <w:u w:val="single"/>
              </w:rPr>
            </w:pPr>
            <w:r w:rsidRPr="00051AF3">
              <w:rPr>
                <w:color w:val="0000FF"/>
                <w:sz w:val="22"/>
                <w:u w:val="single"/>
              </w:rPr>
              <w:t>http://lib.ugtu.net/book/41252/</w:t>
            </w:r>
          </w:p>
        </w:tc>
      </w:tr>
      <w:tr w:rsidR="0073136D" w:rsidRPr="005D5C2B" w14:paraId="5655A7AB" w14:textId="77777777" w:rsidTr="00E57002"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CB991D9" w14:textId="0A9C5988" w:rsidR="0073136D" w:rsidRPr="004C40B4" w:rsidRDefault="0073136D" w:rsidP="007F4C34">
            <w:pPr>
              <w:ind w:hanging="111"/>
              <w:jc w:val="center"/>
            </w:pPr>
            <w:r>
              <w:t>ДЛ-</w:t>
            </w:r>
            <w:r w:rsidR="007F4C34">
              <w:t>9</w:t>
            </w:r>
          </w:p>
        </w:tc>
        <w:tc>
          <w:tcPr>
            <w:tcW w:w="56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61CF9EA" w14:textId="77777777" w:rsidR="0073136D" w:rsidRPr="00EC7A21" w:rsidRDefault="0073136D" w:rsidP="0073136D">
            <w:pPr>
              <w:contextualSpacing/>
              <w:jc w:val="both"/>
              <w:rPr>
                <w:lang w:eastAsia="en-US"/>
              </w:rPr>
            </w:pPr>
            <w:r w:rsidRPr="00EC7A21">
              <w:rPr>
                <w:color w:val="212529"/>
                <w:shd w:val="clear" w:color="auto" w:fill="FFFFFF"/>
              </w:rPr>
              <w:t xml:space="preserve">Шамбулина, В. Н. Физика. Электростатика. Постоянный ток. Магнетизм : учебное пособие / Вера Николаевна Шамбулина. - 3-е изд., стер. - Ухта : Изд-во Ухтинского государственного технического университета, 2019. </w:t>
            </w:r>
            <w:r>
              <w:rPr>
                <w:color w:val="212529"/>
                <w:shd w:val="clear" w:color="auto" w:fill="FFFFFF"/>
              </w:rPr>
              <w:t>–</w:t>
            </w:r>
            <w:r w:rsidRPr="00EC7A21">
              <w:rPr>
                <w:color w:val="212529"/>
                <w:shd w:val="clear" w:color="auto" w:fill="FFFFFF"/>
              </w:rPr>
              <w:t xml:space="preserve"> </w:t>
            </w:r>
            <w:r>
              <w:rPr>
                <w:color w:val="212529"/>
                <w:shd w:val="clear" w:color="auto" w:fill="FFFFFF"/>
              </w:rPr>
              <w:t>140 с.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0AC55CE" w14:textId="77777777" w:rsidR="0073136D" w:rsidRDefault="0073136D" w:rsidP="0073136D">
            <w:pPr>
              <w:jc w:val="center"/>
            </w:pPr>
            <w:r>
              <w:t>УП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E64AAD5" w14:textId="77777777" w:rsidR="0073136D" w:rsidRDefault="0073136D" w:rsidP="0073136D">
            <w:pPr>
              <w:jc w:val="center"/>
            </w:pPr>
            <w:r>
              <w:t>2019</w:t>
            </w:r>
          </w:p>
        </w:tc>
        <w:tc>
          <w:tcPr>
            <w:tcW w:w="15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6FA95E8" w14:textId="77777777" w:rsidR="0073136D" w:rsidRPr="00051AF3" w:rsidRDefault="0073136D" w:rsidP="0073136D">
            <w:pPr>
              <w:jc w:val="center"/>
              <w:rPr>
                <w:color w:val="0000FF"/>
                <w:sz w:val="22"/>
                <w:u w:val="single"/>
              </w:rPr>
            </w:pPr>
            <w:r w:rsidRPr="00051AF3">
              <w:rPr>
                <w:color w:val="0000FF"/>
                <w:sz w:val="22"/>
                <w:u w:val="single"/>
              </w:rPr>
              <w:t>http://lib.ugtu.net/book/41612/</w:t>
            </w:r>
          </w:p>
        </w:tc>
      </w:tr>
    </w:tbl>
    <w:p w14:paraId="2F0E226A" w14:textId="77777777" w:rsidR="005D5C2B" w:rsidRPr="005D5C2B" w:rsidRDefault="005D5C2B" w:rsidP="005D5C2B">
      <w:pPr>
        <w:jc w:val="both"/>
        <w:rPr>
          <w:sz w:val="22"/>
        </w:rPr>
      </w:pPr>
    </w:p>
    <w:p w14:paraId="4C4B0770" w14:textId="77777777" w:rsidR="005D5C2B" w:rsidRPr="005D5C2B" w:rsidRDefault="005D5C2B" w:rsidP="005D5C2B">
      <w:pPr>
        <w:jc w:val="both"/>
        <w:rPr>
          <w:sz w:val="22"/>
        </w:rPr>
      </w:pPr>
      <w:r w:rsidRPr="005D5C2B">
        <w:rPr>
          <w:sz w:val="22"/>
        </w:rPr>
        <w:t>4.2. Методические пособия и указания</w:t>
      </w:r>
    </w:p>
    <w:tbl>
      <w:tblPr>
        <w:tblW w:w="10207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52"/>
        <w:gridCol w:w="6804"/>
        <w:gridCol w:w="1275"/>
        <w:gridCol w:w="1276"/>
      </w:tblGrid>
      <w:tr w:rsidR="007F4C34" w:rsidRPr="007F4C34" w14:paraId="39CC591F" w14:textId="77777777" w:rsidTr="00236176"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5189BC5A" w14:textId="77777777" w:rsidR="007F4C34" w:rsidRPr="007F4C34" w:rsidRDefault="007F4C34" w:rsidP="007F4C34">
            <w:pPr>
              <w:jc w:val="center"/>
            </w:pPr>
            <w:r w:rsidRPr="007F4C34">
              <w:t xml:space="preserve">№№ </w:t>
            </w:r>
          </w:p>
          <w:p w14:paraId="2C0BAFA6" w14:textId="77777777" w:rsidR="007F4C34" w:rsidRPr="007F4C34" w:rsidRDefault="007F4C34" w:rsidP="007F4C34">
            <w:pPr>
              <w:jc w:val="center"/>
            </w:pPr>
            <w:r w:rsidRPr="007F4C34">
              <w:t>п-п</w:t>
            </w:r>
          </w:p>
        </w:tc>
        <w:tc>
          <w:tcPr>
            <w:tcW w:w="6804" w:type="dxa"/>
            <w:vAlign w:val="center"/>
          </w:tcPr>
          <w:p w14:paraId="575E3CCF" w14:textId="77777777" w:rsidR="007F4C34" w:rsidRPr="007F4C34" w:rsidRDefault="007F4C34" w:rsidP="007F4C34">
            <w:pPr>
              <w:jc w:val="center"/>
            </w:pPr>
            <w:r w:rsidRPr="007F4C34">
              <w:t>Наименование</w:t>
            </w:r>
          </w:p>
        </w:tc>
        <w:tc>
          <w:tcPr>
            <w:tcW w:w="1275" w:type="dxa"/>
            <w:vAlign w:val="center"/>
          </w:tcPr>
          <w:p w14:paraId="554FB24E" w14:textId="77777777" w:rsidR="007F4C34" w:rsidRPr="007F4C34" w:rsidRDefault="007F4C34" w:rsidP="007F4C34">
            <w:pPr>
              <w:jc w:val="center"/>
            </w:pPr>
            <w:r w:rsidRPr="007F4C34">
              <w:t>Год издания (состава)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vAlign w:val="center"/>
          </w:tcPr>
          <w:p w14:paraId="6D7843C2" w14:textId="77777777" w:rsidR="007F4C34" w:rsidRPr="007F4C34" w:rsidRDefault="007F4C34" w:rsidP="007F4C34">
            <w:pPr>
              <w:jc w:val="center"/>
            </w:pPr>
            <w:r w:rsidRPr="007F4C34">
              <w:t xml:space="preserve">Кол-во </w:t>
            </w:r>
            <w:r w:rsidRPr="007F4C34">
              <w:br/>
              <w:t>экз.</w:t>
            </w:r>
          </w:p>
        </w:tc>
      </w:tr>
      <w:tr w:rsidR="007F4C34" w:rsidRPr="007F4C34" w14:paraId="4C8DBE10" w14:textId="77777777" w:rsidTr="00236176">
        <w:trPr>
          <w:trHeight w:val="340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6F83C69C" w14:textId="77777777" w:rsidR="007F4C34" w:rsidRPr="007F4C34" w:rsidRDefault="007F4C34" w:rsidP="007F4C34">
            <w:pPr>
              <w:jc w:val="center"/>
            </w:pPr>
            <w:r w:rsidRPr="007F4C34">
              <w:t>М-1</w:t>
            </w:r>
          </w:p>
        </w:tc>
        <w:tc>
          <w:tcPr>
            <w:tcW w:w="6804" w:type="dxa"/>
          </w:tcPr>
          <w:p w14:paraId="2D675266" w14:textId="77777777" w:rsidR="007F4C34" w:rsidRPr="007F4C34" w:rsidRDefault="007F4C34" w:rsidP="007F4C34">
            <w:pPr>
              <w:jc w:val="both"/>
              <w:rPr>
                <w:lang w:eastAsia="en-US"/>
              </w:rPr>
            </w:pPr>
            <w:r w:rsidRPr="007F4C34">
              <w:rPr>
                <w:lang w:eastAsia="en-US"/>
              </w:rPr>
              <w:t>Лапина, Л.Н. Определение модуля сдвига методом кручения. Методические указания к лабораторной работе для студентов всех технических направлений дневной и заочной форм обучения. № 7 / Л. Н. лапина - Ухта : Изд-во УГТУ, 2014. - 11 с. : ил.</w:t>
            </w:r>
          </w:p>
        </w:tc>
        <w:tc>
          <w:tcPr>
            <w:tcW w:w="1275" w:type="dxa"/>
            <w:vAlign w:val="center"/>
          </w:tcPr>
          <w:p w14:paraId="6FD0D31E" w14:textId="77777777" w:rsidR="007F4C34" w:rsidRPr="007F4C34" w:rsidRDefault="007F4C34" w:rsidP="007F4C34">
            <w:pPr>
              <w:jc w:val="center"/>
            </w:pPr>
            <w:r w:rsidRPr="007F4C34">
              <w:t>2014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vAlign w:val="center"/>
          </w:tcPr>
          <w:p w14:paraId="39400B5A" w14:textId="77777777" w:rsidR="007F4C34" w:rsidRPr="007F4C34" w:rsidRDefault="007F4C34" w:rsidP="007F4C34">
            <w:pPr>
              <w:jc w:val="center"/>
            </w:pPr>
            <w:r w:rsidRPr="007F4C34">
              <w:t>12</w:t>
            </w:r>
          </w:p>
          <w:p w14:paraId="6900536F" w14:textId="77777777" w:rsidR="007F4C34" w:rsidRPr="007F4C34" w:rsidRDefault="007F4C34" w:rsidP="007F4C34">
            <w:pPr>
              <w:jc w:val="center"/>
            </w:pPr>
            <w:r w:rsidRPr="007F4C34">
              <w:t>http://lib.ugtu.net/book /23202</w:t>
            </w:r>
          </w:p>
        </w:tc>
      </w:tr>
      <w:tr w:rsidR="007F4C34" w:rsidRPr="007F4C34" w14:paraId="11258ECD" w14:textId="77777777" w:rsidTr="00236176">
        <w:trPr>
          <w:trHeight w:val="340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74C14580" w14:textId="77777777" w:rsidR="007F4C34" w:rsidRPr="007F4C34" w:rsidRDefault="007F4C34" w:rsidP="007F4C34">
            <w:pPr>
              <w:jc w:val="center"/>
            </w:pPr>
            <w:r w:rsidRPr="007F4C34">
              <w:t>М-2</w:t>
            </w:r>
          </w:p>
        </w:tc>
        <w:tc>
          <w:tcPr>
            <w:tcW w:w="6804" w:type="dxa"/>
          </w:tcPr>
          <w:p w14:paraId="35942999" w14:textId="77777777" w:rsidR="007F4C34" w:rsidRPr="007F4C34" w:rsidRDefault="007F4C34" w:rsidP="007F4C34">
            <w:pPr>
              <w:contextualSpacing/>
              <w:jc w:val="both"/>
              <w:rPr>
                <w:lang w:eastAsia="en-US"/>
              </w:rPr>
            </w:pPr>
            <w:r w:rsidRPr="007F4C34">
              <w:rPr>
                <w:lang w:eastAsia="en-US"/>
              </w:rPr>
              <w:t xml:space="preserve">Шамбулина, В.Н. Определение коэффициента вязкости воздуха методом истечения из капилляра. Методические указания к лабораторной работе для студентов всех технических направлений дневной и заочной форм обучения. № 12 / В.Н. Шамбулина. - Ухта : Изд-во УГТУ, 2014. - 11 с.: ил. </w:t>
            </w:r>
          </w:p>
        </w:tc>
        <w:tc>
          <w:tcPr>
            <w:tcW w:w="1275" w:type="dxa"/>
            <w:vAlign w:val="center"/>
          </w:tcPr>
          <w:p w14:paraId="100CB438" w14:textId="77777777" w:rsidR="007F4C34" w:rsidRPr="007F4C34" w:rsidRDefault="007F4C34" w:rsidP="007F4C34">
            <w:pPr>
              <w:jc w:val="center"/>
            </w:pPr>
            <w:r w:rsidRPr="007F4C34">
              <w:t>2014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vAlign w:val="center"/>
          </w:tcPr>
          <w:p w14:paraId="526A6F75" w14:textId="77777777" w:rsidR="007F4C34" w:rsidRPr="007F4C34" w:rsidRDefault="007F4C34" w:rsidP="007F4C34">
            <w:pPr>
              <w:jc w:val="center"/>
            </w:pPr>
            <w:r w:rsidRPr="007F4C34">
              <w:t>12</w:t>
            </w:r>
          </w:p>
          <w:p w14:paraId="5842AE4C" w14:textId="77777777" w:rsidR="007F4C34" w:rsidRPr="007F4C34" w:rsidRDefault="007F4C34" w:rsidP="007F4C34">
            <w:pPr>
              <w:jc w:val="center"/>
            </w:pPr>
            <w:r w:rsidRPr="007F4C34">
              <w:t>http://lib.ugtu.net/book /23212</w:t>
            </w:r>
          </w:p>
        </w:tc>
      </w:tr>
      <w:tr w:rsidR="007F4C34" w:rsidRPr="007F4C34" w14:paraId="619DB6DA" w14:textId="77777777" w:rsidTr="00236176">
        <w:trPr>
          <w:trHeight w:val="340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68E4053E" w14:textId="77777777" w:rsidR="007F4C34" w:rsidRPr="007F4C34" w:rsidRDefault="007F4C34" w:rsidP="007F4C34">
            <w:pPr>
              <w:jc w:val="center"/>
            </w:pPr>
            <w:r w:rsidRPr="007F4C34">
              <w:t>М-3</w:t>
            </w:r>
          </w:p>
        </w:tc>
        <w:tc>
          <w:tcPr>
            <w:tcW w:w="6804" w:type="dxa"/>
          </w:tcPr>
          <w:p w14:paraId="0EAA1343" w14:textId="77777777" w:rsidR="007F4C34" w:rsidRPr="007F4C34" w:rsidRDefault="007F4C34" w:rsidP="007F4C34">
            <w:pPr>
              <w:contextualSpacing/>
              <w:jc w:val="both"/>
              <w:rPr>
                <w:lang w:eastAsia="en-US"/>
              </w:rPr>
            </w:pPr>
            <w:r w:rsidRPr="007F4C34">
              <w:rPr>
                <w:lang w:eastAsia="en-US"/>
              </w:rPr>
              <w:t>Северова, Н.А. Определение отношения теплоемкостей С</w:t>
            </w:r>
            <w:r w:rsidRPr="007F4C34">
              <w:rPr>
                <w:vertAlign w:val="subscript"/>
                <w:lang w:eastAsia="en-US"/>
              </w:rPr>
              <w:t>р</w:t>
            </w:r>
            <w:r w:rsidRPr="007F4C34">
              <w:rPr>
                <w:lang w:eastAsia="en-US"/>
              </w:rPr>
              <w:t xml:space="preserve"> /C</w:t>
            </w:r>
            <w:r w:rsidRPr="007F4C34">
              <w:rPr>
                <w:vertAlign w:val="subscript"/>
                <w:lang w:val="en-US" w:eastAsia="en-US"/>
              </w:rPr>
              <w:t>v</w:t>
            </w:r>
            <w:r w:rsidRPr="007F4C34">
              <w:rPr>
                <w:lang w:eastAsia="en-US"/>
              </w:rPr>
              <w:t xml:space="preserve"> для воздуха методом адиабатного расширения. Методические указания к лабораторной работе для студентов всех технических направлений дневной и заочной форм обучения. № 13 / Н.А. Северова. - Ухта : Изд-во УГТУ, 2014. - 11 с. : ил. </w:t>
            </w:r>
          </w:p>
        </w:tc>
        <w:tc>
          <w:tcPr>
            <w:tcW w:w="1275" w:type="dxa"/>
            <w:vAlign w:val="center"/>
          </w:tcPr>
          <w:p w14:paraId="2DB1AEDB" w14:textId="77777777" w:rsidR="007F4C34" w:rsidRPr="007F4C34" w:rsidRDefault="007F4C34" w:rsidP="007F4C34">
            <w:pPr>
              <w:jc w:val="center"/>
            </w:pPr>
            <w:r w:rsidRPr="007F4C34">
              <w:t>2014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vAlign w:val="center"/>
          </w:tcPr>
          <w:p w14:paraId="148DE645" w14:textId="77777777" w:rsidR="007F4C34" w:rsidRPr="007F4C34" w:rsidRDefault="007F4C34" w:rsidP="007F4C34">
            <w:pPr>
              <w:jc w:val="center"/>
            </w:pPr>
            <w:r w:rsidRPr="007F4C34">
              <w:t>12</w:t>
            </w:r>
          </w:p>
          <w:p w14:paraId="22C7AF53" w14:textId="77777777" w:rsidR="007F4C34" w:rsidRPr="007F4C34" w:rsidRDefault="007F4C34" w:rsidP="007F4C34">
            <w:pPr>
              <w:jc w:val="center"/>
            </w:pPr>
            <w:r w:rsidRPr="007F4C34">
              <w:t>http://lib.ugtu.net/book /23272</w:t>
            </w:r>
          </w:p>
        </w:tc>
      </w:tr>
      <w:tr w:rsidR="007F4C34" w:rsidRPr="007F4C34" w14:paraId="777FEE6E" w14:textId="77777777" w:rsidTr="00236176">
        <w:trPr>
          <w:trHeight w:val="340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7A7CAFC5" w14:textId="77777777" w:rsidR="007F4C34" w:rsidRPr="007F4C34" w:rsidRDefault="007F4C34" w:rsidP="007F4C34">
            <w:pPr>
              <w:jc w:val="center"/>
            </w:pPr>
            <w:r w:rsidRPr="007F4C34">
              <w:t>М-4</w:t>
            </w:r>
          </w:p>
        </w:tc>
        <w:tc>
          <w:tcPr>
            <w:tcW w:w="6804" w:type="dxa"/>
          </w:tcPr>
          <w:p w14:paraId="1C700BF5" w14:textId="77777777" w:rsidR="007F4C34" w:rsidRPr="007F4C34" w:rsidRDefault="007F4C34" w:rsidP="007F4C34">
            <w:pPr>
              <w:contextualSpacing/>
              <w:jc w:val="both"/>
              <w:rPr>
                <w:lang w:eastAsia="en-US"/>
              </w:rPr>
            </w:pPr>
            <w:r w:rsidRPr="007F4C34">
              <w:rPr>
                <w:lang w:eastAsia="en-US"/>
              </w:rPr>
              <w:t>Богданов, Н.П. Определение динамической вязкости жидкости по методу Стокса. Методические указания к лабораторной работе для студентов всех технических направлений дневной и заочной форм обучения. № 14 / Н.П. Богданов - Ухта : Изд-во УГТУ, 2014. - 11 с. : ил.</w:t>
            </w:r>
          </w:p>
        </w:tc>
        <w:tc>
          <w:tcPr>
            <w:tcW w:w="1275" w:type="dxa"/>
            <w:vAlign w:val="center"/>
          </w:tcPr>
          <w:p w14:paraId="1187855B" w14:textId="77777777" w:rsidR="007F4C34" w:rsidRPr="007F4C34" w:rsidRDefault="007F4C34" w:rsidP="007F4C34">
            <w:pPr>
              <w:jc w:val="center"/>
            </w:pPr>
            <w:r w:rsidRPr="007F4C34">
              <w:t>2014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vAlign w:val="center"/>
          </w:tcPr>
          <w:p w14:paraId="1713B540" w14:textId="77777777" w:rsidR="007F4C34" w:rsidRPr="007F4C34" w:rsidRDefault="007F4C34" w:rsidP="007F4C34">
            <w:pPr>
              <w:jc w:val="center"/>
            </w:pPr>
            <w:r w:rsidRPr="007F4C34">
              <w:t>13</w:t>
            </w:r>
          </w:p>
          <w:p w14:paraId="6A1D0CC6" w14:textId="77777777" w:rsidR="007F4C34" w:rsidRPr="007F4C34" w:rsidRDefault="007F4C34" w:rsidP="007F4C34">
            <w:pPr>
              <w:jc w:val="center"/>
            </w:pPr>
            <w:r w:rsidRPr="007F4C34">
              <w:t>http://lib.ugtu.net/book /23222</w:t>
            </w:r>
          </w:p>
        </w:tc>
      </w:tr>
      <w:tr w:rsidR="007F4C34" w:rsidRPr="007F4C34" w14:paraId="0BDDD265" w14:textId="77777777" w:rsidTr="00236176">
        <w:trPr>
          <w:trHeight w:val="340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01EADE63" w14:textId="77777777" w:rsidR="007F4C34" w:rsidRPr="007F4C34" w:rsidRDefault="007F4C34" w:rsidP="007F4C34">
            <w:pPr>
              <w:jc w:val="center"/>
            </w:pPr>
            <w:r w:rsidRPr="007F4C34">
              <w:t>М-5</w:t>
            </w:r>
          </w:p>
        </w:tc>
        <w:tc>
          <w:tcPr>
            <w:tcW w:w="6804" w:type="dxa"/>
          </w:tcPr>
          <w:p w14:paraId="2A622926" w14:textId="77777777" w:rsidR="007F4C34" w:rsidRPr="007F4C34" w:rsidRDefault="007F4C34" w:rsidP="007F4C34">
            <w:pPr>
              <w:contextualSpacing/>
              <w:jc w:val="both"/>
              <w:rPr>
                <w:lang w:eastAsia="en-US"/>
              </w:rPr>
            </w:pPr>
            <w:r w:rsidRPr="007F4C34">
              <w:rPr>
                <w:lang w:eastAsia="en-US"/>
              </w:rPr>
              <w:t xml:space="preserve">Тарсин, А.В. Определение отношения теплоёмкостей газа по скорости звука в газе: Методические указания к лабораторной работе для студентов всех технических направлений дневной и заочной форм обучения. № 15 / А. В. Тарсин - Ухта: Изд-во УГТУ, 2014. – 11 с.: ил. </w:t>
            </w:r>
          </w:p>
        </w:tc>
        <w:tc>
          <w:tcPr>
            <w:tcW w:w="1275" w:type="dxa"/>
            <w:vAlign w:val="center"/>
          </w:tcPr>
          <w:p w14:paraId="12D15E97" w14:textId="77777777" w:rsidR="007F4C34" w:rsidRPr="007F4C34" w:rsidRDefault="007F4C34" w:rsidP="007F4C34">
            <w:pPr>
              <w:jc w:val="center"/>
            </w:pPr>
            <w:r w:rsidRPr="007F4C34">
              <w:t>2014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vAlign w:val="center"/>
          </w:tcPr>
          <w:p w14:paraId="052691CA" w14:textId="77777777" w:rsidR="007F4C34" w:rsidRPr="007F4C34" w:rsidRDefault="007F4C34" w:rsidP="007F4C34">
            <w:pPr>
              <w:jc w:val="center"/>
            </w:pPr>
            <w:r w:rsidRPr="007F4C34">
              <w:t>2</w:t>
            </w:r>
          </w:p>
          <w:p w14:paraId="33B39813" w14:textId="77777777" w:rsidR="007F4C34" w:rsidRPr="007F4C34" w:rsidRDefault="007F4C34" w:rsidP="007F4C34">
            <w:pPr>
              <w:jc w:val="center"/>
            </w:pPr>
            <w:r w:rsidRPr="007F4C34">
              <w:t>http://lib.ugtu.net/book /23542</w:t>
            </w:r>
          </w:p>
        </w:tc>
      </w:tr>
      <w:tr w:rsidR="007F4C34" w:rsidRPr="007F4C34" w14:paraId="3E97629A" w14:textId="77777777" w:rsidTr="00236176">
        <w:trPr>
          <w:trHeight w:val="1033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57DD16BA" w14:textId="77777777" w:rsidR="007F4C34" w:rsidRPr="007F4C34" w:rsidRDefault="007F4C34" w:rsidP="007F4C34">
            <w:pPr>
              <w:jc w:val="center"/>
            </w:pPr>
            <w:r w:rsidRPr="007F4C34">
              <w:t>М-6</w:t>
            </w:r>
          </w:p>
        </w:tc>
        <w:tc>
          <w:tcPr>
            <w:tcW w:w="6804" w:type="dxa"/>
          </w:tcPr>
          <w:p w14:paraId="57BDB396" w14:textId="77777777" w:rsidR="007F4C34" w:rsidRPr="007F4C34" w:rsidRDefault="007F4C34" w:rsidP="007F4C34">
            <w:pPr>
              <w:jc w:val="both"/>
            </w:pPr>
            <w:r w:rsidRPr="007F4C34">
              <w:t>Шамбулина, В.Н. Изучение поляризованного света полупроводникового лазера: Методические указания к лабораторной работе для студентов всех технических направлений дневной и заочной форм обучения. № 9 / В.Н. Шамбулина. - Ухта : Изд-во УГТУ, 2014. - 14 с. : ил.</w:t>
            </w:r>
          </w:p>
        </w:tc>
        <w:tc>
          <w:tcPr>
            <w:tcW w:w="1275" w:type="dxa"/>
            <w:vAlign w:val="center"/>
          </w:tcPr>
          <w:p w14:paraId="239F6F6A" w14:textId="77777777" w:rsidR="007F4C34" w:rsidRPr="007F4C34" w:rsidRDefault="007F4C34" w:rsidP="007F4C34">
            <w:pPr>
              <w:jc w:val="center"/>
            </w:pPr>
            <w:r w:rsidRPr="007F4C34">
              <w:t>2014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3681FAE4" w14:textId="77777777" w:rsidR="007F4C34" w:rsidRPr="007F4C34" w:rsidRDefault="007F4C34" w:rsidP="007F4C34">
            <w:pPr>
              <w:jc w:val="center"/>
            </w:pPr>
            <w:r w:rsidRPr="007F4C34">
              <w:t>12</w:t>
            </w:r>
          </w:p>
          <w:p w14:paraId="3382DE50" w14:textId="77777777" w:rsidR="007F4C34" w:rsidRPr="007F4C34" w:rsidRDefault="007F4C34" w:rsidP="007F4C34">
            <w:pPr>
              <w:jc w:val="center"/>
            </w:pPr>
            <w:r w:rsidRPr="007F4C34">
              <w:t>http://lib.ugtu.net/book /23252</w:t>
            </w:r>
          </w:p>
        </w:tc>
      </w:tr>
      <w:tr w:rsidR="007F4C34" w:rsidRPr="007F4C34" w14:paraId="14A97498" w14:textId="77777777" w:rsidTr="00236176">
        <w:trPr>
          <w:trHeight w:val="340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50AE88FC" w14:textId="77777777" w:rsidR="007F4C34" w:rsidRPr="007F4C34" w:rsidRDefault="007F4C34" w:rsidP="007F4C34">
            <w:pPr>
              <w:jc w:val="center"/>
            </w:pPr>
            <w:r w:rsidRPr="007F4C34">
              <w:t>М-7</w:t>
            </w:r>
          </w:p>
        </w:tc>
        <w:tc>
          <w:tcPr>
            <w:tcW w:w="6804" w:type="dxa"/>
          </w:tcPr>
          <w:p w14:paraId="52C9F99F" w14:textId="77777777" w:rsidR="007F4C34" w:rsidRPr="007F4C34" w:rsidRDefault="007F4C34" w:rsidP="007F4C34">
            <w:pPr>
              <w:jc w:val="both"/>
            </w:pPr>
            <w:r w:rsidRPr="007F4C34">
              <w:t>Северова, Н. А. Простые измерения. Определение плотности вещества: метод. указания / Н. А. Северова, Л. Н. Лапина. – Ухта : УГТУ, 2014. – 12 с.</w:t>
            </w:r>
          </w:p>
        </w:tc>
        <w:tc>
          <w:tcPr>
            <w:tcW w:w="1275" w:type="dxa"/>
            <w:vAlign w:val="center"/>
          </w:tcPr>
          <w:p w14:paraId="297A2CF1" w14:textId="77777777" w:rsidR="007F4C34" w:rsidRPr="007F4C34" w:rsidRDefault="007F4C34" w:rsidP="007F4C34">
            <w:pPr>
              <w:jc w:val="center"/>
            </w:pPr>
            <w:r w:rsidRPr="007F4C34">
              <w:t>2014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vAlign w:val="center"/>
          </w:tcPr>
          <w:p w14:paraId="4F1AEDC5" w14:textId="77777777" w:rsidR="007F4C34" w:rsidRPr="007F4C34" w:rsidRDefault="007F4C34" w:rsidP="007F4C34">
            <w:pPr>
              <w:jc w:val="center"/>
            </w:pPr>
            <w:r w:rsidRPr="007F4C34">
              <w:t>5</w:t>
            </w:r>
          </w:p>
          <w:p w14:paraId="57207EB3" w14:textId="77777777" w:rsidR="007F4C34" w:rsidRPr="007F4C34" w:rsidRDefault="007F4C34" w:rsidP="007F4C34">
            <w:pPr>
              <w:jc w:val="center"/>
            </w:pPr>
            <w:r w:rsidRPr="007F4C34">
              <w:t>http://lib.ugtu.net/book/16322</w:t>
            </w:r>
          </w:p>
        </w:tc>
      </w:tr>
      <w:tr w:rsidR="007F4C34" w:rsidRPr="007F4C34" w14:paraId="01E6F11E" w14:textId="77777777" w:rsidTr="00236176">
        <w:trPr>
          <w:trHeight w:val="531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43EA9D59" w14:textId="77777777" w:rsidR="007F4C34" w:rsidRPr="007F4C34" w:rsidRDefault="007F4C34" w:rsidP="007F4C34">
            <w:pPr>
              <w:jc w:val="center"/>
            </w:pPr>
            <w:r w:rsidRPr="007F4C34">
              <w:t>М-8</w:t>
            </w:r>
          </w:p>
        </w:tc>
        <w:tc>
          <w:tcPr>
            <w:tcW w:w="6804" w:type="dxa"/>
          </w:tcPr>
          <w:p w14:paraId="1AA326AB" w14:textId="77777777" w:rsidR="007F4C34" w:rsidRPr="007F4C34" w:rsidRDefault="007F4C34" w:rsidP="007F4C34">
            <w:pPr>
              <w:jc w:val="both"/>
            </w:pPr>
            <w:r w:rsidRPr="007F4C34">
              <w:t>Северова, Н. А. Определение коэффициентов трения скольжения и качения : метод. указания / Н. А. Северова. – Ухта : УГТУ, 2014. – 8 с., ил.</w:t>
            </w:r>
          </w:p>
        </w:tc>
        <w:tc>
          <w:tcPr>
            <w:tcW w:w="1275" w:type="dxa"/>
            <w:vAlign w:val="center"/>
          </w:tcPr>
          <w:p w14:paraId="000F1E9B" w14:textId="77777777" w:rsidR="007F4C34" w:rsidRPr="007F4C34" w:rsidRDefault="007F4C34" w:rsidP="007F4C34">
            <w:pPr>
              <w:jc w:val="center"/>
            </w:pPr>
            <w:r w:rsidRPr="007F4C34">
              <w:t>2014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5F15C16D" w14:textId="77777777" w:rsidR="007F4C34" w:rsidRPr="007F4C34" w:rsidRDefault="007F4C34" w:rsidP="007F4C34">
            <w:pPr>
              <w:jc w:val="center"/>
            </w:pPr>
            <w:r w:rsidRPr="007F4C34">
              <w:t>5</w:t>
            </w:r>
          </w:p>
          <w:p w14:paraId="60AA5760" w14:textId="77777777" w:rsidR="007F4C34" w:rsidRPr="007F4C34" w:rsidRDefault="007F4C34" w:rsidP="007F4C34">
            <w:pPr>
              <w:jc w:val="center"/>
            </w:pPr>
            <w:r w:rsidRPr="007F4C34">
              <w:t>http://lib.ugtu.net/book/16352</w:t>
            </w:r>
          </w:p>
        </w:tc>
      </w:tr>
      <w:tr w:rsidR="007F4C34" w:rsidRPr="007F4C34" w14:paraId="41B74B99" w14:textId="77777777" w:rsidTr="00236176">
        <w:trPr>
          <w:trHeight w:val="340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13BCCD50" w14:textId="77777777" w:rsidR="007F4C34" w:rsidRPr="007F4C34" w:rsidRDefault="007F4C34" w:rsidP="007F4C34">
            <w:pPr>
              <w:jc w:val="center"/>
            </w:pPr>
            <w:r w:rsidRPr="007F4C34">
              <w:t>М-9</w:t>
            </w:r>
          </w:p>
        </w:tc>
        <w:tc>
          <w:tcPr>
            <w:tcW w:w="6804" w:type="dxa"/>
          </w:tcPr>
          <w:p w14:paraId="4D1D3F7E" w14:textId="77777777" w:rsidR="007F4C34" w:rsidRPr="007F4C34" w:rsidRDefault="007F4C34" w:rsidP="007F4C34">
            <w:pPr>
              <w:jc w:val="both"/>
            </w:pPr>
            <w:r w:rsidRPr="007F4C34">
              <w:t>Северова, Н. А. Определение модуля Юнга древесины при статическом изгибе: метод. указания / Н. А. Северова. – Ухта : УГТУ, 2014. – 11 с.: ил.</w:t>
            </w:r>
          </w:p>
        </w:tc>
        <w:tc>
          <w:tcPr>
            <w:tcW w:w="1275" w:type="dxa"/>
            <w:vAlign w:val="center"/>
          </w:tcPr>
          <w:p w14:paraId="7619B5EA" w14:textId="77777777" w:rsidR="007F4C34" w:rsidRPr="007F4C34" w:rsidRDefault="007F4C34" w:rsidP="007F4C34">
            <w:pPr>
              <w:jc w:val="center"/>
            </w:pPr>
            <w:r w:rsidRPr="007F4C34">
              <w:t>2014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vAlign w:val="center"/>
          </w:tcPr>
          <w:p w14:paraId="5364B67C" w14:textId="77777777" w:rsidR="007F4C34" w:rsidRPr="007F4C34" w:rsidRDefault="007F4C34" w:rsidP="007F4C34">
            <w:pPr>
              <w:jc w:val="center"/>
            </w:pPr>
            <w:r w:rsidRPr="007F4C34">
              <w:t>7</w:t>
            </w:r>
          </w:p>
          <w:p w14:paraId="59B9A337" w14:textId="77777777" w:rsidR="007F4C34" w:rsidRPr="007F4C34" w:rsidRDefault="007F4C34" w:rsidP="007F4C34">
            <w:pPr>
              <w:jc w:val="center"/>
            </w:pPr>
            <w:r w:rsidRPr="007F4C34">
              <w:t>http://lib.ugtu.net/book/19112</w:t>
            </w:r>
          </w:p>
        </w:tc>
      </w:tr>
      <w:tr w:rsidR="007F4C34" w:rsidRPr="007F4C34" w14:paraId="2562141D" w14:textId="77777777" w:rsidTr="00236176">
        <w:trPr>
          <w:trHeight w:val="1029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2FDC0586" w14:textId="77777777" w:rsidR="007F4C34" w:rsidRPr="007F4C34" w:rsidRDefault="007F4C34" w:rsidP="007F4C34">
            <w:pPr>
              <w:jc w:val="center"/>
            </w:pPr>
            <w:r w:rsidRPr="007F4C34">
              <w:t>М-10</w:t>
            </w:r>
          </w:p>
        </w:tc>
        <w:tc>
          <w:tcPr>
            <w:tcW w:w="6804" w:type="dxa"/>
          </w:tcPr>
          <w:p w14:paraId="26CCB076" w14:textId="77777777" w:rsidR="007F4C34" w:rsidRPr="007F4C34" w:rsidRDefault="007F4C34" w:rsidP="007F4C34">
            <w:pPr>
              <w:jc w:val="both"/>
            </w:pPr>
            <w:r w:rsidRPr="007F4C34">
              <w:t>Северова, Н. А. Определение диэлектрической проницаемости свежей древесины  : метод. указания / Н. А. Северова – Ухта : УГТУ, 2014. – 11 с.: ил.</w:t>
            </w:r>
          </w:p>
        </w:tc>
        <w:tc>
          <w:tcPr>
            <w:tcW w:w="1275" w:type="dxa"/>
            <w:vAlign w:val="center"/>
          </w:tcPr>
          <w:p w14:paraId="159A5CFC" w14:textId="77777777" w:rsidR="007F4C34" w:rsidRPr="007F4C34" w:rsidRDefault="007F4C34" w:rsidP="007F4C34">
            <w:pPr>
              <w:jc w:val="center"/>
            </w:pPr>
            <w:r w:rsidRPr="007F4C34">
              <w:t>2014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vAlign w:val="center"/>
          </w:tcPr>
          <w:p w14:paraId="5DEDF946" w14:textId="77777777" w:rsidR="007F4C34" w:rsidRPr="007F4C34" w:rsidRDefault="007F4C34" w:rsidP="007F4C34">
            <w:pPr>
              <w:jc w:val="center"/>
            </w:pPr>
            <w:r w:rsidRPr="007F4C34">
              <w:t>7</w:t>
            </w:r>
          </w:p>
          <w:p w14:paraId="0D80E872" w14:textId="77777777" w:rsidR="007F4C34" w:rsidRPr="007F4C34" w:rsidRDefault="007F4C34" w:rsidP="007F4C34">
            <w:pPr>
              <w:jc w:val="center"/>
            </w:pPr>
            <w:r w:rsidRPr="007F4C34">
              <w:t>http://lib.ugtu.net/book/19132</w:t>
            </w:r>
          </w:p>
        </w:tc>
      </w:tr>
      <w:tr w:rsidR="007F4C34" w:rsidRPr="007F4C34" w14:paraId="23103528" w14:textId="77777777" w:rsidTr="00236176">
        <w:trPr>
          <w:trHeight w:val="864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3EAA66F0" w14:textId="77777777" w:rsidR="007F4C34" w:rsidRPr="007F4C34" w:rsidRDefault="007F4C34" w:rsidP="007F4C34">
            <w:pPr>
              <w:jc w:val="center"/>
            </w:pPr>
            <w:r w:rsidRPr="007F4C34">
              <w:t>М-11</w:t>
            </w:r>
          </w:p>
        </w:tc>
        <w:tc>
          <w:tcPr>
            <w:tcW w:w="6804" w:type="dxa"/>
          </w:tcPr>
          <w:p w14:paraId="2A3BED31" w14:textId="77777777" w:rsidR="007F4C34" w:rsidRPr="007F4C34" w:rsidRDefault="007F4C34" w:rsidP="007F4C34">
            <w:pPr>
              <w:jc w:val="both"/>
            </w:pPr>
            <w:r w:rsidRPr="007F4C34">
              <w:t>Шамбулина, В. Н. Определение момента инерции тела произвольной формы методом крутильных колебаний  : метод. указания / В. Н. Шамбулина, Е. А. Прошутинская. – Ухта : УГТУ, 2014. – 12 с.: ил.</w:t>
            </w:r>
          </w:p>
        </w:tc>
        <w:tc>
          <w:tcPr>
            <w:tcW w:w="1275" w:type="dxa"/>
            <w:vAlign w:val="center"/>
          </w:tcPr>
          <w:p w14:paraId="580728C5" w14:textId="77777777" w:rsidR="007F4C34" w:rsidRPr="007F4C34" w:rsidRDefault="007F4C34" w:rsidP="007F4C34">
            <w:pPr>
              <w:jc w:val="center"/>
            </w:pPr>
            <w:r w:rsidRPr="007F4C34">
              <w:t>2014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25B401B5" w14:textId="77777777" w:rsidR="007F4C34" w:rsidRPr="007F4C34" w:rsidRDefault="007F4C34" w:rsidP="007F4C34">
            <w:pPr>
              <w:jc w:val="center"/>
            </w:pPr>
            <w:r w:rsidRPr="007F4C34">
              <w:t>2</w:t>
            </w:r>
          </w:p>
          <w:p w14:paraId="05B24510" w14:textId="77777777" w:rsidR="007F4C34" w:rsidRPr="007F4C34" w:rsidRDefault="007F4C34" w:rsidP="007F4C34">
            <w:pPr>
              <w:jc w:val="center"/>
            </w:pPr>
            <w:r w:rsidRPr="007F4C34">
              <w:t>http://lib.ugtu.net/book/18432</w:t>
            </w:r>
          </w:p>
        </w:tc>
      </w:tr>
      <w:tr w:rsidR="007F4C34" w:rsidRPr="007F4C34" w14:paraId="61F61FDE" w14:textId="77777777" w:rsidTr="00236176">
        <w:trPr>
          <w:trHeight w:val="1307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3FD3F7CE" w14:textId="77777777" w:rsidR="007F4C34" w:rsidRPr="007F4C34" w:rsidRDefault="007F4C34" w:rsidP="007F4C34">
            <w:pPr>
              <w:jc w:val="center"/>
            </w:pPr>
            <w:r w:rsidRPr="007F4C34">
              <w:t>М-12</w:t>
            </w:r>
          </w:p>
        </w:tc>
        <w:tc>
          <w:tcPr>
            <w:tcW w:w="6804" w:type="dxa"/>
          </w:tcPr>
          <w:p w14:paraId="41D65D1F" w14:textId="77777777" w:rsidR="007F4C34" w:rsidRPr="007F4C34" w:rsidRDefault="007F4C34" w:rsidP="007F4C34">
            <w:pPr>
              <w:jc w:val="both"/>
            </w:pPr>
            <w:r w:rsidRPr="007F4C34">
              <w:t>Тарсин, А. В. Определение теплоёмкости металлов методом охлаждения. Лабораторные занятия  : метод. указания / А. В. Тарсин, К. С. Костерин. – Ухта : УГТУ, 2014. – 10 с.: ил.</w:t>
            </w:r>
          </w:p>
        </w:tc>
        <w:tc>
          <w:tcPr>
            <w:tcW w:w="1275" w:type="dxa"/>
            <w:vAlign w:val="center"/>
          </w:tcPr>
          <w:p w14:paraId="57BF4C72" w14:textId="77777777" w:rsidR="007F4C34" w:rsidRPr="007F4C34" w:rsidRDefault="007F4C34" w:rsidP="007F4C34">
            <w:pPr>
              <w:jc w:val="center"/>
            </w:pPr>
            <w:r w:rsidRPr="007F4C34">
              <w:t>2014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60E4979D" w14:textId="77777777" w:rsidR="007F4C34" w:rsidRPr="007F4C34" w:rsidRDefault="007F4C34" w:rsidP="007F4C34">
            <w:pPr>
              <w:jc w:val="center"/>
            </w:pPr>
            <w:r w:rsidRPr="007F4C34">
              <w:t>12</w:t>
            </w:r>
          </w:p>
          <w:p w14:paraId="3C9958F2" w14:textId="77777777" w:rsidR="007F4C34" w:rsidRPr="007F4C34" w:rsidRDefault="007F4C34" w:rsidP="007F4C34">
            <w:pPr>
              <w:jc w:val="center"/>
            </w:pPr>
            <w:r w:rsidRPr="007F4C34">
              <w:t>http://lib.ugtu.net/book/23232</w:t>
            </w:r>
          </w:p>
        </w:tc>
      </w:tr>
      <w:tr w:rsidR="007F4C34" w:rsidRPr="007F4C34" w14:paraId="2FBE4CF2" w14:textId="77777777" w:rsidTr="00236176">
        <w:trPr>
          <w:trHeight w:val="274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3A316D54" w14:textId="77777777" w:rsidR="007F4C34" w:rsidRPr="007F4C34" w:rsidRDefault="007F4C34" w:rsidP="007F4C34">
            <w:pPr>
              <w:jc w:val="center"/>
            </w:pPr>
            <w:r w:rsidRPr="007F4C34">
              <w:t>М-13</w:t>
            </w:r>
          </w:p>
        </w:tc>
        <w:tc>
          <w:tcPr>
            <w:tcW w:w="6804" w:type="dxa"/>
          </w:tcPr>
          <w:p w14:paraId="153BF5A7" w14:textId="77777777" w:rsidR="007F4C34" w:rsidRPr="007F4C34" w:rsidRDefault="007F4C34" w:rsidP="007F4C34">
            <w:pPr>
              <w:jc w:val="both"/>
            </w:pPr>
            <w:r w:rsidRPr="007F4C34">
              <w:t>Северова, Н. А.  Определение показателя политропы от воздуха  : метод. указания / Н. А. Северова. – Ухта : УГТУ, 2015. – 11 с.: ил.</w:t>
            </w:r>
          </w:p>
        </w:tc>
        <w:tc>
          <w:tcPr>
            <w:tcW w:w="1275" w:type="dxa"/>
            <w:vAlign w:val="center"/>
          </w:tcPr>
          <w:p w14:paraId="384BBBBE" w14:textId="77777777" w:rsidR="007F4C34" w:rsidRPr="007F4C34" w:rsidRDefault="007F4C34" w:rsidP="007F4C34">
            <w:pPr>
              <w:jc w:val="center"/>
            </w:pPr>
            <w:r w:rsidRPr="007F4C34">
              <w:t>2015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vAlign w:val="center"/>
          </w:tcPr>
          <w:p w14:paraId="4C6E4B14" w14:textId="77777777" w:rsidR="007F4C34" w:rsidRPr="007F4C34" w:rsidRDefault="007F4C34" w:rsidP="007F4C34">
            <w:pPr>
              <w:jc w:val="center"/>
            </w:pPr>
            <w:r w:rsidRPr="007F4C34">
              <w:t>5</w:t>
            </w:r>
          </w:p>
          <w:p w14:paraId="3E431D0D" w14:textId="77777777" w:rsidR="007F4C34" w:rsidRPr="007F4C34" w:rsidRDefault="007F4C34" w:rsidP="007F4C34">
            <w:pPr>
              <w:jc w:val="center"/>
            </w:pPr>
            <w:r w:rsidRPr="007F4C34">
              <w:t>http://lib.ugtu.net/book/24362</w:t>
            </w:r>
          </w:p>
        </w:tc>
      </w:tr>
      <w:tr w:rsidR="007F4C34" w:rsidRPr="007F4C34" w14:paraId="52B27B6F" w14:textId="77777777" w:rsidTr="00236176">
        <w:trPr>
          <w:trHeight w:val="864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329AB5DC" w14:textId="77777777" w:rsidR="007F4C34" w:rsidRPr="007F4C34" w:rsidRDefault="007F4C34" w:rsidP="007F4C34">
            <w:pPr>
              <w:jc w:val="center"/>
            </w:pPr>
            <w:r w:rsidRPr="007F4C34">
              <w:t>М-14</w:t>
            </w:r>
          </w:p>
        </w:tc>
        <w:tc>
          <w:tcPr>
            <w:tcW w:w="6804" w:type="dxa"/>
          </w:tcPr>
          <w:p w14:paraId="743F7982" w14:textId="77777777" w:rsidR="007F4C34" w:rsidRPr="007F4C34" w:rsidRDefault="007F4C34" w:rsidP="007F4C34">
            <w:pPr>
              <w:jc w:val="both"/>
            </w:pPr>
            <w:r w:rsidRPr="007F4C34">
              <w:t>Северова, Н. А.  Изучение зависимости скорости звука в воздухе от температуры  : метод. указания / Н. А. Северова. – Ухта : УГТУ, 2015. – 12 с.: ил.</w:t>
            </w:r>
          </w:p>
        </w:tc>
        <w:tc>
          <w:tcPr>
            <w:tcW w:w="1275" w:type="dxa"/>
            <w:vAlign w:val="center"/>
          </w:tcPr>
          <w:p w14:paraId="42256018" w14:textId="77777777" w:rsidR="007F4C34" w:rsidRPr="007F4C34" w:rsidRDefault="007F4C34" w:rsidP="007F4C34">
            <w:pPr>
              <w:jc w:val="center"/>
            </w:pPr>
            <w:r w:rsidRPr="007F4C34">
              <w:t>2015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2EE459E7" w14:textId="77777777" w:rsidR="007F4C34" w:rsidRPr="007F4C34" w:rsidRDefault="007F4C34" w:rsidP="007F4C34">
            <w:pPr>
              <w:jc w:val="center"/>
            </w:pPr>
            <w:r w:rsidRPr="007F4C34">
              <w:t>5</w:t>
            </w:r>
          </w:p>
          <w:p w14:paraId="0959BCF3" w14:textId="77777777" w:rsidR="007F4C34" w:rsidRPr="007F4C34" w:rsidRDefault="007F4C34" w:rsidP="007F4C34">
            <w:pPr>
              <w:jc w:val="center"/>
            </w:pPr>
            <w:r w:rsidRPr="007F4C34">
              <w:t>http://lib.ugtu.net/book/24372</w:t>
            </w:r>
          </w:p>
        </w:tc>
      </w:tr>
      <w:tr w:rsidR="007F4C34" w:rsidRPr="007F4C34" w14:paraId="6992508B" w14:textId="77777777" w:rsidTr="00236176">
        <w:trPr>
          <w:trHeight w:val="418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24364444" w14:textId="77777777" w:rsidR="007F4C34" w:rsidRPr="007F4C34" w:rsidRDefault="007F4C34" w:rsidP="007F4C34">
            <w:pPr>
              <w:jc w:val="center"/>
            </w:pPr>
            <w:r w:rsidRPr="007F4C34">
              <w:t>М-15</w:t>
            </w:r>
          </w:p>
        </w:tc>
        <w:tc>
          <w:tcPr>
            <w:tcW w:w="6804" w:type="dxa"/>
          </w:tcPr>
          <w:p w14:paraId="50E5B09B" w14:textId="77777777" w:rsidR="007F4C34" w:rsidRPr="007F4C34" w:rsidRDefault="007F4C34" w:rsidP="007F4C34">
            <w:pPr>
              <w:jc w:val="both"/>
            </w:pPr>
            <w:r w:rsidRPr="007F4C34">
              <w:t>Северова, Н. А. Физика. Электростатика и постоянный ток  : метод. указания / Н. А. Северова. – Ухта : УГТУ, 2015. – 33 с.</w:t>
            </w:r>
          </w:p>
        </w:tc>
        <w:tc>
          <w:tcPr>
            <w:tcW w:w="1275" w:type="dxa"/>
            <w:vAlign w:val="center"/>
          </w:tcPr>
          <w:p w14:paraId="16B5043A" w14:textId="77777777" w:rsidR="007F4C34" w:rsidRPr="007F4C34" w:rsidRDefault="007F4C34" w:rsidP="007F4C34">
            <w:pPr>
              <w:jc w:val="center"/>
            </w:pPr>
            <w:r w:rsidRPr="007F4C34">
              <w:t>2015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396FD759" w14:textId="77777777" w:rsidR="007F4C34" w:rsidRPr="007F4C34" w:rsidRDefault="007F4C34" w:rsidP="007F4C34">
            <w:pPr>
              <w:jc w:val="center"/>
            </w:pPr>
            <w:r w:rsidRPr="007F4C34">
              <w:t>5</w:t>
            </w:r>
          </w:p>
          <w:p w14:paraId="12A5469B" w14:textId="77777777" w:rsidR="007F4C34" w:rsidRPr="007F4C34" w:rsidRDefault="007F4C34" w:rsidP="007F4C34">
            <w:pPr>
              <w:jc w:val="center"/>
            </w:pPr>
            <w:r w:rsidRPr="007F4C34">
              <w:t>http://lib.ugtu.net/book/25192</w:t>
            </w:r>
          </w:p>
        </w:tc>
      </w:tr>
      <w:tr w:rsidR="007F4C34" w:rsidRPr="007F4C34" w14:paraId="22F5B7B5" w14:textId="77777777" w:rsidTr="00236176">
        <w:trPr>
          <w:trHeight w:val="864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2D28D317" w14:textId="77777777" w:rsidR="007F4C34" w:rsidRPr="007F4C34" w:rsidRDefault="007F4C34" w:rsidP="007F4C34">
            <w:pPr>
              <w:jc w:val="center"/>
            </w:pPr>
            <w:r w:rsidRPr="007F4C34">
              <w:t>М-16</w:t>
            </w:r>
          </w:p>
        </w:tc>
        <w:tc>
          <w:tcPr>
            <w:tcW w:w="6804" w:type="dxa"/>
          </w:tcPr>
          <w:p w14:paraId="1236F718" w14:textId="77777777" w:rsidR="007F4C34" w:rsidRPr="007F4C34" w:rsidRDefault="007F4C34" w:rsidP="007F4C34">
            <w:pPr>
              <w:jc w:val="both"/>
            </w:pPr>
            <w:r w:rsidRPr="007F4C34">
              <w:t>Шамбулина, В. Н. Изучение собственных колебаний струны  : метод. указания / В. Н. Шамбулина. – Ухта: УГТУ, 2015. – 10 с.; ил.</w:t>
            </w:r>
          </w:p>
        </w:tc>
        <w:tc>
          <w:tcPr>
            <w:tcW w:w="1275" w:type="dxa"/>
            <w:vAlign w:val="center"/>
          </w:tcPr>
          <w:p w14:paraId="61B2101C" w14:textId="77777777" w:rsidR="007F4C34" w:rsidRPr="007F4C34" w:rsidRDefault="007F4C34" w:rsidP="007F4C34">
            <w:pPr>
              <w:jc w:val="center"/>
            </w:pPr>
            <w:r w:rsidRPr="007F4C34">
              <w:t>2015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0720EB73" w14:textId="77777777" w:rsidR="007F4C34" w:rsidRPr="007F4C34" w:rsidRDefault="007F4C34" w:rsidP="007F4C34">
            <w:pPr>
              <w:jc w:val="center"/>
            </w:pPr>
            <w:r w:rsidRPr="007F4C34">
              <w:t>5</w:t>
            </w:r>
          </w:p>
          <w:p w14:paraId="14F55620" w14:textId="77777777" w:rsidR="007F4C34" w:rsidRPr="007F4C34" w:rsidRDefault="007F4C34" w:rsidP="007F4C34">
            <w:pPr>
              <w:jc w:val="center"/>
            </w:pPr>
            <w:r w:rsidRPr="007F4C34">
              <w:t>http://lib.ugtu.net/book/25442</w:t>
            </w:r>
          </w:p>
        </w:tc>
      </w:tr>
      <w:tr w:rsidR="007F4C34" w:rsidRPr="007F4C34" w14:paraId="182394AB" w14:textId="77777777" w:rsidTr="00236176">
        <w:trPr>
          <w:trHeight w:val="340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4795696E" w14:textId="77777777" w:rsidR="007F4C34" w:rsidRPr="007F4C34" w:rsidRDefault="007F4C34" w:rsidP="007F4C34">
            <w:pPr>
              <w:jc w:val="center"/>
            </w:pPr>
            <w:r w:rsidRPr="007F4C34">
              <w:t>М-17</w:t>
            </w:r>
          </w:p>
        </w:tc>
        <w:tc>
          <w:tcPr>
            <w:tcW w:w="6804" w:type="dxa"/>
          </w:tcPr>
          <w:p w14:paraId="49FA7029" w14:textId="77777777" w:rsidR="007F4C34" w:rsidRPr="007F4C34" w:rsidRDefault="007F4C34" w:rsidP="007F4C34">
            <w:pPr>
              <w:jc w:val="both"/>
            </w:pPr>
            <w:r w:rsidRPr="007F4C34">
              <w:t>Северова, Н. А.  Конспект лекций по физике для студентов ТЛП  : метод. указания / Н. А. Северова. – Ухта : УГТУ, 2016. – 84 с.</w:t>
            </w:r>
          </w:p>
        </w:tc>
        <w:tc>
          <w:tcPr>
            <w:tcW w:w="1275" w:type="dxa"/>
            <w:vAlign w:val="center"/>
          </w:tcPr>
          <w:p w14:paraId="27ADAE83" w14:textId="77777777" w:rsidR="007F4C34" w:rsidRPr="007F4C34" w:rsidRDefault="007F4C34" w:rsidP="007F4C34">
            <w:pPr>
              <w:jc w:val="center"/>
            </w:pPr>
            <w:r w:rsidRPr="007F4C34">
              <w:t>2016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vAlign w:val="center"/>
          </w:tcPr>
          <w:p w14:paraId="4D0C945B" w14:textId="77777777" w:rsidR="007F4C34" w:rsidRPr="007F4C34" w:rsidRDefault="007F4C34" w:rsidP="007F4C34">
            <w:pPr>
              <w:jc w:val="center"/>
            </w:pPr>
            <w:r w:rsidRPr="007F4C34">
              <w:t>5</w:t>
            </w:r>
          </w:p>
          <w:p w14:paraId="76A44CCF" w14:textId="77777777" w:rsidR="007F4C34" w:rsidRPr="007F4C34" w:rsidRDefault="007F4C34" w:rsidP="007F4C34">
            <w:pPr>
              <w:jc w:val="center"/>
            </w:pPr>
            <w:r w:rsidRPr="007F4C34">
              <w:t>http://lib.ugtu.net/book/27432</w:t>
            </w:r>
          </w:p>
        </w:tc>
      </w:tr>
      <w:tr w:rsidR="007F4C34" w:rsidRPr="007F4C34" w14:paraId="759323F3" w14:textId="77777777" w:rsidTr="00236176">
        <w:trPr>
          <w:trHeight w:val="340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280B1427" w14:textId="77777777" w:rsidR="007F4C34" w:rsidRPr="007F4C34" w:rsidRDefault="007F4C34" w:rsidP="007F4C34">
            <w:pPr>
              <w:jc w:val="center"/>
            </w:pPr>
            <w:r w:rsidRPr="007F4C34">
              <w:t>М-18</w:t>
            </w:r>
          </w:p>
        </w:tc>
        <w:tc>
          <w:tcPr>
            <w:tcW w:w="6804" w:type="dxa"/>
          </w:tcPr>
          <w:p w14:paraId="4C10E034" w14:textId="77777777" w:rsidR="007F4C34" w:rsidRPr="007F4C34" w:rsidRDefault="007F4C34" w:rsidP="007F4C34">
            <w:pPr>
              <w:jc w:val="both"/>
            </w:pPr>
            <w:r w:rsidRPr="007F4C34">
              <w:t>Северова, Н. А.  Изучение свойств сегнетоэлектрика  : метод. указания к лабораторной работе / Н. А. Северова. – Ухта : УГТУ, 2016. – 12 с</w:t>
            </w:r>
          </w:p>
        </w:tc>
        <w:tc>
          <w:tcPr>
            <w:tcW w:w="1275" w:type="dxa"/>
            <w:vAlign w:val="center"/>
          </w:tcPr>
          <w:p w14:paraId="3E760208" w14:textId="77777777" w:rsidR="007F4C34" w:rsidRPr="007F4C34" w:rsidRDefault="007F4C34" w:rsidP="007F4C34">
            <w:pPr>
              <w:jc w:val="center"/>
            </w:pPr>
            <w:r w:rsidRPr="007F4C34">
              <w:t>2016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vAlign w:val="center"/>
          </w:tcPr>
          <w:p w14:paraId="5038D043" w14:textId="77777777" w:rsidR="007F4C34" w:rsidRPr="007F4C34" w:rsidRDefault="007F4C34" w:rsidP="007F4C34">
            <w:pPr>
              <w:jc w:val="center"/>
            </w:pPr>
            <w:r w:rsidRPr="007F4C34">
              <w:t>5</w:t>
            </w:r>
          </w:p>
          <w:p w14:paraId="2E9A6EA3" w14:textId="77777777" w:rsidR="007F4C34" w:rsidRPr="007F4C34" w:rsidRDefault="007F4C34" w:rsidP="007F4C34">
            <w:pPr>
              <w:jc w:val="center"/>
            </w:pPr>
            <w:r w:rsidRPr="007F4C34">
              <w:t>http://lib.ugtu.net/book/27458</w:t>
            </w:r>
          </w:p>
        </w:tc>
      </w:tr>
      <w:tr w:rsidR="007F4C34" w:rsidRPr="007F4C34" w14:paraId="1F8EC23E" w14:textId="77777777" w:rsidTr="00236176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28D71F15" w14:textId="77777777" w:rsidR="007F4C34" w:rsidRPr="007F4C34" w:rsidRDefault="007F4C34" w:rsidP="007F4C34">
            <w:pPr>
              <w:jc w:val="center"/>
            </w:pPr>
            <w:r w:rsidRPr="007F4C34">
              <w:t>М-19</w:t>
            </w:r>
          </w:p>
        </w:tc>
        <w:tc>
          <w:tcPr>
            <w:tcW w:w="6804" w:type="dxa"/>
          </w:tcPr>
          <w:p w14:paraId="5FD04191" w14:textId="77777777" w:rsidR="007F4C34" w:rsidRPr="007F4C34" w:rsidRDefault="007F4C34" w:rsidP="007F4C34">
            <w:pPr>
              <w:jc w:val="both"/>
            </w:pPr>
            <w:r w:rsidRPr="007F4C34">
              <w:t>Северова, Н. А. Физика. Атомная физика и элементы квантовой механики  : метод. указания / Н. А. Северова. – Ухта : УГТУ, 2016 г. – 36 с.</w:t>
            </w:r>
          </w:p>
        </w:tc>
        <w:tc>
          <w:tcPr>
            <w:tcW w:w="1275" w:type="dxa"/>
            <w:vAlign w:val="center"/>
          </w:tcPr>
          <w:p w14:paraId="537048D1" w14:textId="77777777" w:rsidR="007F4C34" w:rsidRPr="007F4C34" w:rsidRDefault="007F4C34" w:rsidP="007F4C34">
            <w:pPr>
              <w:jc w:val="center"/>
            </w:pPr>
            <w:r w:rsidRPr="007F4C34">
              <w:t>2016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15A65E68" w14:textId="77777777" w:rsidR="007F4C34" w:rsidRPr="007F4C34" w:rsidRDefault="007F4C34" w:rsidP="007F4C34">
            <w:pPr>
              <w:jc w:val="center"/>
            </w:pPr>
            <w:r w:rsidRPr="007F4C34">
              <w:t>10</w:t>
            </w:r>
          </w:p>
          <w:p w14:paraId="2A808583" w14:textId="77777777" w:rsidR="007F4C34" w:rsidRPr="007F4C34" w:rsidRDefault="007F4C34" w:rsidP="007F4C34">
            <w:pPr>
              <w:jc w:val="center"/>
            </w:pPr>
            <w:r w:rsidRPr="007F4C34">
              <w:t>http://lib.ugtu.net/book/27516</w:t>
            </w:r>
          </w:p>
        </w:tc>
      </w:tr>
      <w:tr w:rsidR="007F4C34" w:rsidRPr="007F4C34" w14:paraId="40FE49FB" w14:textId="77777777" w:rsidTr="00236176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42BE7B39" w14:textId="77777777" w:rsidR="007F4C34" w:rsidRPr="007F4C34" w:rsidRDefault="007F4C34" w:rsidP="007F4C34">
            <w:pPr>
              <w:jc w:val="center"/>
            </w:pPr>
            <w:r w:rsidRPr="007F4C34">
              <w:t>М-20</w:t>
            </w:r>
          </w:p>
        </w:tc>
        <w:tc>
          <w:tcPr>
            <w:tcW w:w="6804" w:type="dxa"/>
          </w:tcPr>
          <w:p w14:paraId="208A041D" w14:textId="77777777" w:rsidR="007F4C34" w:rsidRPr="007F4C34" w:rsidRDefault="007F4C34" w:rsidP="007F4C34">
            <w:pPr>
              <w:jc w:val="both"/>
            </w:pPr>
            <w:r w:rsidRPr="007F4C34">
              <w:t>Шамбулина, В. Н. Определение коэффициента взаимной диффузии воздуха и водяного пара  : метод. указания / В. Н. Шамбулина. – Ухта : УГТУ, 2016. – 11 с.</w:t>
            </w:r>
          </w:p>
        </w:tc>
        <w:tc>
          <w:tcPr>
            <w:tcW w:w="1275" w:type="dxa"/>
            <w:vAlign w:val="center"/>
          </w:tcPr>
          <w:p w14:paraId="69CC8E2C" w14:textId="77777777" w:rsidR="007F4C34" w:rsidRPr="007F4C34" w:rsidRDefault="007F4C34" w:rsidP="007F4C34">
            <w:pPr>
              <w:jc w:val="center"/>
            </w:pPr>
            <w:r w:rsidRPr="007F4C34">
              <w:t>2016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67770C51" w14:textId="77777777" w:rsidR="007F4C34" w:rsidRPr="007F4C34" w:rsidRDefault="007F4C34" w:rsidP="007F4C34">
            <w:pPr>
              <w:jc w:val="center"/>
            </w:pPr>
            <w:r w:rsidRPr="007F4C34">
              <w:t>10</w:t>
            </w:r>
          </w:p>
          <w:p w14:paraId="5D207390" w14:textId="77777777" w:rsidR="007F4C34" w:rsidRPr="007F4C34" w:rsidRDefault="007F4C34" w:rsidP="007F4C34">
            <w:pPr>
              <w:jc w:val="center"/>
            </w:pPr>
            <w:r w:rsidRPr="007F4C34">
              <w:t>http://lib.ugtu.net/book/27490</w:t>
            </w:r>
          </w:p>
        </w:tc>
      </w:tr>
      <w:tr w:rsidR="007F4C34" w:rsidRPr="007F4C34" w14:paraId="6CF3A3EF" w14:textId="77777777" w:rsidTr="00236176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766906E2" w14:textId="77777777" w:rsidR="007F4C34" w:rsidRPr="007F4C34" w:rsidRDefault="007F4C34" w:rsidP="007F4C34">
            <w:pPr>
              <w:jc w:val="center"/>
            </w:pPr>
            <w:r w:rsidRPr="007F4C34">
              <w:t>М-21</w:t>
            </w:r>
          </w:p>
        </w:tc>
        <w:tc>
          <w:tcPr>
            <w:tcW w:w="6804" w:type="dxa"/>
          </w:tcPr>
          <w:p w14:paraId="363A111A" w14:textId="77777777" w:rsidR="007F4C34" w:rsidRPr="007F4C34" w:rsidRDefault="007F4C34" w:rsidP="007F4C34">
            <w:pPr>
              <w:jc w:val="both"/>
            </w:pPr>
            <w:r w:rsidRPr="007F4C34">
              <w:t>Лапина, Л. Н. Определение момента инерции крутильного маятника  : метод. указания к лабораторной работе / Л. Н. Лапина. – Ухта : УГТУ, 2016. – 10 с.</w:t>
            </w:r>
          </w:p>
        </w:tc>
        <w:tc>
          <w:tcPr>
            <w:tcW w:w="1275" w:type="dxa"/>
            <w:vAlign w:val="center"/>
          </w:tcPr>
          <w:p w14:paraId="6CAED5CE" w14:textId="77777777" w:rsidR="007F4C34" w:rsidRPr="007F4C34" w:rsidRDefault="007F4C34" w:rsidP="007F4C34">
            <w:pPr>
              <w:jc w:val="center"/>
            </w:pPr>
            <w:r w:rsidRPr="007F4C34">
              <w:t>2016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0A4D24FE" w14:textId="77777777" w:rsidR="007F4C34" w:rsidRPr="007F4C34" w:rsidRDefault="007F4C34" w:rsidP="007F4C34">
            <w:pPr>
              <w:jc w:val="center"/>
            </w:pPr>
            <w:r w:rsidRPr="007F4C34">
              <w:t>10</w:t>
            </w:r>
          </w:p>
          <w:p w14:paraId="4C90E024" w14:textId="77777777" w:rsidR="007F4C34" w:rsidRPr="007F4C34" w:rsidRDefault="007F4C34" w:rsidP="007F4C34">
            <w:pPr>
              <w:jc w:val="center"/>
            </w:pPr>
            <w:r w:rsidRPr="007F4C34">
              <w:t>http://lib.ugtu.net/book/27488</w:t>
            </w:r>
          </w:p>
        </w:tc>
      </w:tr>
      <w:tr w:rsidR="007F4C34" w:rsidRPr="007F4C34" w14:paraId="51E29EE9" w14:textId="77777777" w:rsidTr="00236176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59E50660" w14:textId="77777777" w:rsidR="007F4C34" w:rsidRPr="007F4C34" w:rsidRDefault="007F4C34" w:rsidP="007F4C34">
            <w:pPr>
              <w:jc w:val="center"/>
            </w:pPr>
            <w:r w:rsidRPr="007F4C34">
              <w:t>М-</w:t>
            </w:r>
            <w:r w:rsidRPr="007F4C34">
              <w:rPr>
                <w:lang w:val="en-US"/>
              </w:rPr>
              <w:t>2</w:t>
            </w:r>
            <w:r w:rsidRPr="007F4C34">
              <w:t>2</w:t>
            </w:r>
          </w:p>
        </w:tc>
        <w:tc>
          <w:tcPr>
            <w:tcW w:w="6804" w:type="dxa"/>
          </w:tcPr>
          <w:p w14:paraId="42328923" w14:textId="77777777" w:rsidR="007F4C34" w:rsidRPr="007F4C34" w:rsidRDefault="007F4C34" w:rsidP="007F4C34">
            <w:pPr>
              <w:jc w:val="both"/>
            </w:pPr>
            <w:r w:rsidRPr="007F4C34">
              <w:t>Лапина, Л. Н. Определение модуля кручения и модуля сдвига с помощью крутильного маятника  : метод. указания к лабораторной работе / Л. Н. Лапина. – Ухта : УГТУ, 2016. – 11 с.</w:t>
            </w:r>
          </w:p>
        </w:tc>
        <w:tc>
          <w:tcPr>
            <w:tcW w:w="1275" w:type="dxa"/>
            <w:vAlign w:val="center"/>
          </w:tcPr>
          <w:p w14:paraId="27C3CBA6" w14:textId="77777777" w:rsidR="007F4C34" w:rsidRPr="007F4C34" w:rsidRDefault="007F4C34" w:rsidP="007F4C34">
            <w:pPr>
              <w:jc w:val="center"/>
            </w:pPr>
            <w:r w:rsidRPr="007F4C34">
              <w:t>2016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1D68612B" w14:textId="77777777" w:rsidR="007F4C34" w:rsidRPr="007F4C34" w:rsidRDefault="007F4C34" w:rsidP="007F4C34">
            <w:pPr>
              <w:jc w:val="center"/>
            </w:pPr>
            <w:r w:rsidRPr="007F4C34">
              <w:t>10</w:t>
            </w:r>
          </w:p>
          <w:p w14:paraId="48647B7F" w14:textId="77777777" w:rsidR="007F4C34" w:rsidRPr="007F4C34" w:rsidRDefault="007F4C34" w:rsidP="007F4C34">
            <w:pPr>
              <w:jc w:val="center"/>
            </w:pPr>
            <w:r w:rsidRPr="007F4C34">
              <w:t>http://lib.ugtu.net/book/27489</w:t>
            </w:r>
          </w:p>
        </w:tc>
      </w:tr>
      <w:tr w:rsidR="007F4C34" w:rsidRPr="007F4C34" w14:paraId="3B003DAB" w14:textId="77777777" w:rsidTr="00236176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7DF7406F" w14:textId="77777777" w:rsidR="007F4C34" w:rsidRPr="007F4C34" w:rsidRDefault="007F4C34" w:rsidP="007F4C34">
            <w:pPr>
              <w:jc w:val="center"/>
            </w:pPr>
            <w:r w:rsidRPr="007F4C34">
              <w:t>М-23</w:t>
            </w:r>
          </w:p>
        </w:tc>
        <w:tc>
          <w:tcPr>
            <w:tcW w:w="6804" w:type="dxa"/>
          </w:tcPr>
          <w:p w14:paraId="116FE2D4" w14:textId="77777777" w:rsidR="007F4C34" w:rsidRPr="007F4C34" w:rsidRDefault="007F4C34" w:rsidP="007F4C34">
            <w:pPr>
              <w:jc w:val="both"/>
            </w:pPr>
            <w:r w:rsidRPr="007F4C34">
              <w:t>Серов, И. К. Изучение дифракционной решётки с помощью гониометра-спектрометра Г5М  : метод. указания / И. К. Серов, В. Н. Шамбулина. – Ухта : УГТУ, 2016. – 10 с., ил.</w:t>
            </w:r>
          </w:p>
        </w:tc>
        <w:tc>
          <w:tcPr>
            <w:tcW w:w="1275" w:type="dxa"/>
            <w:vAlign w:val="center"/>
          </w:tcPr>
          <w:p w14:paraId="0C5DA647" w14:textId="77777777" w:rsidR="007F4C34" w:rsidRPr="007F4C34" w:rsidRDefault="007F4C34" w:rsidP="007F4C34">
            <w:pPr>
              <w:jc w:val="center"/>
            </w:pPr>
            <w:r w:rsidRPr="007F4C34">
              <w:t>2016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7FC09B4D" w14:textId="77777777" w:rsidR="007F4C34" w:rsidRPr="007F4C34" w:rsidRDefault="007F4C34" w:rsidP="007F4C34">
            <w:pPr>
              <w:jc w:val="center"/>
            </w:pPr>
            <w:r w:rsidRPr="007F4C34">
              <w:t>5</w:t>
            </w:r>
          </w:p>
          <w:p w14:paraId="1B12CAF1" w14:textId="77777777" w:rsidR="007F4C34" w:rsidRPr="007F4C34" w:rsidRDefault="007F4C34" w:rsidP="007F4C34">
            <w:pPr>
              <w:jc w:val="center"/>
            </w:pPr>
            <w:r w:rsidRPr="007F4C34">
              <w:t>http://lib.ugtu.net/book/27530</w:t>
            </w:r>
          </w:p>
        </w:tc>
      </w:tr>
      <w:tr w:rsidR="007F4C34" w:rsidRPr="007F4C34" w14:paraId="747349DC" w14:textId="77777777" w:rsidTr="00236176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134A92DB" w14:textId="77777777" w:rsidR="007F4C34" w:rsidRPr="007F4C34" w:rsidRDefault="007F4C34" w:rsidP="007F4C34">
            <w:pPr>
              <w:jc w:val="center"/>
            </w:pPr>
            <w:r w:rsidRPr="007F4C34">
              <w:t>М-24</w:t>
            </w:r>
          </w:p>
        </w:tc>
        <w:tc>
          <w:tcPr>
            <w:tcW w:w="6804" w:type="dxa"/>
          </w:tcPr>
          <w:p w14:paraId="2EF084D8" w14:textId="77777777" w:rsidR="007F4C34" w:rsidRPr="007F4C34" w:rsidRDefault="007F4C34" w:rsidP="007F4C34">
            <w:pPr>
              <w:jc w:val="both"/>
            </w:pPr>
            <w:r w:rsidRPr="007F4C34">
              <w:t>Серов, И. К. Исследование дисперсии стеклянной призмы  : метод. указания / И. К. Серов, В. Н. Шамбулина. – Ухта : УГТУ, 2016. – 11 с., ил.</w:t>
            </w:r>
          </w:p>
        </w:tc>
        <w:tc>
          <w:tcPr>
            <w:tcW w:w="1275" w:type="dxa"/>
            <w:vAlign w:val="center"/>
          </w:tcPr>
          <w:p w14:paraId="5C252F87" w14:textId="77777777" w:rsidR="007F4C34" w:rsidRPr="007F4C34" w:rsidRDefault="007F4C34" w:rsidP="007F4C34">
            <w:pPr>
              <w:jc w:val="center"/>
            </w:pPr>
            <w:r w:rsidRPr="007F4C34">
              <w:t>2016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199D3ED0" w14:textId="77777777" w:rsidR="007F4C34" w:rsidRPr="007F4C34" w:rsidRDefault="007F4C34" w:rsidP="007F4C34">
            <w:pPr>
              <w:jc w:val="center"/>
            </w:pPr>
            <w:r w:rsidRPr="007F4C34">
              <w:t>5</w:t>
            </w:r>
          </w:p>
          <w:p w14:paraId="407F7333" w14:textId="77777777" w:rsidR="007F4C34" w:rsidRPr="007F4C34" w:rsidRDefault="007F4C34" w:rsidP="007F4C34">
            <w:pPr>
              <w:jc w:val="center"/>
            </w:pPr>
            <w:r w:rsidRPr="007F4C34">
              <w:t>http://lib.ugtu.net/book/27531</w:t>
            </w:r>
          </w:p>
        </w:tc>
      </w:tr>
      <w:tr w:rsidR="007F4C34" w:rsidRPr="007F4C34" w14:paraId="0B65E66F" w14:textId="77777777" w:rsidTr="00236176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05E57111" w14:textId="77777777" w:rsidR="007F4C34" w:rsidRPr="007F4C34" w:rsidRDefault="007F4C34" w:rsidP="007F4C34">
            <w:pPr>
              <w:jc w:val="center"/>
            </w:pPr>
            <w:r w:rsidRPr="007F4C34">
              <w:t>М-25</w:t>
            </w:r>
          </w:p>
        </w:tc>
        <w:tc>
          <w:tcPr>
            <w:tcW w:w="6804" w:type="dxa"/>
          </w:tcPr>
          <w:p w14:paraId="4E2F3B45" w14:textId="77777777" w:rsidR="007F4C34" w:rsidRPr="007F4C34" w:rsidRDefault="007F4C34" w:rsidP="007F4C34">
            <w:pPr>
              <w:jc w:val="both"/>
            </w:pPr>
            <w:r w:rsidRPr="007F4C34">
              <w:t>Богданов, Н. П. Опыт Франка и Герца  : метод. указания к лабораторной работе / Н. П. Богданов.– Ухта : УГТУ, 2016. – 10 с.</w:t>
            </w:r>
          </w:p>
        </w:tc>
        <w:tc>
          <w:tcPr>
            <w:tcW w:w="1275" w:type="dxa"/>
            <w:vAlign w:val="center"/>
          </w:tcPr>
          <w:p w14:paraId="05019259" w14:textId="77777777" w:rsidR="007F4C34" w:rsidRPr="007F4C34" w:rsidRDefault="007F4C34" w:rsidP="007F4C34">
            <w:pPr>
              <w:jc w:val="center"/>
            </w:pPr>
            <w:r w:rsidRPr="007F4C34">
              <w:t>2016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2858105D" w14:textId="77777777" w:rsidR="007F4C34" w:rsidRPr="007F4C34" w:rsidRDefault="007F4C34" w:rsidP="007F4C34">
            <w:pPr>
              <w:jc w:val="center"/>
            </w:pPr>
            <w:r w:rsidRPr="007F4C34">
              <w:t>5</w:t>
            </w:r>
          </w:p>
          <w:p w14:paraId="557883D2" w14:textId="77777777" w:rsidR="007F4C34" w:rsidRPr="007F4C34" w:rsidRDefault="007F4C34" w:rsidP="007F4C34">
            <w:pPr>
              <w:jc w:val="center"/>
            </w:pPr>
            <w:r w:rsidRPr="007F4C34">
              <w:t>http://lib.ugtu.net/book/27437</w:t>
            </w:r>
          </w:p>
        </w:tc>
      </w:tr>
      <w:tr w:rsidR="007F4C34" w:rsidRPr="007F4C34" w14:paraId="316B96E9" w14:textId="77777777" w:rsidTr="00236176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5F45ED50" w14:textId="77777777" w:rsidR="007F4C34" w:rsidRPr="007F4C34" w:rsidRDefault="007F4C34" w:rsidP="007F4C34">
            <w:pPr>
              <w:jc w:val="center"/>
              <w:rPr>
                <w:lang w:val="en-US"/>
              </w:rPr>
            </w:pPr>
            <w:r w:rsidRPr="007F4C34">
              <w:t>М-26</w:t>
            </w:r>
          </w:p>
        </w:tc>
        <w:tc>
          <w:tcPr>
            <w:tcW w:w="6804" w:type="dxa"/>
          </w:tcPr>
          <w:p w14:paraId="18AE10B9" w14:textId="77777777" w:rsidR="007F4C34" w:rsidRPr="007F4C34" w:rsidRDefault="007F4C34" w:rsidP="007F4C34">
            <w:pPr>
              <w:jc w:val="both"/>
            </w:pPr>
            <w:r w:rsidRPr="007F4C34">
              <w:t>Богданов, Н. П. Определение удельного заряда электрона методом магнетрона  : метод. указания к лабораторной работе / Н. П. Богданов. – Ухта : УГТУ, 2016. – 10 с.</w:t>
            </w:r>
          </w:p>
        </w:tc>
        <w:tc>
          <w:tcPr>
            <w:tcW w:w="1275" w:type="dxa"/>
            <w:vAlign w:val="center"/>
          </w:tcPr>
          <w:p w14:paraId="68C449F1" w14:textId="77777777" w:rsidR="007F4C34" w:rsidRPr="007F4C34" w:rsidRDefault="007F4C34" w:rsidP="007F4C34">
            <w:pPr>
              <w:jc w:val="center"/>
            </w:pPr>
            <w:r w:rsidRPr="007F4C34">
              <w:t>2016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4D55A05B" w14:textId="77777777" w:rsidR="007F4C34" w:rsidRPr="007F4C34" w:rsidRDefault="007F4C34" w:rsidP="007F4C34">
            <w:pPr>
              <w:jc w:val="center"/>
            </w:pPr>
            <w:r w:rsidRPr="007F4C34">
              <w:t>5</w:t>
            </w:r>
          </w:p>
          <w:p w14:paraId="68F59BEC" w14:textId="77777777" w:rsidR="007F4C34" w:rsidRPr="007F4C34" w:rsidRDefault="007F4C34" w:rsidP="007F4C34">
            <w:pPr>
              <w:jc w:val="center"/>
            </w:pPr>
            <w:r w:rsidRPr="007F4C34">
              <w:t>http://lib.ugtu.net/book/27442</w:t>
            </w:r>
          </w:p>
        </w:tc>
      </w:tr>
      <w:tr w:rsidR="007F4C34" w:rsidRPr="007F4C34" w14:paraId="3AB81E25" w14:textId="77777777" w:rsidTr="00236176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07892AE3" w14:textId="77777777" w:rsidR="007F4C34" w:rsidRPr="007F4C34" w:rsidRDefault="007F4C34" w:rsidP="007F4C34">
            <w:pPr>
              <w:jc w:val="center"/>
              <w:rPr>
                <w:lang w:val="en-US"/>
              </w:rPr>
            </w:pPr>
            <w:r w:rsidRPr="007F4C34">
              <w:t>М-27</w:t>
            </w:r>
          </w:p>
        </w:tc>
        <w:tc>
          <w:tcPr>
            <w:tcW w:w="6804" w:type="dxa"/>
          </w:tcPr>
          <w:p w14:paraId="343EE975" w14:textId="77777777" w:rsidR="007F4C34" w:rsidRPr="007F4C34" w:rsidRDefault="007F4C34" w:rsidP="007F4C34">
            <w:pPr>
              <w:jc w:val="both"/>
            </w:pPr>
            <w:r w:rsidRPr="007F4C34">
              <w:t>Богданов, Н. П. Исследование характеристик вакуумного фотоэлемента  : метод. указания к лабораторной работе / Н. П. Богданов.– Ухта: УГТУ, 2016. – 10 с.</w:t>
            </w:r>
          </w:p>
        </w:tc>
        <w:tc>
          <w:tcPr>
            <w:tcW w:w="1275" w:type="dxa"/>
            <w:vAlign w:val="center"/>
          </w:tcPr>
          <w:p w14:paraId="6C8F00AC" w14:textId="77777777" w:rsidR="007F4C34" w:rsidRPr="007F4C34" w:rsidRDefault="007F4C34" w:rsidP="007F4C34">
            <w:pPr>
              <w:jc w:val="center"/>
            </w:pPr>
            <w:r w:rsidRPr="007F4C34">
              <w:t>2016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4519B827" w14:textId="77777777" w:rsidR="007F4C34" w:rsidRPr="007F4C34" w:rsidRDefault="007F4C34" w:rsidP="007F4C34">
            <w:pPr>
              <w:jc w:val="center"/>
            </w:pPr>
            <w:r w:rsidRPr="007F4C34">
              <w:t>5</w:t>
            </w:r>
          </w:p>
          <w:p w14:paraId="06BA78C7" w14:textId="77777777" w:rsidR="007F4C34" w:rsidRPr="007F4C34" w:rsidRDefault="007F4C34" w:rsidP="007F4C34">
            <w:pPr>
              <w:jc w:val="center"/>
            </w:pPr>
            <w:r w:rsidRPr="007F4C34">
              <w:t>http://lib.ugtu.net/book/27443</w:t>
            </w:r>
          </w:p>
        </w:tc>
      </w:tr>
      <w:tr w:rsidR="007F4C34" w:rsidRPr="007F4C34" w14:paraId="5ABEC141" w14:textId="77777777" w:rsidTr="00236176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44693F97" w14:textId="77777777" w:rsidR="007F4C34" w:rsidRPr="007F4C34" w:rsidRDefault="007F4C34" w:rsidP="007F4C34">
            <w:pPr>
              <w:jc w:val="center"/>
              <w:rPr>
                <w:lang w:val="en-US"/>
              </w:rPr>
            </w:pPr>
            <w:r w:rsidRPr="007F4C34">
              <w:t>М-28</w:t>
            </w:r>
          </w:p>
        </w:tc>
        <w:tc>
          <w:tcPr>
            <w:tcW w:w="6804" w:type="dxa"/>
          </w:tcPr>
          <w:p w14:paraId="14B96F02" w14:textId="77777777" w:rsidR="007F4C34" w:rsidRPr="007F4C34" w:rsidRDefault="007F4C34" w:rsidP="007F4C34">
            <w:pPr>
              <w:jc w:val="both"/>
            </w:pPr>
            <w:r w:rsidRPr="007F4C34">
              <w:t>Богданов, Н. П. Определение постоянной Планка  : метод. указания к лабораторной работе / Н. П. Богданов.– Ухта : УГТУ, 2016. – 10 с.</w:t>
            </w:r>
          </w:p>
        </w:tc>
        <w:tc>
          <w:tcPr>
            <w:tcW w:w="1275" w:type="dxa"/>
            <w:vAlign w:val="center"/>
          </w:tcPr>
          <w:p w14:paraId="28E44977" w14:textId="77777777" w:rsidR="007F4C34" w:rsidRPr="007F4C34" w:rsidRDefault="007F4C34" w:rsidP="007F4C34">
            <w:pPr>
              <w:jc w:val="center"/>
            </w:pPr>
            <w:r w:rsidRPr="007F4C34">
              <w:t>2016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58E31460" w14:textId="77777777" w:rsidR="007F4C34" w:rsidRPr="007F4C34" w:rsidRDefault="007F4C34" w:rsidP="007F4C34">
            <w:pPr>
              <w:jc w:val="center"/>
            </w:pPr>
            <w:r w:rsidRPr="007F4C34">
              <w:t>5</w:t>
            </w:r>
          </w:p>
          <w:p w14:paraId="1A917EEB" w14:textId="77777777" w:rsidR="007F4C34" w:rsidRPr="007F4C34" w:rsidRDefault="007F4C34" w:rsidP="007F4C34">
            <w:pPr>
              <w:jc w:val="center"/>
            </w:pPr>
            <w:r w:rsidRPr="007F4C34">
              <w:t>http://lib.ugtu.net/book/27444</w:t>
            </w:r>
          </w:p>
        </w:tc>
      </w:tr>
      <w:tr w:rsidR="007F4C34" w:rsidRPr="007F4C34" w14:paraId="0F9FFF57" w14:textId="77777777" w:rsidTr="00236176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6308CA2E" w14:textId="77777777" w:rsidR="007F4C34" w:rsidRPr="007F4C34" w:rsidRDefault="007F4C34" w:rsidP="007F4C34">
            <w:pPr>
              <w:jc w:val="center"/>
              <w:rPr>
                <w:lang w:val="en-US"/>
              </w:rPr>
            </w:pPr>
            <w:r w:rsidRPr="007F4C34">
              <w:t>М-29</w:t>
            </w:r>
          </w:p>
        </w:tc>
        <w:tc>
          <w:tcPr>
            <w:tcW w:w="6804" w:type="dxa"/>
            <w:shd w:val="clear" w:color="auto" w:fill="auto"/>
          </w:tcPr>
          <w:p w14:paraId="6341324E" w14:textId="77777777" w:rsidR="007F4C34" w:rsidRPr="007F4C34" w:rsidRDefault="007F4C34" w:rsidP="007F4C34">
            <w:pPr>
              <w:jc w:val="both"/>
            </w:pPr>
            <w:r w:rsidRPr="007F4C34">
              <w:t>Богданов, Н. П. Проверка законов фотоэффекта  : метод. указания к лабораторной работе / Н. П. Богданов. – Ухта : УГТУ, 2016. – 10 с.</w:t>
            </w:r>
          </w:p>
        </w:tc>
        <w:tc>
          <w:tcPr>
            <w:tcW w:w="1275" w:type="dxa"/>
            <w:vAlign w:val="center"/>
          </w:tcPr>
          <w:p w14:paraId="5733D43E" w14:textId="77777777" w:rsidR="007F4C34" w:rsidRPr="007F4C34" w:rsidRDefault="007F4C34" w:rsidP="007F4C34">
            <w:pPr>
              <w:jc w:val="center"/>
            </w:pPr>
            <w:r w:rsidRPr="007F4C34">
              <w:t>2016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7A623CAA" w14:textId="77777777" w:rsidR="007F4C34" w:rsidRPr="007F4C34" w:rsidRDefault="007F4C34" w:rsidP="007F4C34">
            <w:pPr>
              <w:jc w:val="center"/>
            </w:pPr>
            <w:r w:rsidRPr="007F4C34">
              <w:t>5</w:t>
            </w:r>
          </w:p>
          <w:p w14:paraId="25BE4669" w14:textId="77777777" w:rsidR="007F4C34" w:rsidRPr="007F4C34" w:rsidRDefault="007F4C34" w:rsidP="007F4C34">
            <w:pPr>
              <w:jc w:val="center"/>
            </w:pPr>
            <w:r w:rsidRPr="007F4C34">
              <w:t>http://lib.ugtu.net/book/27445</w:t>
            </w:r>
          </w:p>
        </w:tc>
      </w:tr>
      <w:tr w:rsidR="007F4C34" w:rsidRPr="007F4C34" w14:paraId="252555EF" w14:textId="77777777" w:rsidTr="00236176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0813743E" w14:textId="77777777" w:rsidR="007F4C34" w:rsidRPr="007F4C34" w:rsidRDefault="007F4C34" w:rsidP="007F4C34">
            <w:pPr>
              <w:jc w:val="center"/>
              <w:rPr>
                <w:lang w:val="en-US"/>
              </w:rPr>
            </w:pPr>
            <w:r w:rsidRPr="007F4C34">
              <w:t>М-30</w:t>
            </w:r>
          </w:p>
        </w:tc>
        <w:tc>
          <w:tcPr>
            <w:tcW w:w="6804" w:type="dxa"/>
          </w:tcPr>
          <w:p w14:paraId="6D5F1482" w14:textId="77777777" w:rsidR="007F4C34" w:rsidRPr="007F4C34" w:rsidRDefault="007F4C34" w:rsidP="007F4C34">
            <w:pPr>
              <w:jc w:val="both"/>
            </w:pPr>
            <w:r w:rsidRPr="007F4C34">
              <w:t>Пономарёв, Н. С. Определение коэффициента теплопроводности теплоизоляционных материалов методом пластины  : метод. указания к лабораторной работе / Н.С. Пономарёв. – Ухта: УГТУ, 2016. – 16 с.</w:t>
            </w:r>
          </w:p>
        </w:tc>
        <w:tc>
          <w:tcPr>
            <w:tcW w:w="1275" w:type="dxa"/>
            <w:vAlign w:val="center"/>
          </w:tcPr>
          <w:p w14:paraId="73A2C2F3" w14:textId="77777777" w:rsidR="007F4C34" w:rsidRPr="007F4C34" w:rsidRDefault="007F4C34" w:rsidP="007F4C34">
            <w:pPr>
              <w:jc w:val="center"/>
            </w:pPr>
            <w:r w:rsidRPr="007F4C34">
              <w:t>2016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461DCAB4" w14:textId="77777777" w:rsidR="007F4C34" w:rsidRPr="007F4C34" w:rsidRDefault="007F4C34" w:rsidP="007F4C34">
            <w:pPr>
              <w:jc w:val="center"/>
            </w:pPr>
            <w:r w:rsidRPr="007F4C34">
              <w:t>44</w:t>
            </w:r>
          </w:p>
          <w:p w14:paraId="7FF640EA" w14:textId="77777777" w:rsidR="007F4C34" w:rsidRPr="007F4C34" w:rsidRDefault="007F4C34" w:rsidP="007F4C34">
            <w:pPr>
              <w:jc w:val="center"/>
            </w:pPr>
            <w:r w:rsidRPr="007F4C34">
              <w:t>http://lib.ugtu.net/book/27539</w:t>
            </w:r>
          </w:p>
        </w:tc>
      </w:tr>
      <w:tr w:rsidR="007F4C34" w:rsidRPr="007F4C34" w14:paraId="3269A624" w14:textId="77777777" w:rsidTr="00236176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245E6E4B" w14:textId="77777777" w:rsidR="007F4C34" w:rsidRPr="007F4C34" w:rsidRDefault="007F4C34" w:rsidP="007F4C34">
            <w:pPr>
              <w:jc w:val="center"/>
              <w:rPr>
                <w:lang w:val="en-US"/>
              </w:rPr>
            </w:pPr>
            <w:r w:rsidRPr="007F4C34">
              <w:t>М-31</w:t>
            </w:r>
          </w:p>
        </w:tc>
        <w:tc>
          <w:tcPr>
            <w:tcW w:w="6804" w:type="dxa"/>
          </w:tcPr>
          <w:p w14:paraId="55B9FD20" w14:textId="77777777" w:rsidR="007F4C34" w:rsidRPr="007F4C34" w:rsidRDefault="007F4C34" w:rsidP="007F4C34">
            <w:pPr>
              <w:jc w:val="both"/>
            </w:pPr>
            <w:r w:rsidRPr="007F4C34">
              <w:t>Пономарёв, Н. С. Исследование теплоотдачи при свободной конвекции  : метод. указания к лабораторной работе / Н. С. Пономарёв. – Ухта : УГТУ, 2016. – 12 с.</w:t>
            </w:r>
          </w:p>
        </w:tc>
        <w:tc>
          <w:tcPr>
            <w:tcW w:w="1275" w:type="dxa"/>
            <w:vAlign w:val="center"/>
          </w:tcPr>
          <w:p w14:paraId="5B309236" w14:textId="77777777" w:rsidR="007F4C34" w:rsidRPr="007F4C34" w:rsidRDefault="007F4C34" w:rsidP="007F4C34">
            <w:pPr>
              <w:jc w:val="center"/>
            </w:pPr>
            <w:r w:rsidRPr="007F4C34">
              <w:t>2016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7165F66F" w14:textId="77777777" w:rsidR="007F4C34" w:rsidRPr="007F4C34" w:rsidRDefault="007F4C34" w:rsidP="007F4C34">
            <w:pPr>
              <w:jc w:val="center"/>
            </w:pPr>
            <w:r w:rsidRPr="007F4C34">
              <w:t>44</w:t>
            </w:r>
          </w:p>
          <w:p w14:paraId="6FABF1D7" w14:textId="77777777" w:rsidR="007F4C34" w:rsidRPr="007F4C34" w:rsidRDefault="007F4C34" w:rsidP="007F4C34">
            <w:pPr>
              <w:jc w:val="center"/>
            </w:pPr>
            <w:r w:rsidRPr="007F4C34">
              <w:t>http://lib.ugtu.net/book/27540</w:t>
            </w:r>
          </w:p>
        </w:tc>
      </w:tr>
      <w:tr w:rsidR="007F4C34" w:rsidRPr="007F4C34" w14:paraId="45307F9D" w14:textId="77777777" w:rsidTr="00236176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1A176F40" w14:textId="77777777" w:rsidR="007F4C34" w:rsidRPr="007F4C34" w:rsidRDefault="007F4C34" w:rsidP="007F4C34">
            <w:pPr>
              <w:jc w:val="center"/>
            </w:pPr>
            <w:r w:rsidRPr="007F4C34">
              <w:t>М-</w:t>
            </w:r>
            <w:r w:rsidRPr="007F4C34">
              <w:rPr>
                <w:lang w:val="en-US"/>
              </w:rPr>
              <w:t>3</w:t>
            </w:r>
            <w:r w:rsidRPr="007F4C34">
              <w:t>2</w:t>
            </w:r>
          </w:p>
        </w:tc>
        <w:tc>
          <w:tcPr>
            <w:tcW w:w="6804" w:type="dxa"/>
          </w:tcPr>
          <w:p w14:paraId="10139842" w14:textId="77777777" w:rsidR="007F4C34" w:rsidRPr="007F4C34" w:rsidRDefault="007F4C34" w:rsidP="007F4C34">
            <w:pPr>
              <w:jc w:val="both"/>
            </w:pPr>
            <w:r w:rsidRPr="007F4C34">
              <w:t>Пономарёв, Н. С. Исследование теплоотдачи при вынужденной конвекции  : метод. указания к лабораторной работе / Н. С. Пономарёв. – Ухта : УГТУ, 2016. – 8 с.</w:t>
            </w:r>
          </w:p>
        </w:tc>
        <w:tc>
          <w:tcPr>
            <w:tcW w:w="1275" w:type="dxa"/>
            <w:vAlign w:val="center"/>
          </w:tcPr>
          <w:p w14:paraId="5AC4E3AE" w14:textId="77777777" w:rsidR="007F4C34" w:rsidRPr="007F4C34" w:rsidRDefault="007F4C34" w:rsidP="007F4C34">
            <w:pPr>
              <w:jc w:val="center"/>
            </w:pPr>
            <w:r w:rsidRPr="007F4C34">
              <w:t>2016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4E5F83E5" w14:textId="77777777" w:rsidR="007F4C34" w:rsidRPr="007F4C34" w:rsidRDefault="007F4C34" w:rsidP="007F4C34">
            <w:pPr>
              <w:jc w:val="center"/>
            </w:pPr>
            <w:r w:rsidRPr="007F4C34">
              <w:t>44</w:t>
            </w:r>
          </w:p>
          <w:p w14:paraId="4153C16E" w14:textId="77777777" w:rsidR="007F4C34" w:rsidRPr="007F4C34" w:rsidRDefault="007F4C34" w:rsidP="007F4C34">
            <w:pPr>
              <w:jc w:val="center"/>
            </w:pPr>
            <w:r w:rsidRPr="007F4C34">
              <w:t>http://lib.ugtu.net/book/27541</w:t>
            </w:r>
          </w:p>
        </w:tc>
      </w:tr>
      <w:tr w:rsidR="007F4C34" w:rsidRPr="007F4C34" w14:paraId="0237E86D" w14:textId="77777777" w:rsidTr="00236176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709C7E07" w14:textId="77777777" w:rsidR="007F4C34" w:rsidRPr="007F4C34" w:rsidRDefault="007F4C34" w:rsidP="007F4C34">
            <w:pPr>
              <w:jc w:val="center"/>
            </w:pPr>
            <w:r w:rsidRPr="007F4C34">
              <w:t>М-33</w:t>
            </w:r>
          </w:p>
        </w:tc>
        <w:tc>
          <w:tcPr>
            <w:tcW w:w="6804" w:type="dxa"/>
          </w:tcPr>
          <w:p w14:paraId="3E9BC422" w14:textId="77777777" w:rsidR="007F4C34" w:rsidRPr="007F4C34" w:rsidRDefault="007F4C34" w:rsidP="007F4C34">
            <w:pPr>
              <w:jc w:val="both"/>
            </w:pPr>
            <w:r w:rsidRPr="007F4C34">
              <w:t>Ильясов, В. Х. Теплопроводность.  : метод. указания к лабораторной работе / В. Х. Ильясов. – Ухта : УГТУ, 2016. – 12 с.</w:t>
            </w:r>
          </w:p>
        </w:tc>
        <w:tc>
          <w:tcPr>
            <w:tcW w:w="1275" w:type="dxa"/>
            <w:vAlign w:val="center"/>
          </w:tcPr>
          <w:p w14:paraId="78C03446" w14:textId="77777777" w:rsidR="007F4C34" w:rsidRPr="007F4C34" w:rsidRDefault="007F4C34" w:rsidP="007F4C34">
            <w:pPr>
              <w:jc w:val="center"/>
            </w:pPr>
            <w:r w:rsidRPr="007F4C34">
              <w:t>2016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00A25F2A" w14:textId="77777777" w:rsidR="007F4C34" w:rsidRPr="007F4C34" w:rsidRDefault="007F4C34" w:rsidP="007F4C34">
            <w:pPr>
              <w:jc w:val="center"/>
            </w:pPr>
            <w:r w:rsidRPr="007F4C34">
              <w:t>35</w:t>
            </w:r>
          </w:p>
          <w:p w14:paraId="702979F0" w14:textId="77777777" w:rsidR="007F4C34" w:rsidRPr="007F4C34" w:rsidRDefault="007F4C34" w:rsidP="007F4C34">
            <w:pPr>
              <w:jc w:val="center"/>
            </w:pPr>
            <w:r w:rsidRPr="007F4C34">
              <w:t>http://lib.ugtu.net/book/27547</w:t>
            </w:r>
          </w:p>
        </w:tc>
      </w:tr>
      <w:tr w:rsidR="007F4C34" w:rsidRPr="007F4C34" w14:paraId="5A0B03AA" w14:textId="77777777" w:rsidTr="00236176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35DC3C65" w14:textId="77777777" w:rsidR="007F4C34" w:rsidRPr="007F4C34" w:rsidRDefault="007F4C34" w:rsidP="007F4C34">
            <w:pPr>
              <w:jc w:val="center"/>
              <w:rPr>
                <w:lang w:val="en-US"/>
              </w:rPr>
            </w:pPr>
            <w:r w:rsidRPr="007F4C34">
              <w:t>М-34</w:t>
            </w:r>
          </w:p>
        </w:tc>
        <w:tc>
          <w:tcPr>
            <w:tcW w:w="6804" w:type="dxa"/>
          </w:tcPr>
          <w:p w14:paraId="5D05BB45" w14:textId="77777777" w:rsidR="007F4C34" w:rsidRPr="007F4C34" w:rsidRDefault="007F4C34" w:rsidP="007F4C34">
            <w:pPr>
              <w:jc w:val="both"/>
            </w:pPr>
            <w:r w:rsidRPr="007F4C34">
              <w:t>Заикин, С. Ф. Законы идеального газа. Закон Бойля – Мариотта  : метод. указания к лабораторной работе / С. Ф. Заикин. – Ухта : УГТУ, 2016. – 13 с.</w:t>
            </w:r>
          </w:p>
        </w:tc>
        <w:tc>
          <w:tcPr>
            <w:tcW w:w="1275" w:type="dxa"/>
            <w:vAlign w:val="center"/>
          </w:tcPr>
          <w:p w14:paraId="3FEE28F9" w14:textId="77777777" w:rsidR="007F4C34" w:rsidRPr="007F4C34" w:rsidRDefault="007F4C34" w:rsidP="007F4C34">
            <w:pPr>
              <w:jc w:val="center"/>
            </w:pPr>
            <w:r w:rsidRPr="007F4C34">
              <w:t>2016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2EA6A94E" w14:textId="77777777" w:rsidR="007F4C34" w:rsidRPr="007F4C34" w:rsidRDefault="007F4C34" w:rsidP="007F4C34">
            <w:pPr>
              <w:jc w:val="center"/>
            </w:pPr>
            <w:r w:rsidRPr="007F4C34">
              <w:t>5</w:t>
            </w:r>
          </w:p>
          <w:p w14:paraId="4AB9EECD" w14:textId="77777777" w:rsidR="007F4C34" w:rsidRPr="007F4C34" w:rsidRDefault="007F4C34" w:rsidP="007F4C34">
            <w:pPr>
              <w:jc w:val="center"/>
            </w:pPr>
            <w:r w:rsidRPr="007F4C34">
              <w:t>http://lib.ugtu.net/book/27526</w:t>
            </w:r>
          </w:p>
        </w:tc>
      </w:tr>
      <w:tr w:rsidR="007F4C34" w:rsidRPr="007F4C34" w14:paraId="2F8F9CC3" w14:textId="77777777" w:rsidTr="00236176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73987EC0" w14:textId="77777777" w:rsidR="007F4C34" w:rsidRPr="007F4C34" w:rsidRDefault="007F4C34" w:rsidP="007F4C34">
            <w:pPr>
              <w:jc w:val="center"/>
              <w:rPr>
                <w:lang w:val="en-US"/>
              </w:rPr>
            </w:pPr>
            <w:r w:rsidRPr="007F4C34">
              <w:t>М-35</w:t>
            </w:r>
          </w:p>
        </w:tc>
        <w:tc>
          <w:tcPr>
            <w:tcW w:w="6804" w:type="dxa"/>
          </w:tcPr>
          <w:p w14:paraId="3C437E77" w14:textId="77777777" w:rsidR="007F4C34" w:rsidRPr="007F4C34" w:rsidRDefault="007F4C34" w:rsidP="007F4C34">
            <w:pPr>
              <w:jc w:val="both"/>
            </w:pPr>
            <w:r w:rsidRPr="007F4C34">
              <w:rPr>
                <w:color w:val="232323"/>
                <w:shd w:val="clear" w:color="auto" w:fill="FFFFFF"/>
              </w:rPr>
              <w:t>Северова, Н. А. Физика. Молекулярная физика и термодинамика : Методические указания к индивидуальным заданиям / Нина Александровна Северова. - Ухта : Изд-во Ухтинского государственного технического университета, 2017. - 35 с.</w:t>
            </w:r>
          </w:p>
        </w:tc>
        <w:tc>
          <w:tcPr>
            <w:tcW w:w="1275" w:type="dxa"/>
            <w:vAlign w:val="center"/>
          </w:tcPr>
          <w:p w14:paraId="045778AC" w14:textId="77777777" w:rsidR="007F4C34" w:rsidRPr="007F4C34" w:rsidRDefault="007F4C34" w:rsidP="007F4C34">
            <w:pPr>
              <w:jc w:val="center"/>
            </w:pPr>
            <w:r w:rsidRPr="007F4C34">
              <w:t>2017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2ABCFF01" w14:textId="77777777" w:rsidR="007F4C34" w:rsidRPr="007F4C34" w:rsidRDefault="007F4C34" w:rsidP="007F4C34">
            <w:pPr>
              <w:jc w:val="center"/>
            </w:pPr>
            <w:r w:rsidRPr="007F4C34">
              <w:t>http://lib.ugtu.net/book/27817</w:t>
            </w:r>
          </w:p>
        </w:tc>
      </w:tr>
      <w:tr w:rsidR="007F4C34" w:rsidRPr="007F4C34" w14:paraId="303381EF" w14:textId="77777777" w:rsidTr="00236176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337D9EB0" w14:textId="77777777" w:rsidR="007F4C34" w:rsidRPr="007F4C34" w:rsidRDefault="007F4C34" w:rsidP="007F4C34">
            <w:pPr>
              <w:jc w:val="center"/>
              <w:rPr>
                <w:lang w:val="en-US"/>
              </w:rPr>
            </w:pPr>
            <w:r w:rsidRPr="007F4C34">
              <w:t>М-36</w:t>
            </w:r>
          </w:p>
        </w:tc>
        <w:tc>
          <w:tcPr>
            <w:tcW w:w="6804" w:type="dxa"/>
          </w:tcPr>
          <w:p w14:paraId="753D821A" w14:textId="77777777" w:rsidR="007F4C34" w:rsidRPr="007F4C34" w:rsidRDefault="007F4C34" w:rsidP="007F4C34">
            <w:pPr>
              <w:jc w:val="both"/>
              <w:rPr>
                <w:color w:val="232323"/>
                <w:shd w:val="clear" w:color="auto" w:fill="FFFFFF"/>
              </w:rPr>
            </w:pPr>
            <w:r w:rsidRPr="007F4C34">
              <w:rPr>
                <w:color w:val="232323"/>
                <w:shd w:val="clear" w:color="auto" w:fill="FFFFFF"/>
              </w:rPr>
              <w:t>Северова, Н. А. Физика. Механические колебания и волны : Методические указания к индивидуальным заданиям / Нина Александровна Северова. - Ухта : Изд-во Ухтинского государственного технического университета, 2017. - 38 с.</w:t>
            </w:r>
          </w:p>
        </w:tc>
        <w:tc>
          <w:tcPr>
            <w:tcW w:w="1275" w:type="dxa"/>
            <w:vAlign w:val="center"/>
          </w:tcPr>
          <w:p w14:paraId="53B51A2D" w14:textId="77777777" w:rsidR="007F4C34" w:rsidRPr="007F4C34" w:rsidRDefault="007F4C34" w:rsidP="007F4C34">
            <w:pPr>
              <w:jc w:val="center"/>
            </w:pPr>
            <w:r w:rsidRPr="007F4C34">
              <w:t>2017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65BA1E91" w14:textId="77777777" w:rsidR="007F4C34" w:rsidRPr="007F4C34" w:rsidRDefault="007F4C34" w:rsidP="007F4C34">
            <w:pPr>
              <w:jc w:val="center"/>
            </w:pPr>
            <w:r w:rsidRPr="007F4C34">
              <w:t>http://lib.ugtu.net/book/27818</w:t>
            </w:r>
          </w:p>
        </w:tc>
      </w:tr>
      <w:tr w:rsidR="007F4C34" w:rsidRPr="007F4C34" w14:paraId="14413119" w14:textId="77777777" w:rsidTr="00236176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430C7ED2" w14:textId="77777777" w:rsidR="007F4C34" w:rsidRPr="007F4C34" w:rsidRDefault="007F4C34" w:rsidP="007F4C34">
            <w:pPr>
              <w:jc w:val="center"/>
              <w:rPr>
                <w:lang w:val="en-US"/>
              </w:rPr>
            </w:pPr>
            <w:r w:rsidRPr="007F4C34">
              <w:t>М-37</w:t>
            </w:r>
          </w:p>
        </w:tc>
        <w:tc>
          <w:tcPr>
            <w:tcW w:w="6804" w:type="dxa"/>
          </w:tcPr>
          <w:p w14:paraId="516A25B0" w14:textId="77777777" w:rsidR="007F4C34" w:rsidRPr="007F4C34" w:rsidRDefault="007F4C34" w:rsidP="007F4C34">
            <w:pPr>
              <w:jc w:val="both"/>
              <w:rPr>
                <w:color w:val="232323"/>
                <w:shd w:val="clear" w:color="auto" w:fill="FFFFFF"/>
              </w:rPr>
            </w:pPr>
            <w:r w:rsidRPr="007F4C34">
              <w:rPr>
                <w:color w:val="232323"/>
                <w:shd w:val="clear" w:color="auto" w:fill="FFFFFF"/>
              </w:rPr>
              <w:t>Северова, Н. А. Определение отношения теплоемкостей Сp/Cv для воздуха методом адиабатного расширения : Методические указания к лабораторной работе . № 13 / Нина Александровна Северова. - Ухта : Изд-во Ухтинского государственного технического университета, 2017. - 11 с.</w:t>
            </w:r>
          </w:p>
        </w:tc>
        <w:tc>
          <w:tcPr>
            <w:tcW w:w="1275" w:type="dxa"/>
            <w:vAlign w:val="center"/>
          </w:tcPr>
          <w:p w14:paraId="7034C440" w14:textId="77777777" w:rsidR="007F4C34" w:rsidRPr="007F4C34" w:rsidRDefault="007F4C34" w:rsidP="007F4C34">
            <w:pPr>
              <w:jc w:val="center"/>
            </w:pPr>
            <w:r w:rsidRPr="007F4C34">
              <w:t>2017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3359B9FF" w14:textId="77777777" w:rsidR="007F4C34" w:rsidRPr="007F4C34" w:rsidRDefault="007F4C34" w:rsidP="007F4C34">
            <w:pPr>
              <w:jc w:val="center"/>
            </w:pPr>
            <w:r w:rsidRPr="007F4C34">
              <w:t>http://lib.ugtu.net/book/28118</w:t>
            </w:r>
          </w:p>
        </w:tc>
      </w:tr>
      <w:tr w:rsidR="007F4C34" w:rsidRPr="007F4C34" w14:paraId="5313C866" w14:textId="77777777" w:rsidTr="00236176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24054E2C" w14:textId="77777777" w:rsidR="007F4C34" w:rsidRPr="007F4C34" w:rsidRDefault="007F4C34" w:rsidP="007F4C34">
            <w:pPr>
              <w:jc w:val="center"/>
              <w:rPr>
                <w:lang w:val="en-US"/>
              </w:rPr>
            </w:pPr>
            <w:r w:rsidRPr="007F4C34">
              <w:t>М-38</w:t>
            </w:r>
          </w:p>
        </w:tc>
        <w:tc>
          <w:tcPr>
            <w:tcW w:w="6804" w:type="dxa"/>
          </w:tcPr>
          <w:p w14:paraId="7A94A966" w14:textId="77777777" w:rsidR="007F4C34" w:rsidRPr="007F4C34" w:rsidRDefault="007F4C34" w:rsidP="007F4C34">
            <w:pPr>
              <w:jc w:val="both"/>
              <w:rPr>
                <w:color w:val="232323"/>
                <w:shd w:val="clear" w:color="auto" w:fill="FFFFFF"/>
              </w:rPr>
            </w:pPr>
            <w:r w:rsidRPr="007F4C34">
              <w:rPr>
                <w:color w:val="232323"/>
                <w:shd w:val="clear" w:color="auto" w:fill="FFFFFF"/>
              </w:rPr>
              <w:t>Лапина, Л. Н. Изучение работы полупроводникового выпрямителя : Методические указания к лабораторной работе для студентов всех технических направлений дневной и заочной формы обучения. № 32 / Лариса Николаевна Лапина. - Ухта : Изд-во Ухтинского государственного технического университета, 2017. - 11 с.</w:t>
            </w:r>
          </w:p>
        </w:tc>
        <w:tc>
          <w:tcPr>
            <w:tcW w:w="1275" w:type="dxa"/>
            <w:vAlign w:val="center"/>
          </w:tcPr>
          <w:p w14:paraId="3433AFD5" w14:textId="77777777" w:rsidR="007F4C34" w:rsidRPr="007F4C34" w:rsidRDefault="007F4C34" w:rsidP="007F4C34">
            <w:pPr>
              <w:jc w:val="center"/>
            </w:pPr>
            <w:r w:rsidRPr="007F4C34">
              <w:t>2017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3DED48EF" w14:textId="77777777" w:rsidR="007F4C34" w:rsidRPr="007F4C34" w:rsidRDefault="007F4C34" w:rsidP="007F4C34">
            <w:pPr>
              <w:jc w:val="center"/>
            </w:pPr>
            <w:r w:rsidRPr="007F4C34">
              <w:t>http://lib.ugtu.net/book/27835</w:t>
            </w:r>
          </w:p>
        </w:tc>
      </w:tr>
      <w:tr w:rsidR="007F4C34" w:rsidRPr="007F4C34" w14:paraId="703D0634" w14:textId="77777777" w:rsidTr="00236176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38FBC726" w14:textId="77777777" w:rsidR="007F4C34" w:rsidRPr="007F4C34" w:rsidRDefault="007F4C34" w:rsidP="007F4C34">
            <w:pPr>
              <w:jc w:val="center"/>
              <w:rPr>
                <w:lang w:val="en-US"/>
              </w:rPr>
            </w:pPr>
            <w:r w:rsidRPr="007F4C34">
              <w:t>М-39</w:t>
            </w:r>
          </w:p>
        </w:tc>
        <w:tc>
          <w:tcPr>
            <w:tcW w:w="6804" w:type="dxa"/>
          </w:tcPr>
          <w:p w14:paraId="2E13CB55" w14:textId="77777777" w:rsidR="007F4C34" w:rsidRPr="007F4C34" w:rsidRDefault="007F4C34" w:rsidP="007F4C34">
            <w:pPr>
              <w:jc w:val="both"/>
              <w:rPr>
                <w:color w:val="232323"/>
                <w:shd w:val="clear" w:color="auto" w:fill="FFFFFF"/>
              </w:rPr>
            </w:pPr>
            <w:r w:rsidRPr="007F4C34">
              <w:rPr>
                <w:color w:val="232323"/>
                <w:shd w:val="clear" w:color="auto" w:fill="FFFFFF"/>
              </w:rPr>
              <w:t>Лапина, Л. Н. Определение индуктивности катушки и емкости конденсатора : Методические указания к лабораторной работе для студентов всех технических направлений дневной и заочной формы обучения. № 34 : / Лариса Николаевна Лапина. - Ухта : Изд-во Ухтинского государственного технического университета, 2017. - 14 с.</w:t>
            </w:r>
          </w:p>
        </w:tc>
        <w:tc>
          <w:tcPr>
            <w:tcW w:w="1275" w:type="dxa"/>
            <w:vAlign w:val="center"/>
          </w:tcPr>
          <w:p w14:paraId="486C3D24" w14:textId="77777777" w:rsidR="007F4C34" w:rsidRPr="007F4C34" w:rsidRDefault="007F4C34" w:rsidP="007F4C34">
            <w:pPr>
              <w:jc w:val="center"/>
            </w:pPr>
            <w:r w:rsidRPr="007F4C34">
              <w:t>2017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7B726FEE" w14:textId="77777777" w:rsidR="007F4C34" w:rsidRPr="007F4C34" w:rsidRDefault="007F4C34" w:rsidP="007F4C34">
            <w:pPr>
              <w:jc w:val="center"/>
            </w:pPr>
            <w:r w:rsidRPr="007F4C34">
              <w:t>http://lib.ugtu.net/book/27869</w:t>
            </w:r>
          </w:p>
        </w:tc>
      </w:tr>
      <w:tr w:rsidR="007F4C34" w:rsidRPr="007F4C34" w14:paraId="5965002F" w14:textId="77777777" w:rsidTr="00236176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7023E5C2" w14:textId="77777777" w:rsidR="007F4C34" w:rsidRPr="007F4C34" w:rsidRDefault="007F4C34" w:rsidP="007F4C34">
            <w:pPr>
              <w:jc w:val="center"/>
              <w:rPr>
                <w:lang w:val="en-US"/>
              </w:rPr>
            </w:pPr>
            <w:r w:rsidRPr="007F4C34">
              <w:t>М-40</w:t>
            </w:r>
          </w:p>
        </w:tc>
        <w:tc>
          <w:tcPr>
            <w:tcW w:w="6804" w:type="dxa"/>
          </w:tcPr>
          <w:p w14:paraId="2C3240D5" w14:textId="77777777" w:rsidR="007F4C34" w:rsidRPr="007F4C34" w:rsidRDefault="007F4C34" w:rsidP="007F4C34">
            <w:pPr>
              <w:jc w:val="both"/>
              <w:rPr>
                <w:color w:val="232323"/>
                <w:shd w:val="clear" w:color="auto" w:fill="FFFFFF"/>
              </w:rPr>
            </w:pPr>
            <w:r w:rsidRPr="007F4C34">
              <w:rPr>
                <w:color w:val="232323"/>
                <w:shd w:val="clear" w:color="auto" w:fill="FFFFFF"/>
              </w:rPr>
              <w:t>Шамбулина, В. Н. Физика. Электромагнетизм : Контрольные задания для студентов дневной и заочной формы обучения всех направлений : Методические указания / Вера Николаевна Шамбулина. - Ухта : Изд-во Ухтинского государственного технического университета, 2017. - 18 с.</w:t>
            </w:r>
          </w:p>
        </w:tc>
        <w:tc>
          <w:tcPr>
            <w:tcW w:w="1275" w:type="dxa"/>
            <w:vAlign w:val="center"/>
          </w:tcPr>
          <w:p w14:paraId="1EEE00E0" w14:textId="77777777" w:rsidR="007F4C34" w:rsidRPr="007F4C34" w:rsidRDefault="007F4C34" w:rsidP="007F4C34">
            <w:pPr>
              <w:jc w:val="center"/>
            </w:pPr>
            <w:r w:rsidRPr="007F4C34">
              <w:t>2017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2BA44E85" w14:textId="77777777" w:rsidR="007F4C34" w:rsidRPr="007F4C34" w:rsidRDefault="007F4C34" w:rsidP="007F4C34">
            <w:pPr>
              <w:jc w:val="center"/>
            </w:pPr>
            <w:r w:rsidRPr="007F4C34">
              <w:t>http://lib.ugtu.net/book/28050</w:t>
            </w:r>
          </w:p>
        </w:tc>
      </w:tr>
      <w:tr w:rsidR="007F4C34" w:rsidRPr="007F4C34" w14:paraId="6985B575" w14:textId="77777777" w:rsidTr="00236176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12C4E9F0" w14:textId="77777777" w:rsidR="007F4C34" w:rsidRPr="007F4C34" w:rsidRDefault="007F4C34" w:rsidP="007F4C34">
            <w:pPr>
              <w:jc w:val="center"/>
            </w:pPr>
            <w:r w:rsidRPr="007F4C34">
              <w:t>М-41</w:t>
            </w:r>
          </w:p>
        </w:tc>
        <w:tc>
          <w:tcPr>
            <w:tcW w:w="6804" w:type="dxa"/>
          </w:tcPr>
          <w:p w14:paraId="274F4E04" w14:textId="77777777" w:rsidR="007F4C34" w:rsidRPr="007F4C34" w:rsidRDefault="007F4C34" w:rsidP="007F4C34">
            <w:pPr>
              <w:jc w:val="both"/>
              <w:rPr>
                <w:color w:val="232323"/>
                <w:shd w:val="clear" w:color="auto" w:fill="FFFFFF"/>
              </w:rPr>
            </w:pPr>
            <w:r w:rsidRPr="007F4C34">
              <w:rPr>
                <w:color w:val="232323"/>
                <w:shd w:val="clear" w:color="auto" w:fill="FFFFFF"/>
              </w:rPr>
              <w:t>Шамбулина, В. Н. Физика. Квантовая оптика. Атомная и ядерная физика : Контрольные задания дневной и заочной формы обучения всех направлений : Методические указания / Вера Николаевна Шамбулина. - Ухта : Изд-во Ухтинского государственного технического университета, 2017. - 15 с.</w:t>
            </w:r>
          </w:p>
        </w:tc>
        <w:tc>
          <w:tcPr>
            <w:tcW w:w="1275" w:type="dxa"/>
            <w:vAlign w:val="center"/>
          </w:tcPr>
          <w:p w14:paraId="2870C147" w14:textId="77777777" w:rsidR="007F4C34" w:rsidRPr="007F4C34" w:rsidRDefault="007F4C34" w:rsidP="007F4C34">
            <w:pPr>
              <w:jc w:val="center"/>
            </w:pPr>
            <w:r w:rsidRPr="007F4C34">
              <w:t>2017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08B381C2" w14:textId="77777777" w:rsidR="007F4C34" w:rsidRPr="007F4C34" w:rsidRDefault="007F4C34" w:rsidP="007F4C34">
            <w:pPr>
              <w:jc w:val="center"/>
            </w:pPr>
            <w:r w:rsidRPr="007F4C34">
              <w:t>http://lib.ugtu.net/book/28051</w:t>
            </w:r>
          </w:p>
        </w:tc>
      </w:tr>
      <w:tr w:rsidR="007F4C34" w:rsidRPr="007F4C34" w14:paraId="42418EC9" w14:textId="77777777" w:rsidTr="00236176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498F3C5E" w14:textId="77777777" w:rsidR="007F4C34" w:rsidRPr="007F4C34" w:rsidRDefault="007F4C34" w:rsidP="007F4C34">
            <w:pPr>
              <w:jc w:val="center"/>
            </w:pPr>
            <w:r w:rsidRPr="007F4C34">
              <w:t>М-</w:t>
            </w:r>
            <w:r w:rsidRPr="007F4C34">
              <w:rPr>
                <w:lang w:val="en-US"/>
              </w:rPr>
              <w:t>4</w:t>
            </w:r>
            <w:r w:rsidRPr="007F4C34">
              <w:t>2</w:t>
            </w:r>
          </w:p>
        </w:tc>
        <w:tc>
          <w:tcPr>
            <w:tcW w:w="6804" w:type="dxa"/>
          </w:tcPr>
          <w:p w14:paraId="170BCD73" w14:textId="77777777" w:rsidR="007F4C34" w:rsidRPr="007F4C34" w:rsidRDefault="007F4C34" w:rsidP="007F4C34">
            <w:pPr>
              <w:jc w:val="both"/>
              <w:rPr>
                <w:color w:val="232323"/>
                <w:shd w:val="clear" w:color="auto" w:fill="FFFFFF"/>
              </w:rPr>
            </w:pPr>
            <w:r w:rsidRPr="007F4C34">
              <w:rPr>
                <w:color w:val="232323"/>
                <w:shd w:val="clear" w:color="auto" w:fill="FFFFFF"/>
              </w:rPr>
              <w:t>Шамбулина, В. Н. Определение момента инерции махового колеса : Методические указания к лабораторной работе. № 2 / Вера Николаевна Шамбулина, Василий Александрович Жевнеренко. - Ухта : Изд-во Ухтинского государственного технического университета, 2017. - 10 с. : ил.</w:t>
            </w:r>
          </w:p>
        </w:tc>
        <w:tc>
          <w:tcPr>
            <w:tcW w:w="1275" w:type="dxa"/>
            <w:vAlign w:val="center"/>
          </w:tcPr>
          <w:p w14:paraId="3AD56C73" w14:textId="77777777" w:rsidR="007F4C34" w:rsidRPr="007F4C34" w:rsidRDefault="007F4C34" w:rsidP="007F4C34">
            <w:pPr>
              <w:jc w:val="center"/>
            </w:pPr>
            <w:r w:rsidRPr="007F4C34">
              <w:t>2017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28AE500B" w14:textId="77777777" w:rsidR="007F4C34" w:rsidRPr="007F4C34" w:rsidRDefault="007F4C34" w:rsidP="007F4C34">
            <w:pPr>
              <w:jc w:val="center"/>
            </w:pPr>
            <w:r w:rsidRPr="007F4C34">
              <w:t>http://lib.ugtu.net/book/28088</w:t>
            </w:r>
          </w:p>
        </w:tc>
      </w:tr>
      <w:tr w:rsidR="007F4C34" w:rsidRPr="007F4C34" w14:paraId="7D8B9D6E" w14:textId="77777777" w:rsidTr="00236176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680F9839" w14:textId="77777777" w:rsidR="007F4C34" w:rsidRPr="007F4C34" w:rsidRDefault="007F4C34" w:rsidP="007F4C34">
            <w:pPr>
              <w:jc w:val="center"/>
              <w:rPr>
                <w:lang w:val="en-US"/>
              </w:rPr>
            </w:pPr>
            <w:r w:rsidRPr="007F4C34">
              <w:t>М-43</w:t>
            </w:r>
          </w:p>
        </w:tc>
        <w:tc>
          <w:tcPr>
            <w:tcW w:w="6804" w:type="dxa"/>
          </w:tcPr>
          <w:p w14:paraId="394FAF6E" w14:textId="77777777" w:rsidR="007F4C34" w:rsidRPr="007F4C34" w:rsidRDefault="007F4C34" w:rsidP="007F4C34">
            <w:pPr>
              <w:jc w:val="both"/>
              <w:rPr>
                <w:color w:val="232323"/>
                <w:shd w:val="clear" w:color="auto" w:fill="FFFFFF"/>
              </w:rPr>
            </w:pPr>
            <w:r w:rsidRPr="007F4C34">
              <w:rPr>
                <w:color w:val="232323"/>
                <w:shd w:val="clear" w:color="auto" w:fill="FFFFFF"/>
              </w:rPr>
              <w:t>Шамбулина, В. Н. Определение момента инерции тела произвольной формы методом крутильных колебаний : Методические указания к лабораторной работе. № 5 / Вера Николаевна Шамбулина. - Ухта : Изд-во Ухтинского государственного технического университета, 2017. - 12 с.</w:t>
            </w:r>
          </w:p>
        </w:tc>
        <w:tc>
          <w:tcPr>
            <w:tcW w:w="1275" w:type="dxa"/>
            <w:vAlign w:val="center"/>
          </w:tcPr>
          <w:p w14:paraId="4109D7F1" w14:textId="77777777" w:rsidR="007F4C34" w:rsidRPr="007F4C34" w:rsidRDefault="007F4C34" w:rsidP="007F4C34">
            <w:pPr>
              <w:jc w:val="center"/>
            </w:pPr>
            <w:r w:rsidRPr="007F4C34">
              <w:t>2017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31AE0F3E" w14:textId="77777777" w:rsidR="007F4C34" w:rsidRPr="007F4C34" w:rsidRDefault="007F4C34" w:rsidP="007F4C34">
            <w:pPr>
              <w:jc w:val="center"/>
            </w:pPr>
            <w:r w:rsidRPr="007F4C34">
              <w:t>http://lib.ugtu.net/book/28089</w:t>
            </w:r>
          </w:p>
        </w:tc>
      </w:tr>
      <w:tr w:rsidR="007F4C34" w:rsidRPr="007F4C34" w14:paraId="72E3479E" w14:textId="77777777" w:rsidTr="00236176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702371FB" w14:textId="77777777" w:rsidR="007F4C34" w:rsidRPr="007F4C34" w:rsidRDefault="007F4C34" w:rsidP="007F4C34">
            <w:pPr>
              <w:jc w:val="center"/>
              <w:rPr>
                <w:lang w:val="en-US"/>
              </w:rPr>
            </w:pPr>
            <w:r w:rsidRPr="007F4C34">
              <w:t>М-44</w:t>
            </w:r>
          </w:p>
        </w:tc>
        <w:tc>
          <w:tcPr>
            <w:tcW w:w="6804" w:type="dxa"/>
          </w:tcPr>
          <w:p w14:paraId="1AD88F1D" w14:textId="77777777" w:rsidR="007F4C34" w:rsidRPr="007F4C34" w:rsidRDefault="007F4C34" w:rsidP="007F4C34">
            <w:pPr>
              <w:jc w:val="both"/>
              <w:rPr>
                <w:color w:val="232323"/>
                <w:shd w:val="clear" w:color="auto" w:fill="FFFFFF"/>
              </w:rPr>
            </w:pPr>
            <w:r w:rsidRPr="007F4C34">
              <w:rPr>
                <w:color w:val="232323"/>
                <w:shd w:val="clear" w:color="auto" w:fill="FFFFFF"/>
              </w:rPr>
              <w:t>Шамбулина, В. Н. Определение массы и средней плотности Земли методом математического маятника : Методические указания к лабораторной работе. № 6 : / Вера Николаевна Шамбулина. - Ухта : Изд-во Ухтинского государственного технического университета, 2017. - 15 с. : ил.</w:t>
            </w:r>
          </w:p>
        </w:tc>
        <w:tc>
          <w:tcPr>
            <w:tcW w:w="1275" w:type="dxa"/>
            <w:vAlign w:val="center"/>
          </w:tcPr>
          <w:p w14:paraId="00F718CA" w14:textId="77777777" w:rsidR="007F4C34" w:rsidRPr="007F4C34" w:rsidRDefault="007F4C34" w:rsidP="007F4C34">
            <w:pPr>
              <w:jc w:val="center"/>
            </w:pPr>
            <w:r w:rsidRPr="007F4C34">
              <w:t>2017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227EBB47" w14:textId="77777777" w:rsidR="007F4C34" w:rsidRPr="007F4C34" w:rsidRDefault="007F4C34" w:rsidP="007F4C34">
            <w:pPr>
              <w:jc w:val="center"/>
            </w:pPr>
            <w:r w:rsidRPr="007F4C34">
              <w:t>http://lib.ugtu.net/book/28090</w:t>
            </w:r>
          </w:p>
        </w:tc>
      </w:tr>
      <w:tr w:rsidR="007F4C34" w:rsidRPr="007F4C34" w14:paraId="3B8CAE71" w14:textId="77777777" w:rsidTr="00236176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143F5FEA" w14:textId="77777777" w:rsidR="007F4C34" w:rsidRPr="007F4C34" w:rsidRDefault="007F4C34" w:rsidP="007F4C34">
            <w:pPr>
              <w:jc w:val="center"/>
              <w:rPr>
                <w:lang w:val="en-US"/>
              </w:rPr>
            </w:pPr>
            <w:r w:rsidRPr="007F4C34">
              <w:t>М-45</w:t>
            </w:r>
          </w:p>
        </w:tc>
        <w:tc>
          <w:tcPr>
            <w:tcW w:w="6804" w:type="dxa"/>
          </w:tcPr>
          <w:p w14:paraId="5E4F5844" w14:textId="77777777" w:rsidR="007F4C34" w:rsidRPr="007F4C34" w:rsidRDefault="007F4C34" w:rsidP="007F4C34">
            <w:pPr>
              <w:jc w:val="both"/>
              <w:rPr>
                <w:b/>
                <w:color w:val="232323"/>
                <w:shd w:val="clear" w:color="auto" w:fill="FFFFFF"/>
              </w:rPr>
            </w:pPr>
            <w:r w:rsidRPr="007F4C34">
              <w:rPr>
                <w:color w:val="232323"/>
                <w:shd w:val="clear" w:color="auto" w:fill="FFFFFF"/>
              </w:rPr>
              <w:t>Шамбулина, В. Н. Определение поверхностного натяжения жидкости по методу максимального давления в пузырьке газа : Методические указания к лабораторной работе. № 11 / Вера Николаевна Шамбулина. - 2-е изд., перераб. и доп. - Ухта : Изд-во Ухтинского государственного технического университета, 2017. - 11 с. : ил.</w:t>
            </w:r>
          </w:p>
        </w:tc>
        <w:tc>
          <w:tcPr>
            <w:tcW w:w="1275" w:type="dxa"/>
            <w:vAlign w:val="center"/>
          </w:tcPr>
          <w:p w14:paraId="24FA14C0" w14:textId="77777777" w:rsidR="007F4C34" w:rsidRPr="007F4C34" w:rsidRDefault="007F4C34" w:rsidP="007F4C34">
            <w:pPr>
              <w:jc w:val="center"/>
            </w:pPr>
            <w:r w:rsidRPr="007F4C34">
              <w:t>2017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28FAE0BE" w14:textId="77777777" w:rsidR="007F4C34" w:rsidRPr="007F4C34" w:rsidRDefault="007F4C34" w:rsidP="007F4C34">
            <w:pPr>
              <w:jc w:val="center"/>
            </w:pPr>
            <w:r w:rsidRPr="007F4C34">
              <w:t>http://lib.ugtu.net/book/28091</w:t>
            </w:r>
          </w:p>
        </w:tc>
      </w:tr>
      <w:tr w:rsidR="007F4C34" w:rsidRPr="007F4C34" w14:paraId="519C6C1F" w14:textId="77777777" w:rsidTr="00236176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1F0D0197" w14:textId="77777777" w:rsidR="007F4C34" w:rsidRPr="007F4C34" w:rsidRDefault="007F4C34" w:rsidP="007F4C34">
            <w:pPr>
              <w:jc w:val="center"/>
              <w:rPr>
                <w:lang w:val="en-US"/>
              </w:rPr>
            </w:pPr>
            <w:r w:rsidRPr="007F4C34">
              <w:t>М-46</w:t>
            </w:r>
          </w:p>
        </w:tc>
        <w:tc>
          <w:tcPr>
            <w:tcW w:w="6804" w:type="dxa"/>
          </w:tcPr>
          <w:p w14:paraId="5102BDD8" w14:textId="77777777" w:rsidR="007F4C34" w:rsidRPr="007F4C34" w:rsidRDefault="007F4C34" w:rsidP="007F4C34">
            <w:pPr>
              <w:jc w:val="both"/>
              <w:rPr>
                <w:color w:val="232323"/>
                <w:shd w:val="clear" w:color="auto" w:fill="FFFFFF"/>
              </w:rPr>
            </w:pPr>
            <w:r w:rsidRPr="007F4C34">
              <w:rPr>
                <w:color w:val="232323"/>
                <w:shd w:val="clear" w:color="auto" w:fill="FFFFFF"/>
              </w:rPr>
              <w:t>Шамбулина, В. Н. Определение радиуса кривизны линзы с помощью колец Ньютона : Методические указания. № 46 / Вера Николаевна Шамбулина. - Ухта : Изд-во Ухтинского государственного технического университета, 2017. - 15 с. : ил.</w:t>
            </w:r>
          </w:p>
        </w:tc>
        <w:tc>
          <w:tcPr>
            <w:tcW w:w="1275" w:type="dxa"/>
            <w:vAlign w:val="center"/>
          </w:tcPr>
          <w:p w14:paraId="7139E5F3" w14:textId="77777777" w:rsidR="007F4C34" w:rsidRPr="007F4C34" w:rsidRDefault="007F4C34" w:rsidP="007F4C34">
            <w:pPr>
              <w:jc w:val="center"/>
            </w:pPr>
            <w:r w:rsidRPr="007F4C34">
              <w:t>2017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55379D5A" w14:textId="77777777" w:rsidR="007F4C34" w:rsidRPr="007F4C34" w:rsidRDefault="007F4C34" w:rsidP="007F4C34">
            <w:pPr>
              <w:jc w:val="center"/>
            </w:pPr>
            <w:r w:rsidRPr="007F4C34">
              <w:t>http://lib.ugtu.net/book/28092</w:t>
            </w:r>
          </w:p>
        </w:tc>
      </w:tr>
      <w:tr w:rsidR="007F4C34" w:rsidRPr="007F4C34" w14:paraId="6AC95502" w14:textId="77777777" w:rsidTr="00236176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78ECC6B6" w14:textId="77777777" w:rsidR="007F4C34" w:rsidRPr="007F4C34" w:rsidRDefault="007F4C34" w:rsidP="007F4C34">
            <w:pPr>
              <w:jc w:val="center"/>
              <w:rPr>
                <w:lang w:val="en-US"/>
              </w:rPr>
            </w:pPr>
            <w:r w:rsidRPr="007F4C34">
              <w:t>М-47</w:t>
            </w:r>
          </w:p>
        </w:tc>
        <w:tc>
          <w:tcPr>
            <w:tcW w:w="6804" w:type="dxa"/>
          </w:tcPr>
          <w:p w14:paraId="2E903213" w14:textId="77777777" w:rsidR="007F4C34" w:rsidRPr="007F4C34" w:rsidRDefault="007F4C34" w:rsidP="007F4C34">
            <w:pPr>
              <w:jc w:val="both"/>
              <w:rPr>
                <w:color w:val="232323"/>
                <w:shd w:val="clear" w:color="auto" w:fill="FFFFFF"/>
              </w:rPr>
            </w:pPr>
            <w:r w:rsidRPr="007F4C34">
              <w:rPr>
                <w:color w:val="232323"/>
                <w:shd w:val="clear" w:color="auto" w:fill="FFFFFF"/>
              </w:rPr>
              <w:t>Серов, И. К. Определение постоянной Планка и работы выхода электрона : Методические указания к лабораторной работе. № 45 / Игорь Константинович Серов. - 2-е изд., перераб. и доп. - Ухта : Изд-во Ухтинского государственного технического университета, 2017. - 14 с. : ил.</w:t>
            </w:r>
          </w:p>
        </w:tc>
        <w:tc>
          <w:tcPr>
            <w:tcW w:w="1275" w:type="dxa"/>
            <w:vAlign w:val="center"/>
          </w:tcPr>
          <w:p w14:paraId="6CDDC36A" w14:textId="77777777" w:rsidR="007F4C34" w:rsidRPr="007F4C34" w:rsidRDefault="007F4C34" w:rsidP="007F4C34">
            <w:pPr>
              <w:jc w:val="center"/>
            </w:pPr>
            <w:r w:rsidRPr="007F4C34">
              <w:t>2017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129EA269" w14:textId="77777777" w:rsidR="007F4C34" w:rsidRPr="007F4C34" w:rsidRDefault="007F4C34" w:rsidP="007F4C34">
            <w:pPr>
              <w:jc w:val="center"/>
            </w:pPr>
            <w:r w:rsidRPr="007F4C34">
              <w:t>http://lib.ugtu.net/book/28099</w:t>
            </w:r>
          </w:p>
        </w:tc>
      </w:tr>
      <w:tr w:rsidR="007F4C34" w:rsidRPr="007F4C34" w14:paraId="78283B63" w14:textId="77777777" w:rsidTr="00236176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48CF16C7" w14:textId="77777777" w:rsidR="007F4C34" w:rsidRPr="007F4C34" w:rsidRDefault="007F4C34" w:rsidP="007F4C34">
            <w:pPr>
              <w:jc w:val="center"/>
              <w:rPr>
                <w:lang w:val="en-US"/>
              </w:rPr>
            </w:pPr>
            <w:r w:rsidRPr="007F4C34">
              <w:t>М-48</w:t>
            </w:r>
          </w:p>
        </w:tc>
        <w:tc>
          <w:tcPr>
            <w:tcW w:w="6804" w:type="dxa"/>
          </w:tcPr>
          <w:p w14:paraId="4BA99D3E" w14:textId="77777777" w:rsidR="007F4C34" w:rsidRPr="007F4C34" w:rsidRDefault="007F4C34" w:rsidP="007F4C34">
            <w:pPr>
              <w:jc w:val="both"/>
              <w:rPr>
                <w:color w:val="232323"/>
                <w:shd w:val="clear" w:color="auto" w:fill="FFFFFF"/>
              </w:rPr>
            </w:pPr>
            <w:r w:rsidRPr="007F4C34">
              <w:rPr>
                <w:color w:val="232323"/>
                <w:shd w:val="clear" w:color="auto" w:fill="FFFFFF"/>
              </w:rPr>
              <w:t>Серов, И. К. Распределение Пуассона : Методические указания к лабораторной работе / Игорь Константинович Серов. - Ухта : Изд-во Ухтинского государственного технического университета, 2017. - 10 с. : табл.</w:t>
            </w:r>
          </w:p>
        </w:tc>
        <w:tc>
          <w:tcPr>
            <w:tcW w:w="1275" w:type="dxa"/>
            <w:vAlign w:val="center"/>
          </w:tcPr>
          <w:p w14:paraId="45024244" w14:textId="77777777" w:rsidR="007F4C34" w:rsidRPr="007F4C34" w:rsidRDefault="007F4C34" w:rsidP="007F4C34">
            <w:pPr>
              <w:jc w:val="center"/>
            </w:pPr>
            <w:r w:rsidRPr="007F4C34">
              <w:t>2017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02B51661" w14:textId="77777777" w:rsidR="007F4C34" w:rsidRPr="007F4C34" w:rsidRDefault="007F4C34" w:rsidP="007F4C34">
            <w:pPr>
              <w:jc w:val="center"/>
            </w:pPr>
            <w:r w:rsidRPr="007F4C34">
              <w:t>http://lib.ugtu.net/book/28155</w:t>
            </w:r>
          </w:p>
        </w:tc>
      </w:tr>
      <w:tr w:rsidR="007F4C34" w:rsidRPr="007F4C34" w14:paraId="05373CD5" w14:textId="77777777" w:rsidTr="00236176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3A7B2EFE" w14:textId="77777777" w:rsidR="007F4C34" w:rsidRPr="007F4C34" w:rsidRDefault="007F4C34" w:rsidP="007F4C34">
            <w:pPr>
              <w:jc w:val="center"/>
              <w:rPr>
                <w:lang w:val="en-US"/>
              </w:rPr>
            </w:pPr>
            <w:r w:rsidRPr="007F4C34">
              <w:t>М-49</w:t>
            </w:r>
          </w:p>
        </w:tc>
        <w:tc>
          <w:tcPr>
            <w:tcW w:w="6804" w:type="dxa"/>
          </w:tcPr>
          <w:p w14:paraId="22C69194" w14:textId="77777777" w:rsidR="007F4C34" w:rsidRPr="007F4C34" w:rsidRDefault="007F4C34" w:rsidP="007F4C34">
            <w:pPr>
              <w:jc w:val="both"/>
              <w:rPr>
                <w:color w:val="232323"/>
                <w:shd w:val="clear" w:color="auto" w:fill="FFFFFF"/>
              </w:rPr>
            </w:pPr>
            <w:r w:rsidRPr="007F4C34">
              <w:rPr>
                <w:color w:val="232323"/>
                <w:shd w:val="clear" w:color="auto" w:fill="FFFFFF"/>
              </w:rPr>
              <w:t>Серов, И. К. Измерение периода полураспада изотопа калия-40 : Методические указания к лабораторной работе. № 10 / Игорь Константинович Серов. - Ухта : Изд-во Ухтинского государственного технического университета, 2017. - 11 с. : ил.</w:t>
            </w:r>
          </w:p>
        </w:tc>
        <w:tc>
          <w:tcPr>
            <w:tcW w:w="1275" w:type="dxa"/>
            <w:vAlign w:val="center"/>
          </w:tcPr>
          <w:p w14:paraId="36CBA34C" w14:textId="77777777" w:rsidR="007F4C34" w:rsidRPr="007F4C34" w:rsidRDefault="007F4C34" w:rsidP="007F4C34">
            <w:pPr>
              <w:jc w:val="center"/>
            </w:pPr>
            <w:r w:rsidRPr="007F4C34">
              <w:t>2017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3D446DDB" w14:textId="77777777" w:rsidR="007F4C34" w:rsidRPr="007F4C34" w:rsidRDefault="007F4C34" w:rsidP="007F4C34">
            <w:pPr>
              <w:jc w:val="center"/>
            </w:pPr>
            <w:r w:rsidRPr="007F4C34">
              <w:t>http://lib.ugtu.net/book/28159</w:t>
            </w:r>
          </w:p>
        </w:tc>
      </w:tr>
      <w:tr w:rsidR="007F4C34" w:rsidRPr="007F4C34" w14:paraId="1ABCCA09" w14:textId="77777777" w:rsidTr="00236176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33257BCA" w14:textId="77777777" w:rsidR="007F4C34" w:rsidRPr="007F4C34" w:rsidRDefault="007F4C34" w:rsidP="007F4C34">
            <w:pPr>
              <w:jc w:val="center"/>
              <w:rPr>
                <w:lang w:val="en-US"/>
              </w:rPr>
            </w:pPr>
            <w:r w:rsidRPr="007F4C34">
              <w:t>М-50</w:t>
            </w:r>
          </w:p>
        </w:tc>
        <w:tc>
          <w:tcPr>
            <w:tcW w:w="6804" w:type="dxa"/>
          </w:tcPr>
          <w:p w14:paraId="400AC801" w14:textId="77777777" w:rsidR="007F4C34" w:rsidRPr="007F4C34" w:rsidRDefault="007F4C34" w:rsidP="007F4C34">
            <w:pPr>
              <w:jc w:val="both"/>
              <w:rPr>
                <w:color w:val="232323"/>
                <w:shd w:val="clear" w:color="auto" w:fill="FFFFFF"/>
              </w:rPr>
            </w:pPr>
            <w:r w:rsidRPr="007F4C34">
              <w:rPr>
                <w:color w:val="232323"/>
                <w:shd w:val="clear" w:color="auto" w:fill="FFFFFF"/>
              </w:rPr>
              <w:t>Серов, И. К. Измерение сопротивления на постоянном токе : Методические указания к лабораторной работе. № 24 / Игорь Константинович Серов. - Ухта : Изд-во Ухтинского государственного технического университета, 2017. - 13 с. : ил.</w:t>
            </w:r>
          </w:p>
        </w:tc>
        <w:tc>
          <w:tcPr>
            <w:tcW w:w="1275" w:type="dxa"/>
            <w:vAlign w:val="center"/>
          </w:tcPr>
          <w:p w14:paraId="78A79D1C" w14:textId="77777777" w:rsidR="007F4C34" w:rsidRPr="007F4C34" w:rsidRDefault="007F4C34" w:rsidP="007F4C34">
            <w:pPr>
              <w:jc w:val="center"/>
            </w:pPr>
            <w:r w:rsidRPr="007F4C34">
              <w:t>2017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514337B4" w14:textId="77777777" w:rsidR="007F4C34" w:rsidRPr="007F4C34" w:rsidRDefault="007F4C34" w:rsidP="007F4C34">
            <w:pPr>
              <w:jc w:val="center"/>
            </w:pPr>
            <w:r w:rsidRPr="007F4C34">
              <w:t>http://lib.ugtu.net/book/28160</w:t>
            </w:r>
          </w:p>
        </w:tc>
      </w:tr>
      <w:tr w:rsidR="007F4C34" w:rsidRPr="007F4C34" w14:paraId="165592DE" w14:textId="77777777" w:rsidTr="00236176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579F8659" w14:textId="77777777" w:rsidR="007F4C34" w:rsidRPr="007F4C34" w:rsidRDefault="007F4C34" w:rsidP="007F4C34">
            <w:pPr>
              <w:jc w:val="center"/>
            </w:pPr>
            <w:r w:rsidRPr="007F4C34">
              <w:t>М-51</w:t>
            </w:r>
          </w:p>
        </w:tc>
        <w:tc>
          <w:tcPr>
            <w:tcW w:w="6804" w:type="dxa"/>
          </w:tcPr>
          <w:p w14:paraId="1DF1DE53" w14:textId="77777777" w:rsidR="007F4C34" w:rsidRPr="007F4C34" w:rsidRDefault="007F4C34" w:rsidP="007F4C34">
            <w:pPr>
              <w:jc w:val="both"/>
              <w:rPr>
                <w:color w:val="232323"/>
                <w:shd w:val="clear" w:color="auto" w:fill="FFFFFF"/>
              </w:rPr>
            </w:pPr>
            <w:r w:rsidRPr="007F4C34">
              <w:rPr>
                <w:color w:val="232323"/>
                <w:shd w:val="clear" w:color="auto" w:fill="FFFFFF"/>
              </w:rPr>
              <w:t>Богданов, Н. П. Определение динамической вязкости жидкости по методу падающего шарика : Методические указания к лабораторной работе. № 14 / Николай Павлович Богданов. - Ухта : Изд-во Ухтинского государственного технического университета, 2017. - 10 с. : ил.</w:t>
            </w:r>
          </w:p>
        </w:tc>
        <w:tc>
          <w:tcPr>
            <w:tcW w:w="1275" w:type="dxa"/>
            <w:vAlign w:val="center"/>
          </w:tcPr>
          <w:p w14:paraId="62EACF65" w14:textId="77777777" w:rsidR="007F4C34" w:rsidRPr="007F4C34" w:rsidRDefault="007F4C34" w:rsidP="007F4C34">
            <w:pPr>
              <w:jc w:val="center"/>
            </w:pPr>
            <w:r w:rsidRPr="007F4C34">
              <w:t>2017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65234D33" w14:textId="77777777" w:rsidR="007F4C34" w:rsidRPr="007F4C34" w:rsidRDefault="007F4C34" w:rsidP="007F4C34">
            <w:pPr>
              <w:jc w:val="center"/>
            </w:pPr>
            <w:r w:rsidRPr="007F4C34">
              <w:t>http://lib.ugtu.net/book/28097</w:t>
            </w:r>
          </w:p>
        </w:tc>
      </w:tr>
      <w:tr w:rsidR="007F4C34" w:rsidRPr="007F4C34" w14:paraId="18A54991" w14:textId="77777777" w:rsidTr="00236176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6BF0135B" w14:textId="77777777" w:rsidR="007F4C34" w:rsidRPr="007F4C34" w:rsidRDefault="007F4C34" w:rsidP="007F4C34">
            <w:pPr>
              <w:jc w:val="center"/>
            </w:pPr>
            <w:r w:rsidRPr="007F4C34">
              <w:t>М-</w:t>
            </w:r>
            <w:r w:rsidRPr="007F4C34">
              <w:rPr>
                <w:lang w:val="en-US"/>
              </w:rPr>
              <w:t>5</w:t>
            </w:r>
            <w:r w:rsidRPr="007F4C34">
              <w:t>2</w:t>
            </w:r>
          </w:p>
        </w:tc>
        <w:tc>
          <w:tcPr>
            <w:tcW w:w="6804" w:type="dxa"/>
          </w:tcPr>
          <w:p w14:paraId="7423798D" w14:textId="77777777" w:rsidR="007F4C34" w:rsidRPr="007F4C34" w:rsidRDefault="007F4C34" w:rsidP="007F4C34">
            <w:pPr>
              <w:jc w:val="both"/>
              <w:rPr>
                <w:color w:val="232323"/>
                <w:shd w:val="clear" w:color="auto" w:fill="FFFFFF"/>
              </w:rPr>
            </w:pPr>
            <w:r w:rsidRPr="007F4C34">
              <w:rPr>
                <w:color w:val="232323"/>
                <w:shd w:val="clear" w:color="auto" w:fill="FFFFFF"/>
              </w:rPr>
              <w:t>Богданов, Н. П. Торсионный маятник Поля : Методические указания к лабораторной работе. № 92 / Николай Павлович Богданов. - Ухта : Изд-во Ухтинского государственного технического университета, 2017. - 14 с.</w:t>
            </w:r>
          </w:p>
        </w:tc>
        <w:tc>
          <w:tcPr>
            <w:tcW w:w="1275" w:type="dxa"/>
            <w:vAlign w:val="center"/>
          </w:tcPr>
          <w:p w14:paraId="0FFAFADB" w14:textId="77777777" w:rsidR="007F4C34" w:rsidRPr="007F4C34" w:rsidRDefault="007F4C34" w:rsidP="007F4C34">
            <w:pPr>
              <w:jc w:val="center"/>
            </w:pPr>
            <w:r w:rsidRPr="007F4C34">
              <w:t>2017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2A7654F0" w14:textId="77777777" w:rsidR="007F4C34" w:rsidRPr="007F4C34" w:rsidRDefault="007F4C34" w:rsidP="007F4C34">
            <w:pPr>
              <w:jc w:val="center"/>
            </w:pPr>
            <w:r w:rsidRPr="007F4C34">
              <w:t>http://lib.ugtu.net/book/28137</w:t>
            </w:r>
          </w:p>
        </w:tc>
      </w:tr>
      <w:tr w:rsidR="007F4C34" w:rsidRPr="007F4C34" w14:paraId="6580D3F3" w14:textId="77777777" w:rsidTr="00236176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1803F301" w14:textId="77777777" w:rsidR="007F4C34" w:rsidRPr="007F4C34" w:rsidRDefault="007F4C34" w:rsidP="007F4C34">
            <w:pPr>
              <w:jc w:val="center"/>
              <w:rPr>
                <w:lang w:val="en-US"/>
              </w:rPr>
            </w:pPr>
            <w:r w:rsidRPr="007F4C34">
              <w:t>М-53</w:t>
            </w:r>
          </w:p>
        </w:tc>
        <w:tc>
          <w:tcPr>
            <w:tcW w:w="6804" w:type="dxa"/>
          </w:tcPr>
          <w:p w14:paraId="6A8E3119" w14:textId="77777777" w:rsidR="007F4C34" w:rsidRPr="007F4C34" w:rsidRDefault="007F4C34" w:rsidP="007F4C34">
            <w:pPr>
              <w:jc w:val="both"/>
              <w:rPr>
                <w:color w:val="232323"/>
                <w:shd w:val="clear" w:color="auto" w:fill="FFFFFF"/>
              </w:rPr>
            </w:pPr>
            <w:r w:rsidRPr="007F4C34">
              <w:rPr>
                <w:color w:val="232323"/>
                <w:shd w:val="clear" w:color="auto" w:fill="FFFFFF"/>
              </w:rPr>
              <w:t>Богданов, Н. П. Исследование гармонических колебаний маятника от эффективного ускорения силы тяжести : Методические указания к лабораторной работе. № 93 / Николай Павлович Богданов. - Ухта : Изд-во Ухтинского государственного технического университета, 2017. - 10 с. : ил.</w:t>
            </w:r>
          </w:p>
        </w:tc>
        <w:tc>
          <w:tcPr>
            <w:tcW w:w="1275" w:type="dxa"/>
            <w:vAlign w:val="center"/>
          </w:tcPr>
          <w:p w14:paraId="6BFE6DB6" w14:textId="77777777" w:rsidR="007F4C34" w:rsidRPr="007F4C34" w:rsidRDefault="007F4C34" w:rsidP="007F4C34">
            <w:pPr>
              <w:jc w:val="center"/>
            </w:pPr>
            <w:r w:rsidRPr="007F4C34">
              <w:t>2017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1AC3D2F5" w14:textId="77777777" w:rsidR="007F4C34" w:rsidRPr="007F4C34" w:rsidRDefault="007F4C34" w:rsidP="007F4C34">
            <w:pPr>
              <w:jc w:val="center"/>
            </w:pPr>
            <w:r w:rsidRPr="007F4C34">
              <w:t>http://lib.ugtu.net/book/28138</w:t>
            </w:r>
          </w:p>
        </w:tc>
      </w:tr>
      <w:tr w:rsidR="007F4C34" w:rsidRPr="007F4C34" w14:paraId="086D2396" w14:textId="77777777" w:rsidTr="00236176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1A4FEE0B" w14:textId="77777777" w:rsidR="007F4C34" w:rsidRPr="007F4C34" w:rsidRDefault="007F4C34" w:rsidP="007F4C34">
            <w:pPr>
              <w:jc w:val="center"/>
              <w:rPr>
                <w:lang w:val="en-US"/>
              </w:rPr>
            </w:pPr>
            <w:r w:rsidRPr="007F4C34">
              <w:t>М-54</w:t>
            </w:r>
          </w:p>
        </w:tc>
        <w:tc>
          <w:tcPr>
            <w:tcW w:w="6804" w:type="dxa"/>
          </w:tcPr>
          <w:p w14:paraId="076BCA88" w14:textId="77777777" w:rsidR="007F4C34" w:rsidRPr="007F4C34" w:rsidRDefault="007F4C34" w:rsidP="007F4C34">
            <w:pPr>
              <w:jc w:val="both"/>
              <w:rPr>
                <w:color w:val="232323"/>
                <w:shd w:val="clear" w:color="auto" w:fill="FFFFFF"/>
              </w:rPr>
            </w:pPr>
            <w:r w:rsidRPr="007F4C34">
              <w:rPr>
                <w:color w:val="232323"/>
                <w:shd w:val="clear" w:color="auto" w:fill="FFFFFF"/>
              </w:rPr>
              <w:t>Богданов, Н. П. Изучение закономерностей вращательного движения : Методические указания к лабораторной работе. № 94 / Николай Павлович Богданов. - Ухта : Изд-во Ухтинского государственного технического университета, 2017. - 15 с. : ил.</w:t>
            </w:r>
          </w:p>
        </w:tc>
        <w:tc>
          <w:tcPr>
            <w:tcW w:w="1275" w:type="dxa"/>
            <w:vAlign w:val="center"/>
          </w:tcPr>
          <w:p w14:paraId="4D456F2A" w14:textId="77777777" w:rsidR="007F4C34" w:rsidRPr="007F4C34" w:rsidRDefault="007F4C34" w:rsidP="007F4C34">
            <w:pPr>
              <w:jc w:val="center"/>
            </w:pPr>
            <w:r w:rsidRPr="007F4C34">
              <w:t>2017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7BC67B17" w14:textId="77777777" w:rsidR="007F4C34" w:rsidRPr="007F4C34" w:rsidRDefault="007F4C34" w:rsidP="007F4C34">
            <w:pPr>
              <w:jc w:val="center"/>
            </w:pPr>
            <w:r w:rsidRPr="007F4C34">
              <w:t>http://lib.ugtu.net/book/28139</w:t>
            </w:r>
          </w:p>
        </w:tc>
      </w:tr>
      <w:tr w:rsidR="007F4C34" w:rsidRPr="007F4C34" w14:paraId="1D48A77A" w14:textId="77777777" w:rsidTr="00236176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5DFAD947" w14:textId="77777777" w:rsidR="007F4C34" w:rsidRPr="007F4C34" w:rsidRDefault="007F4C34" w:rsidP="007F4C34">
            <w:pPr>
              <w:jc w:val="center"/>
              <w:rPr>
                <w:lang w:val="en-US"/>
              </w:rPr>
            </w:pPr>
            <w:r w:rsidRPr="007F4C34">
              <w:t>М-55</w:t>
            </w:r>
          </w:p>
        </w:tc>
        <w:tc>
          <w:tcPr>
            <w:tcW w:w="6804" w:type="dxa"/>
          </w:tcPr>
          <w:p w14:paraId="7B6E63F0" w14:textId="77777777" w:rsidR="007F4C34" w:rsidRPr="007F4C34" w:rsidRDefault="007F4C34" w:rsidP="007F4C34">
            <w:pPr>
              <w:jc w:val="both"/>
              <w:rPr>
                <w:color w:val="232323"/>
                <w:shd w:val="clear" w:color="auto" w:fill="FFFFFF"/>
              </w:rPr>
            </w:pPr>
            <w:r w:rsidRPr="007F4C34">
              <w:rPr>
                <w:color w:val="232323"/>
                <w:shd w:val="clear" w:color="auto" w:fill="FFFFFF"/>
              </w:rPr>
              <w:t>Богданов, Н. П. Физика. Электростатика и постоянный ток : Методические указания / Николай Павлович Богданов, Василий Александрович Жевнеренко. - Ухта : Изд-во Ухтинского государственного технического университета, 2017. - 18 с.</w:t>
            </w:r>
          </w:p>
        </w:tc>
        <w:tc>
          <w:tcPr>
            <w:tcW w:w="1275" w:type="dxa"/>
            <w:vAlign w:val="center"/>
          </w:tcPr>
          <w:p w14:paraId="54FCE4A6" w14:textId="77777777" w:rsidR="007F4C34" w:rsidRPr="007F4C34" w:rsidRDefault="007F4C34" w:rsidP="007F4C34">
            <w:pPr>
              <w:jc w:val="center"/>
            </w:pPr>
            <w:r w:rsidRPr="007F4C34">
              <w:t>2017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04DC94E4" w14:textId="77777777" w:rsidR="007F4C34" w:rsidRPr="007F4C34" w:rsidRDefault="007F4C34" w:rsidP="007F4C34">
            <w:pPr>
              <w:jc w:val="center"/>
            </w:pPr>
            <w:r w:rsidRPr="007F4C34">
              <w:t>http://lib.ugtu.net/book/28144</w:t>
            </w:r>
          </w:p>
        </w:tc>
      </w:tr>
      <w:tr w:rsidR="007F4C34" w:rsidRPr="007F4C34" w14:paraId="735F87C2" w14:textId="77777777" w:rsidTr="00236176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074DB317" w14:textId="77777777" w:rsidR="007F4C34" w:rsidRPr="007F4C34" w:rsidRDefault="007F4C34" w:rsidP="007F4C34">
            <w:pPr>
              <w:jc w:val="center"/>
              <w:rPr>
                <w:lang w:val="en-US"/>
              </w:rPr>
            </w:pPr>
            <w:r w:rsidRPr="007F4C34">
              <w:t>М-56</w:t>
            </w:r>
          </w:p>
        </w:tc>
        <w:tc>
          <w:tcPr>
            <w:tcW w:w="6804" w:type="dxa"/>
          </w:tcPr>
          <w:p w14:paraId="4ADC1C92" w14:textId="77777777" w:rsidR="007F4C34" w:rsidRPr="007F4C34" w:rsidRDefault="007F4C34" w:rsidP="007F4C34">
            <w:pPr>
              <w:jc w:val="both"/>
              <w:rPr>
                <w:color w:val="232323"/>
                <w:shd w:val="clear" w:color="auto" w:fill="FFFFFF"/>
              </w:rPr>
            </w:pPr>
            <w:r w:rsidRPr="007F4C34">
              <w:rPr>
                <w:color w:val="232323"/>
                <w:shd w:val="clear" w:color="auto" w:fill="FFFFFF"/>
              </w:rPr>
              <w:t>Жевнеренко, В. А. Определение теплоемкости металлов методом охлаждения : Методические указания к лабораторной работе. № 17 / Василий Александрович Жевнеренко. - Ухта : Изд-во Ухтинского государственного технического университета, 2017. - 10 с. : ил.</w:t>
            </w:r>
          </w:p>
        </w:tc>
        <w:tc>
          <w:tcPr>
            <w:tcW w:w="1275" w:type="dxa"/>
            <w:vAlign w:val="center"/>
          </w:tcPr>
          <w:p w14:paraId="7940F51C" w14:textId="77777777" w:rsidR="007F4C34" w:rsidRPr="007F4C34" w:rsidRDefault="007F4C34" w:rsidP="007F4C34">
            <w:pPr>
              <w:jc w:val="center"/>
            </w:pPr>
            <w:r w:rsidRPr="007F4C34">
              <w:t>2017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4C083ED6" w14:textId="77777777" w:rsidR="007F4C34" w:rsidRPr="007F4C34" w:rsidRDefault="007F4C34" w:rsidP="007F4C34">
            <w:pPr>
              <w:jc w:val="center"/>
            </w:pPr>
            <w:r w:rsidRPr="007F4C34">
              <w:t>http://lib.ugtu.net/book/28098</w:t>
            </w:r>
          </w:p>
        </w:tc>
      </w:tr>
      <w:tr w:rsidR="007F4C34" w:rsidRPr="007F4C34" w14:paraId="093D84A9" w14:textId="77777777" w:rsidTr="00236176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32E80C85" w14:textId="77777777" w:rsidR="007F4C34" w:rsidRPr="007F4C34" w:rsidRDefault="007F4C34" w:rsidP="007F4C34">
            <w:pPr>
              <w:jc w:val="center"/>
              <w:rPr>
                <w:lang w:val="en-US"/>
              </w:rPr>
            </w:pPr>
            <w:r w:rsidRPr="007F4C34">
              <w:t>М-57</w:t>
            </w:r>
          </w:p>
        </w:tc>
        <w:tc>
          <w:tcPr>
            <w:tcW w:w="6804" w:type="dxa"/>
          </w:tcPr>
          <w:p w14:paraId="0B352BA7" w14:textId="77777777" w:rsidR="007F4C34" w:rsidRPr="007F4C34" w:rsidRDefault="007F4C34" w:rsidP="007F4C34">
            <w:pPr>
              <w:jc w:val="both"/>
              <w:rPr>
                <w:color w:val="232323"/>
                <w:shd w:val="clear" w:color="auto" w:fill="FFFFFF"/>
              </w:rPr>
            </w:pPr>
            <w:r w:rsidRPr="007F4C34">
              <w:rPr>
                <w:color w:val="232323"/>
                <w:shd w:val="clear" w:color="auto" w:fill="FFFFFF"/>
              </w:rPr>
              <w:t>Заикин, С. Ф. Оптическая активность. Исследование поворота плоскости поляризации : Методические указания к лабораторной работе. № 53А / С. Ф. Заикин. - Ухта : Изд-во Ухтинского государственного технического университета, 2017. - 10 с.</w:t>
            </w:r>
          </w:p>
        </w:tc>
        <w:tc>
          <w:tcPr>
            <w:tcW w:w="1275" w:type="dxa"/>
            <w:vAlign w:val="center"/>
          </w:tcPr>
          <w:p w14:paraId="11D85746" w14:textId="77777777" w:rsidR="007F4C34" w:rsidRPr="007F4C34" w:rsidRDefault="007F4C34" w:rsidP="007F4C34">
            <w:pPr>
              <w:jc w:val="center"/>
            </w:pPr>
            <w:r w:rsidRPr="007F4C34">
              <w:t>2017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3398D559" w14:textId="77777777" w:rsidR="007F4C34" w:rsidRPr="007F4C34" w:rsidRDefault="007F4C34" w:rsidP="007F4C34">
            <w:pPr>
              <w:jc w:val="center"/>
            </w:pPr>
            <w:r w:rsidRPr="007F4C34">
              <w:t>http://lib.ugtu.net/book/27966</w:t>
            </w:r>
          </w:p>
        </w:tc>
      </w:tr>
      <w:tr w:rsidR="007F4C34" w:rsidRPr="007F4C34" w14:paraId="3F2A055D" w14:textId="77777777" w:rsidTr="00236176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18170C42" w14:textId="77777777" w:rsidR="007F4C34" w:rsidRPr="007F4C34" w:rsidRDefault="007F4C34" w:rsidP="007F4C34">
            <w:pPr>
              <w:jc w:val="center"/>
              <w:rPr>
                <w:lang w:val="en-US"/>
              </w:rPr>
            </w:pPr>
            <w:r w:rsidRPr="007F4C34">
              <w:t>М-58</w:t>
            </w:r>
          </w:p>
        </w:tc>
        <w:tc>
          <w:tcPr>
            <w:tcW w:w="6804" w:type="dxa"/>
          </w:tcPr>
          <w:p w14:paraId="473DF0AE" w14:textId="77777777" w:rsidR="007F4C34" w:rsidRPr="007F4C34" w:rsidRDefault="007F4C34" w:rsidP="007F4C34">
            <w:pPr>
              <w:jc w:val="both"/>
              <w:rPr>
                <w:color w:val="232323"/>
                <w:shd w:val="clear" w:color="auto" w:fill="FFFFFF"/>
              </w:rPr>
            </w:pPr>
            <w:r w:rsidRPr="007F4C34">
              <w:rPr>
                <w:color w:val="232323"/>
                <w:shd w:val="clear" w:color="auto" w:fill="FFFFFF"/>
              </w:rPr>
              <w:t>Ильясов, В. Х. Механические колебания и волны : Методические указания к лабораторной работе. № 91 / В. Х. Ильясов. - Ухта : Изд-во Ухтинского государственного технического университета, 2017. - 12 с. : ил.</w:t>
            </w:r>
          </w:p>
        </w:tc>
        <w:tc>
          <w:tcPr>
            <w:tcW w:w="1275" w:type="dxa"/>
            <w:vAlign w:val="center"/>
          </w:tcPr>
          <w:p w14:paraId="2E471F99" w14:textId="77777777" w:rsidR="007F4C34" w:rsidRPr="007F4C34" w:rsidRDefault="007F4C34" w:rsidP="007F4C34">
            <w:pPr>
              <w:jc w:val="center"/>
            </w:pPr>
            <w:r w:rsidRPr="007F4C34">
              <w:t>2017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799408FF" w14:textId="77777777" w:rsidR="007F4C34" w:rsidRPr="007F4C34" w:rsidRDefault="007F4C34" w:rsidP="007F4C34">
            <w:pPr>
              <w:jc w:val="center"/>
            </w:pPr>
            <w:r w:rsidRPr="007F4C34">
              <w:t>http://lib.ugtu.net/book/28154</w:t>
            </w:r>
          </w:p>
        </w:tc>
      </w:tr>
      <w:tr w:rsidR="007F4C34" w:rsidRPr="007F4C34" w14:paraId="31F2613A" w14:textId="77777777" w:rsidTr="00236176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4A1C9BD3" w14:textId="77777777" w:rsidR="007F4C34" w:rsidRPr="007F4C34" w:rsidRDefault="007F4C34" w:rsidP="007F4C34">
            <w:pPr>
              <w:jc w:val="center"/>
            </w:pPr>
            <w:r w:rsidRPr="007F4C34">
              <w:t>М-59</w:t>
            </w:r>
          </w:p>
        </w:tc>
        <w:tc>
          <w:tcPr>
            <w:tcW w:w="6804" w:type="dxa"/>
          </w:tcPr>
          <w:p w14:paraId="4692BBBA" w14:textId="77777777" w:rsidR="007F4C34" w:rsidRPr="007F4C34" w:rsidRDefault="007F4C34" w:rsidP="007F4C34">
            <w:pPr>
              <w:jc w:val="both"/>
              <w:rPr>
                <w:color w:val="232323"/>
                <w:shd w:val="clear" w:color="auto" w:fill="FFFFFF"/>
              </w:rPr>
            </w:pPr>
            <w:r w:rsidRPr="007F4C34">
              <w:rPr>
                <w:color w:val="232323"/>
                <w:shd w:val="clear" w:color="auto" w:fill="FFFFFF"/>
              </w:rPr>
              <w:t>Богданов, Н. П. Измерение моментов инерции тел методом крутильных колебаний : Методические указания к лабораторной работе. № 95 / Николай Павлович Богданов. - Ухта : Изд-во Ухтинского государственного технического университета, 2018. - 12 с.</w:t>
            </w:r>
          </w:p>
        </w:tc>
        <w:tc>
          <w:tcPr>
            <w:tcW w:w="1275" w:type="dxa"/>
            <w:vAlign w:val="center"/>
          </w:tcPr>
          <w:p w14:paraId="0638B2C1" w14:textId="77777777" w:rsidR="007F4C34" w:rsidRPr="007F4C34" w:rsidRDefault="007F4C34" w:rsidP="007F4C34">
            <w:pPr>
              <w:jc w:val="center"/>
            </w:pPr>
            <w:r w:rsidRPr="007F4C34">
              <w:t>2018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482E43F8" w14:textId="77777777" w:rsidR="007F4C34" w:rsidRPr="007F4C34" w:rsidRDefault="007F4C34" w:rsidP="007F4C34">
            <w:pPr>
              <w:jc w:val="center"/>
            </w:pPr>
            <w:r w:rsidRPr="007F4C34">
              <w:t>http://lib.ugtu.net/book/28274</w:t>
            </w:r>
          </w:p>
        </w:tc>
      </w:tr>
      <w:tr w:rsidR="007F4C34" w:rsidRPr="007F4C34" w14:paraId="54819C68" w14:textId="77777777" w:rsidTr="00236176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3A88C9A2" w14:textId="77777777" w:rsidR="007F4C34" w:rsidRPr="007F4C34" w:rsidRDefault="007F4C34" w:rsidP="007F4C34">
            <w:pPr>
              <w:jc w:val="center"/>
            </w:pPr>
            <w:r w:rsidRPr="007F4C34">
              <w:t>М-60</w:t>
            </w:r>
          </w:p>
        </w:tc>
        <w:tc>
          <w:tcPr>
            <w:tcW w:w="6804" w:type="dxa"/>
          </w:tcPr>
          <w:p w14:paraId="2CAC2458" w14:textId="77777777" w:rsidR="007F4C34" w:rsidRPr="007F4C34" w:rsidRDefault="007F4C34" w:rsidP="007F4C34">
            <w:pPr>
              <w:jc w:val="both"/>
              <w:rPr>
                <w:color w:val="232323"/>
                <w:shd w:val="clear" w:color="auto" w:fill="FFFFFF"/>
              </w:rPr>
            </w:pPr>
            <w:r w:rsidRPr="007F4C34">
              <w:rPr>
                <w:color w:val="232323"/>
                <w:shd w:val="clear" w:color="auto" w:fill="FFFFFF"/>
              </w:rPr>
              <w:t>Северова, Н. А Физика. Оптика : Методические указания по индивидуальным заданиям / Нина Александровна Северова. - 2-е изд., испр. и доп. - Ухта : Изд-во Ухтинского государственного технического университета, 2018. - 44 с.</w:t>
            </w:r>
          </w:p>
        </w:tc>
        <w:tc>
          <w:tcPr>
            <w:tcW w:w="1275" w:type="dxa"/>
            <w:vAlign w:val="center"/>
          </w:tcPr>
          <w:p w14:paraId="62FB0B4C" w14:textId="77777777" w:rsidR="007F4C34" w:rsidRPr="007F4C34" w:rsidRDefault="007F4C34" w:rsidP="007F4C34">
            <w:pPr>
              <w:jc w:val="center"/>
            </w:pPr>
            <w:r w:rsidRPr="007F4C34">
              <w:t>2018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53ED5FD0" w14:textId="77777777" w:rsidR="007F4C34" w:rsidRPr="007F4C34" w:rsidRDefault="007F4C34" w:rsidP="007F4C34">
            <w:pPr>
              <w:jc w:val="center"/>
            </w:pPr>
            <w:r w:rsidRPr="007F4C34">
              <w:t>http://lib.ugtu.net/book/28253</w:t>
            </w:r>
          </w:p>
        </w:tc>
      </w:tr>
      <w:tr w:rsidR="007F4C34" w:rsidRPr="007F4C34" w14:paraId="191CA862" w14:textId="77777777" w:rsidTr="00236176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0B5A2690" w14:textId="77777777" w:rsidR="007F4C34" w:rsidRPr="007F4C34" w:rsidRDefault="007F4C34" w:rsidP="007F4C34">
            <w:pPr>
              <w:jc w:val="center"/>
            </w:pPr>
            <w:r w:rsidRPr="007F4C34">
              <w:t>М-61</w:t>
            </w:r>
          </w:p>
        </w:tc>
        <w:tc>
          <w:tcPr>
            <w:tcW w:w="6804" w:type="dxa"/>
          </w:tcPr>
          <w:p w14:paraId="1C86218E" w14:textId="77777777" w:rsidR="007F4C34" w:rsidRPr="007F4C34" w:rsidRDefault="007F4C34" w:rsidP="007F4C34">
            <w:pPr>
              <w:jc w:val="both"/>
              <w:rPr>
                <w:color w:val="232323"/>
                <w:shd w:val="clear" w:color="auto" w:fill="FFFFFF"/>
              </w:rPr>
            </w:pPr>
            <w:r w:rsidRPr="007F4C34">
              <w:rPr>
                <w:color w:val="232323"/>
                <w:shd w:val="clear" w:color="auto" w:fill="FFFFFF"/>
              </w:rPr>
              <w:t>Северова, Н. А. Физика. Электромагнетизм : Методические указания / Нина Александровна Северова. - 2-е изд., испр. и доп. - Ухта : Изд-во Ухтинского государственного технического университета, 2018. - 40 с.</w:t>
            </w:r>
          </w:p>
        </w:tc>
        <w:tc>
          <w:tcPr>
            <w:tcW w:w="1275" w:type="dxa"/>
            <w:vAlign w:val="center"/>
          </w:tcPr>
          <w:p w14:paraId="60C203C0" w14:textId="77777777" w:rsidR="007F4C34" w:rsidRPr="007F4C34" w:rsidRDefault="007F4C34" w:rsidP="007F4C34">
            <w:pPr>
              <w:jc w:val="center"/>
            </w:pPr>
            <w:r w:rsidRPr="007F4C34">
              <w:t>2018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0E16BB50" w14:textId="77777777" w:rsidR="007F4C34" w:rsidRPr="007F4C34" w:rsidRDefault="007F4C34" w:rsidP="007F4C34">
            <w:pPr>
              <w:jc w:val="center"/>
            </w:pPr>
            <w:r w:rsidRPr="007F4C34">
              <w:t>http://lib.ugtu.net/book/28254</w:t>
            </w:r>
          </w:p>
        </w:tc>
      </w:tr>
      <w:tr w:rsidR="007F4C34" w:rsidRPr="007F4C34" w14:paraId="693A409C" w14:textId="77777777" w:rsidTr="00236176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7B74738A" w14:textId="77777777" w:rsidR="007F4C34" w:rsidRPr="007F4C34" w:rsidRDefault="007F4C34" w:rsidP="007F4C34">
            <w:pPr>
              <w:jc w:val="center"/>
            </w:pPr>
            <w:r w:rsidRPr="007F4C34">
              <w:t>М-</w:t>
            </w:r>
            <w:r w:rsidRPr="007F4C34">
              <w:rPr>
                <w:lang w:val="en-US"/>
              </w:rPr>
              <w:t>6</w:t>
            </w:r>
            <w:r w:rsidRPr="007F4C34">
              <w:t>2</w:t>
            </w:r>
          </w:p>
        </w:tc>
        <w:tc>
          <w:tcPr>
            <w:tcW w:w="6804" w:type="dxa"/>
          </w:tcPr>
          <w:p w14:paraId="3D818153" w14:textId="77777777" w:rsidR="007F4C34" w:rsidRPr="007F4C34" w:rsidRDefault="007F4C34" w:rsidP="007F4C34">
            <w:pPr>
              <w:jc w:val="both"/>
              <w:rPr>
                <w:color w:val="232323"/>
                <w:shd w:val="clear" w:color="auto" w:fill="FFFFFF"/>
              </w:rPr>
            </w:pPr>
            <w:r w:rsidRPr="007F4C34">
              <w:rPr>
                <w:color w:val="232323"/>
                <w:shd w:val="clear" w:color="auto" w:fill="FFFFFF"/>
              </w:rPr>
              <w:t>Северова, Н. А. Физика. Механика : Методические указания / Нина Александровна Северова. - 2-е изд., испр. и доп. - Ухта : Изд-во Ухтинского государственного технического университета, 2018. - 39 с.</w:t>
            </w:r>
          </w:p>
        </w:tc>
        <w:tc>
          <w:tcPr>
            <w:tcW w:w="1275" w:type="dxa"/>
            <w:vAlign w:val="center"/>
          </w:tcPr>
          <w:p w14:paraId="2C4B214C" w14:textId="77777777" w:rsidR="007F4C34" w:rsidRPr="007F4C34" w:rsidRDefault="007F4C34" w:rsidP="007F4C34">
            <w:pPr>
              <w:jc w:val="center"/>
            </w:pPr>
            <w:r w:rsidRPr="007F4C34">
              <w:t>2018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594939C6" w14:textId="77777777" w:rsidR="007F4C34" w:rsidRPr="007F4C34" w:rsidRDefault="007F4C34" w:rsidP="007F4C34">
            <w:pPr>
              <w:jc w:val="center"/>
            </w:pPr>
            <w:r w:rsidRPr="007F4C34">
              <w:t>http://lib.ugtu.net/book/28273</w:t>
            </w:r>
          </w:p>
        </w:tc>
      </w:tr>
      <w:tr w:rsidR="007F4C34" w:rsidRPr="007F4C34" w14:paraId="7FC1D5F9" w14:textId="77777777" w:rsidTr="00236176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7ACD9F26" w14:textId="77777777" w:rsidR="007F4C34" w:rsidRPr="007F4C34" w:rsidRDefault="007F4C34" w:rsidP="007F4C34">
            <w:pPr>
              <w:jc w:val="center"/>
            </w:pPr>
            <w:r w:rsidRPr="007F4C34">
              <w:t>М-63</w:t>
            </w:r>
          </w:p>
        </w:tc>
        <w:tc>
          <w:tcPr>
            <w:tcW w:w="6804" w:type="dxa"/>
          </w:tcPr>
          <w:p w14:paraId="3D5F6606" w14:textId="77777777" w:rsidR="007F4C34" w:rsidRPr="007F4C34" w:rsidRDefault="007F4C34" w:rsidP="007F4C34">
            <w:pPr>
              <w:jc w:val="both"/>
              <w:rPr>
                <w:color w:val="232323"/>
                <w:shd w:val="clear" w:color="auto" w:fill="FFFFFF"/>
              </w:rPr>
            </w:pPr>
            <w:r w:rsidRPr="007F4C34">
              <w:rPr>
                <w:color w:val="232323"/>
                <w:shd w:val="clear" w:color="auto" w:fill="FFFFFF"/>
              </w:rPr>
              <w:t>Серов И.К. Изучение законов теплового излучения.: Методические указания к лабораторной работе. № 56А/ Игорь Константинович Серов. - Ухта : Изд-во Ухтинского государственного технического университета, 2018. - 10 с.</w:t>
            </w:r>
          </w:p>
        </w:tc>
        <w:tc>
          <w:tcPr>
            <w:tcW w:w="1275" w:type="dxa"/>
            <w:vAlign w:val="center"/>
          </w:tcPr>
          <w:p w14:paraId="0FD9B957" w14:textId="77777777" w:rsidR="007F4C34" w:rsidRPr="007F4C34" w:rsidRDefault="007F4C34" w:rsidP="007F4C34">
            <w:pPr>
              <w:jc w:val="center"/>
            </w:pPr>
            <w:r w:rsidRPr="007F4C34">
              <w:t>2018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2EA80B2F" w14:textId="77777777" w:rsidR="007F4C34" w:rsidRPr="007F4C34" w:rsidRDefault="007F4C34" w:rsidP="007F4C34">
            <w:pPr>
              <w:jc w:val="center"/>
            </w:pPr>
            <w:r w:rsidRPr="007F4C34">
              <w:t>http://lib.ugtu.net/book/41204/</w:t>
            </w:r>
          </w:p>
        </w:tc>
      </w:tr>
      <w:tr w:rsidR="007F4C34" w:rsidRPr="007F4C34" w14:paraId="3FFB300A" w14:textId="77777777" w:rsidTr="00236176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4A3AB1BC" w14:textId="77777777" w:rsidR="007F4C34" w:rsidRPr="007F4C34" w:rsidRDefault="007F4C34" w:rsidP="007F4C34">
            <w:pPr>
              <w:jc w:val="center"/>
            </w:pPr>
            <w:r w:rsidRPr="007F4C34">
              <w:t>М-64</w:t>
            </w:r>
          </w:p>
        </w:tc>
        <w:tc>
          <w:tcPr>
            <w:tcW w:w="6804" w:type="dxa"/>
          </w:tcPr>
          <w:p w14:paraId="48C151F0" w14:textId="77777777" w:rsidR="007F4C34" w:rsidRPr="007F4C34" w:rsidRDefault="007F4C34" w:rsidP="007F4C34">
            <w:pPr>
              <w:jc w:val="both"/>
              <w:rPr>
                <w:color w:val="232323"/>
                <w:shd w:val="clear" w:color="auto" w:fill="FFFFFF"/>
              </w:rPr>
            </w:pPr>
            <w:r w:rsidRPr="007F4C34">
              <w:rPr>
                <w:color w:val="232323"/>
                <w:shd w:val="clear" w:color="auto" w:fill="FFFFFF"/>
              </w:rPr>
              <w:t>Лапина Л.Н. Определение размеров малых объектов.: Методические указания к лабораторной работе № 54/ Лариса Николаевна Лапина. - Ухта : Изд-во Ухтинского государственного технического университета, 2018. - 10 с.</w:t>
            </w:r>
          </w:p>
        </w:tc>
        <w:tc>
          <w:tcPr>
            <w:tcW w:w="1275" w:type="dxa"/>
            <w:vAlign w:val="center"/>
          </w:tcPr>
          <w:p w14:paraId="3B713975" w14:textId="77777777" w:rsidR="007F4C34" w:rsidRPr="007F4C34" w:rsidRDefault="007F4C34" w:rsidP="007F4C34">
            <w:pPr>
              <w:jc w:val="center"/>
            </w:pPr>
            <w:r w:rsidRPr="007F4C34">
              <w:t>2018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01B60C1C" w14:textId="77777777" w:rsidR="007F4C34" w:rsidRPr="007F4C34" w:rsidRDefault="007F4C34" w:rsidP="007F4C34">
            <w:pPr>
              <w:jc w:val="center"/>
            </w:pPr>
            <w:r w:rsidRPr="007F4C34">
              <w:t>http://lib.ugtu.net/book/41203/</w:t>
            </w:r>
          </w:p>
        </w:tc>
      </w:tr>
      <w:tr w:rsidR="007F4C34" w:rsidRPr="007F4C34" w14:paraId="60A666EB" w14:textId="77777777" w:rsidTr="00236176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226ECD5F" w14:textId="77777777" w:rsidR="007F4C34" w:rsidRPr="007F4C34" w:rsidRDefault="007F4C34" w:rsidP="007F4C34">
            <w:pPr>
              <w:jc w:val="center"/>
            </w:pPr>
            <w:r w:rsidRPr="007F4C34">
              <w:t>М-65</w:t>
            </w:r>
          </w:p>
        </w:tc>
        <w:tc>
          <w:tcPr>
            <w:tcW w:w="6804" w:type="dxa"/>
          </w:tcPr>
          <w:p w14:paraId="0FC988E9" w14:textId="77777777" w:rsidR="007F4C34" w:rsidRPr="007F4C34" w:rsidRDefault="007F4C34" w:rsidP="007F4C34">
            <w:pPr>
              <w:jc w:val="both"/>
              <w:rPr>
                <w:color w:val="232323"/>
                <w:shd w:val="clear" w:color="auto" w:fill="FFFFFF"/>
              </w:rPr>
            </w:pPr>
            <w:r w:rsidRPr="007F4C34">
              <w:rPr>
                <w:color w:val="232323"/>
                <w:shd w:val="clear" w:color="auto" w:fill="FFFFFF"/>
              </w:rPr>
              <w:t>Лапина Л.Н. Изучение сериальных закономерностей в спектре водорода.: Методические указания к лабораторной работе № 42/ Лариса Николаевна Лапина. - Ухта : Изд-во Ухтинского государственного технического университета, 2018. - 10 с.</w:t>
            </w:r>
          </w:p>
        </w:tc>
        <w:tc>
          <w:tcPr>
            <w:tcW w:w="1275" w:type="dxa"/>
            <w:vAlign w:val="center"/>
          </w:tcPr>
          <w:p w14:paraId="41960C7D" w14:textId="77777777" w:rsidR="007F4C34" w:rsidRPr="007F4C34" w:rsidRDefault="007F4C34" w:rsidP="007F4C34">
            <w:pPr>
              <w:jc w:val="center"/>
            </w:pPr>
            <w:r w:rsidRPr="007F4C34">
              <w:t>2018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3469F9F1" w14:textId="77777777" w:rsidR="007F4C34" w:rsidRPr="007F4C34" w:rsidRDefault="007F4C34" w:rsidP="007F4C34">
            <w:pPr>
              <w:jc w:val="center"/>
            </w:pPr>
            <w:r w:rsidRPr="007F4C34">
              <w:t>http://lib.ugtu.net/book/28427</w:t>
            </w:r>
          </w:p>
        </w:tc>
      </w:tr>
      <w:tr w:rsidR="007F4C34" w:rsidRPr="007F4C34" w14:paraId="79D98948" w14:textId="77777777" w:rsidTr="00236176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6AC73370" w14:textId="77777777" w:rsidR="007F4C34" w:rsidRPr="007F4C34" w:rsidRDefault="007F4C34" w:rsidP="007F4C34">
            <w:pPr>
              <w:jc w:val="center"/>
            </w:pPr>
            <w:r w:rsidRPr="007F4C34">
              <w:t>М-66</w:t>
            </w:r>
          </w:p>
        </w:tc>
        <w:tc>
          <w:tcPr>
            <w:tcW w:w="6804" w:type="dxa"/>
          </w:tcPr>
          <w:p w14:paraId="770D495E" w14:textId="77777777" w:rsidR="007F4C34" w:rsidRPr="007F4C34" w:rsidRDefault="007F4C34" w:rsidP="007F4C34">
            <w:pPr>
              <w:jc w:val="both"/>
              <w:rPr>
                <w:color w:val="232323"/>
                <w:shd w:val="clear" w:color="auto" w:fill="FFFFFF"/>
              </w:rPr>
            </w:pPr>
            <w:r w:rsidRPr="007F4C34">
              <w:rPr>
                <w:color w:val="232323"/>
                <w:shd w:val="clear" w:color="auto" w:fill="FFFFFF"/>
              </w:rPr>
              <w:t>Шамбулина, В. Н. Изучение преломления света в линзах : Методические указания. № 51 / Вера Николаевна Шамбулина. - 2-е изд., перераб. и доп. - Ухта : Изд-во Ухтинского государственного технического университета, 2018. - 14 с. : ил.</w:t>
            </w:r>
          </w:p>
        </w:tc>
        <w:tc>
          <w:tcPr>
            <w:tcW w:w="1275" w:type="dxa"/>
            <w:vAlign w:val="center"/>
          </w:tcPr>
          <w:p w14:paraId="53C49AC0" w14:textId="77777777" w:rsidR="007F4C34" w:rsidRPr="007F4C34" w:rsidRDefault="007F4C34" w:rsidP="007F4C34">
            <w:pPr>
              <w:jc w:val="center"/>
            </w:pPr>
            <w:r w:rsidRPr="007F4C34">
              <w:t>2018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38719E7A" w14:textId="77777777" w:rsidR="007F4C34" w:rsidRPr="007F4C34" w:rsidRDefault="007F4C34" w:rsidP="007F4C34">
            <w:pPr>
              <w:jc w:val="center"/>
            </w:pPr>
            <w:r w:rsidRPr="007F4C34">
              <w:t>http://lib.ugtu.net/book/28428</w:t>
            </w:r>
          </w:p>
        </w:tc>
      </w:tr>
      <w:tr w:rsidR="007F4C34" w:rsidRPr="007F4C34" w14:paraId="21E55AC4" w14:textId="77777777" w:rsidTr="00236176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29747CA1" w14:textId="77777777" w:rsidR="007F4C34" w:rsidRPr="007F4C34" w:rsidRDefault="007F4C34" w:rsidP="007F4C34">
            <w:pPr>
              <w:jc w:val="center"/>
            </w:pPr>
            <w:r w:rsidRPr="007F4C34">
              <w:t>М-67</w:t>
            </w:r>
          </w:p>
        </w:tc>
        <w:tc>
          <w:tcPr>
            <w:tcW w:w="6804" w:type="dxa"/>
          </w:tcPr>
          <w:p w14:paraId="74DDEE7F" w14:textId="77777777" w:rsidR="007F4C34" w:rsidRPr="007F4C34" w:rsidRDefault="007F4C34" w:rsidP="007F4C34">
            <w:pPr>
              <w:jc w:val="both"/>
              <w:rPr>
                <w:color w:val="232323"/>
                <w:shd w:val="clear" w:color="auto" w:fill="FFFFFF"/>
              </w:rPr>
            </w:pPr>
            <w:r w:rsidRPr="007F4C34">
              <w:rPr>
                <w:color w:val="232323"/>
                <w:shd w:val="clear" w:color="auto" w:fill="FFFFFF"/>
              </w:rPr>
              <w:t>Шамбулина, В. Н. Определение коэффициента преломления плоскопараллельной стеклянной пластины : Методические указания. № 62 / Вера Николаевна Шамбулина. - Ухта : Изд-во Ухтинского государственного технического университета, 2018. - 11 с. : ил.</w:t>
            </w:r>
          </w:p>
        </w:tc>
        <w:tc>
          <w:tcPr>
            <w:tcW w:w="1275" w:type="dxa"/>
            <w:vAlign w:val="center"/>
          </w:tcPr>
          <w:p w14:paraId="01137F51" w14:textId="77777777" w:rsidR="007F4C34" w:rsidRPr="007F4C34" w:rsidRDefault="007F4C34" w:rsidP="007F4C34">
            <w:pPr>
              <w:jc w:val="center"/>
            </w:pPr>
            <w:r w:rsidRPr="007F4C34">
              <w:t>2018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6407FF98" w14:textId="77777777" w:rsidR="007F4C34" w:rsidRPr="007F4C34" w:rsidRDefault="007F4C34" w:rsidP="007F4C34">
            <w:pPr>
              <w:jc w:val="center"/>
            </w:pPr>
            <w:r w:rsidRPr="007F4C34">
              <w:t>http://lib.ugtu.net/book/28429</w:t>
            </w:r>
          </w:p>
        </w:tc>
      </w:tr>
      <w:tr w:rsidR="007F4C34" w:rsidRPr="007F4C34" w14:paraId="43394CE4" w14:textId="77777777" w:rsidTr="00236176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76D7C965" w14:textId="77777777" w:rsidR="007F4C34" w:rsidRPr="007F4C34" w:rsidRDefault="007F4C34" w:rsidP="007F4C34">
            <w:pPr>
              <w:jc w:val="center"/>
            </w:pPr>
            <w:r w:rsidRPr="007F4C34">
              <w:t>М-68</w:t>
            </w:r>
          </w:p>
        </w:tc>
        <w:tc>
          <w:tcPr>
            <w:tcW w:w="6804" w:type="dxa"/>
          </w:tcPr>
          <w:p w14:paraId="4F5630BC" w14:textId="77777777" w:rsidR="007F4C34" w:rsidRPr="007F4C34" w:rsidRDefault="007F4C34" w:rsidP="007F4C34">
            <w:pPr>
              <w:jc w:val="both"/>
              <w:rPr>
                <w:color w:val="232323"/>
                <w:shd w:val="clear" w:color="auto" w:fill="FFFFFF"/>
              </w:rPr>
            </w:pPr>
            <w:r w:rsidRPr="007F4C34">
              <w:rPr>
                <w:color w:val="212529"/>
                <w:shd w:val="clear" w:color="auto" w:fill="FFFFFF"/>
              </w:rPr>
              <w:t>Шамбулина, В. Н. Изучение естественного вращения плоскости поляризации : Методические указания. № 53 / Вера Николаевна Шамбулина. - 2-е изд., стер. - Ухта : Изд-во Ухтинского государственного технического университета, 2018. - 12 с. : ил.</w:t>
            </w:r>
          </w:p>
        </w:tc>
        <w:tc>
          <w:tcPr>
            <w:tcW w:w="1275" w:type="dxa"/>
            <w:vAlign w:val="center"/>
          </w:tcPr>
          <w:p w14:paraId="38987EAE" w14:textId="77777777" w:rsidR="007F4C34" w:rsidRPr="007F4C34" w:rsidRDefault="007F4C34" w:rsidP="007F4C34">
            <w:pPr>
              <w:jc w:val="center"/>
            </w:pPr>
            <w:r w:rsidRPr="007F4C34">
              <w:t>2018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4D409FA5" w14:textId="77777777" w:rsidR="007F4C34" w:rsidRPr="007F4C34" w:rsidRDefault="007F4C34" w:rsidP="007F4C34">
            <w:pPr>
              <w:jc w:val="center"/>
            </w:pPr>
            <w:r w:rsidRPr="007F4C34">
              <w:t>http://lib.ugtu.net/book/41202/</w:t>
            </w:r>
          </w:p>
        </w:tc>
      </w:tr>
      <w:tr w:rsidR="007F4C34" w:rsidRPr="007F4C34" w14:paraId="2461AC83" w14:textId="77777777" w:rsidTr="00236176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08479967" w14:textId="77777777" w:rsidR="007F4C34" w:rsidRPr="007F4C34" w:rsidRDefault="007F4C34" w:rsidP="007F4C34">
            <w:pPr>
              <w:jc w:val="center"/>
            </w:pPr>
            <w:r w:rsidRPr="007F4C34">
              <w:t>М-69</w:t>
            </w:r>
          </w:p>
        </w:tc>
        <w:tc>
          <w:tcPr>
            <w:tcW w:w="6804" w:type="dxa"/>
          </w:tcPr>
          <w:p w14:paraId="3DD4BE57" w14:textId="77777777" w:rsidR="007F4C34" w:rsidRPr="007F4C34" w:rsidRDefault="007F4C34" w:rsidP="007F4C34">
            <w:pPr>
              <w:jc w:val="both"/>
              <w:rPr>
                <w:color w:val="212529"/>
                <w:shd w:val="clear" w:color="auto" w:fill="FFFFFF"/>
              </w:rPr>
            </w:pPr>
            <w:r w:rsidRPr="007F4C34">
              <w:rPr>
                <w:color w:val="212529"/>
                <w:shd w:val="clear" w:color="auto" w:fill="FFFFFF"/>
              </w:rPr>
              <w:t>Северова, Н. А. Элементы физики жидкостей и газов. Сборник задач по спецкурсу : методические указания / Нина Александровна Северова, Алексей Вилхович Тарсин. - Ухта : Изд-во Ухтинского государственного технического университета, 2018. - 42 с. : ил.</w:t>
            </w:r>
          </w:p>
        </w:tc>
        <w:tc>
          <w:tcPr>
            <w:tcW w:w="1275" w:type="dxa"/>
            <w:vAlign w:val="center"/>
          </w:tcPr>
          <w:p w14:paraId="2596D2BE" w14:textId="77777777" w:rsidR="007F4C34" w:rsidRPr="007F4C34" w:rsidRDefault="007F4C34" w:rsidP="007F4C34">
            <w:pPr>
              <w:jc w:val="center"/>
            </w:pPr>
            <w:r w:rsidRPr="007F4C34">
              <w:t>2018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261F9346" w14:textId="77777777" w:rsidR="007F4C34" w:rsidRPr="007F4C34" w:rsidRDefault="007F4C34" w:rsidP="007F4C34">
            <w:pPr>
              <w:jc w:val="center"/>
            </w:pPr>
            <w:r w:rsidRPr="007F4C34">
              <w:t>http://lib.ugtu.net/book/41301/</w:t>
            </w:r>
          </w:p>
        </w:tc>
      </w:tr>
      <w:tr w:rsidR="007F4C34" w:rsidRPr="007F4C34" w14:paraId="24CDD60F" w14:textId="77777777" w:rsidTr="00236176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5223ED63" w14:textId="77777777" w:rsidR="007F4C34" w:rsidRPr="007F4C34" w:rsidRDefault="007F4C34" w:rsidP="007F4C34">
            <w:pPr>
              <w:jc w:val="center"/>
            </w:pPr>
            <w:r w:rsidRPr="007F4C34">
              <w:t>М-70</w:t>
            </w:r>
          </w:p>
        </w:tc>
        <w:tc>
          <w:tcPr>
            <w:tcW w:w="6804" w:type="dxa"/>
          </w:tcPr>
          <w:p w14:paraId="4756D9F6" w14:textId="77777777" w:rsidR="007F4C34" w:rsidRPr="007F4C34" w:rsidRDefault="007F4C34" w:rsidP="007F4C34">
            <w:pPr>
              <w:jc w:val="both"/>
              <w:rPr>
                <w:color w:val="232323"/>
                <w:shd w:val="clear" w:color="auto" w:fill="FFFFFF"/>
              </w:rPr>
            </w:pPr>
            <w:r w:rsidRPr="007F4C34">
              <w:rPr>
                <w:color w:val="212529"/>
                <w:shd w:val="clear" w:color="auto" w:fill="FFFFFF"/>
              </w:rPr>
              <w:t>Лапина, Л. Н.</w:t>
            </w:r>
            <w:r w:rsidRPr="007F4C34">
              <w:rPr>
                <w:b/>
                <w:bCs/>
                <w:color w:val="212529"/>
                <w:shd w:val="clear" w:color="auto" w:fill="FFFFFF"/>
              </w:rPr>
              <w:t> </w:t>
            </w:r>
            <w:r w:rsidRPr="007F4C34">
              <w:rPr>
                <w:color w:val="212529"/>
                <w:shd w:val="clear" w:color="auto" w:fill="FFFFFF"/>
              </w:rPr>
              <w:t>Изучение законов равноускоренного движения : методические указания к лабораторной работе. № 02 / Лариса Николаевна Лапина. - 2-е изд., перераб и доп. ; - Ухта : Изд-во Ухтинского государственного технического университета, 2019. - 7 с. : ил.</w:t>
            </w:r>
          </w:p>
        </w:tc>
        <w:tc>
          <w:tcPr>
            <w:tcW w:w="1275" w:type="dxa"/>
            <w:vAlign w:val="center"/>
          </w:tcPr>
          <w:p w14:paraId="69F49AE4" w14:textId="77777777" w:rsidR="007F4C34" w:rsidRPr="007F4C34" w:rsidRDefault="007F4C34" w:rsidP="007F4C34">
            <w:pPr>
              <w:jc w:val="center"/>
            </w:pPr>
            <w:r w:rsidRPr="007F4C34">
              <w:t>2019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67E70593" w14:textId="77777777" w:rsidR="007F4C34" w:rsidRPr="007F4C34" w:rsidRDefault="007F4C34" w:rsidP="007F4C34">
            <w:pPr>
              <w:jc w:val="center"/>
            </w:pPr>
            <w:r w:rsidRPr="007F4C34">
              <w:t>http://lib.ugtu.net/book/41332/</w:t>
            </w:r>
          </w:p>
        </w:tc>
      </w:tr>
      <w:tr w:rsidR="007F4C34" w:rsidRPr="007F4C34" w14:paraId="11C46DAF" w14:textId="77777777" w:rsidTr="00236176">
        <w:trPr>
          <w:trHeight w:val="416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0799C862" w14:textId="77777777" w:rsidR="007F4C34" w:rsidRPr="007F4C34" w:rsidRDefault="007F4C34" w:rsidP="007F4C34">
            <w:pPr>
              <w:jc w:val="center"/>
            </w:pPr>
            <w:r w:rsidRPr="007F4C34">
              <w:t>М-71</w:t>
            </w:r>
          </w:p>
        </w:tc>
        <w:tc>
          <w:tcPr>
            <w:tcW w:w="6804" w:type="dxa"/>
          </w:tcPr>
          <w:p w14:paraId="31A8FD4B" w14:textId="77777777" w:rsidR="007F4C34" w:rsidRPr="007F4C34" w:rsidRDefault="007F4C34" w:rsidP="007F4C34">
            <w:pPr>
              <w:jc w:val="both"/>
              <w:rPr>
                <w:color w:val="232323"/>
                <w:shd w:val="clear" w:color="auto" w:fill="FFFFFF"/>
              </w:rPr>
            </w:pPr>
            <w:r w:rsidRPr="007F4C34">
              <w:rPr>
                <w:color w:val="212529"/>
                <w:shd w:val="clear" w:color="auto" w:fill="FFFFFF"/>
              </w:rPr>
              <w:t>Лапина, Л. Н. Проверка основного закона динамики вращательного движения на маятнике Обербека: методические указания к лабораторной работе. № 3 / Лариса Николаевна Лапина. - 2-е изд., перераб. и доп. ;</w:t>
            </w:r>
            <w:r w:rsidRPr="007F4C34">
              <w:rPr>
                <w:color w:val="FF0000"/>
                <w:shd w:val="clear" w:color="auto" w:fill="FFFFFF"/>
              </w:rPr>
              <w:t xml:space="preserve">. </w:t>
            </w:r>
            <w:r w:rsidRPr="007F4C34">
              <w:rPr>
                <w:color w:val="212529"/>
                <w:shd w:val="clear" w:color="auto" w:fill="FFFFFF"/>
              </w:rPr>
              <w:t>- Ухта : Изд-во Ухтинского государственного технического университета, 2019 - 11 с. : ил.</w:t>
            </w:r>
          </w:p>
        </w:tc>
        <w:tc>
          <w:tcPr>
            <w:tcW w:w="1275" w:type="dxa"/>
            <w:vAlign w:val="center"/>
          </w:tcPr>
          <w:p w14:paraId="3B09E7BC" w14:textId="77777777" w:rsidR="007F4C34" w:rsidRPr="007F4C34" w:rsidRDefault="007F4C34" w:rsidP="007F4C34">
            <w:pPr>
              <w:jc w:val="center"/>
            </w:pPr>
            <w:r w:rsidRPr="007F4C34">
              <w:t>2019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060BE7B3" w14:textId="77777777" w:rsidR="007F4C34" w:rsidRPr="007F4C34" w:rsidRDefault="007F4C34" w:rsidP="007F4C34">
            <w:pPr>
              <w:jc w:val="center"/>
            </w:pPr>
            <w:r w:rsidRPr="007F4C34">
              <w:t>http://lib.ugtu.net/book/41333/</w:t>
            </w:r>
          </w:p>
        </w:tc>
      </w:tr>
      <w:tr w:rsidR="007F4C34" w:rsidRPr="007F4C34" w14:paraId="0DE27135" w14:textId="77777777" w:rsidTr="00236176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37B09A22" w14:textId="77777777" w:rsidR="007F4C34" w:rsidRPr="007F4C34" w:rsidRDefault="007F4C34" w:rsidP="007F4C34">
            <w:pPr>
              <w:jc w:val="center"/>
            </w:pPr>
            <w:r w:rsidRPr="007F4C34">
              <w:t>М-72</w:t>
            </w:r>
          </w:p>
        </w:tc>
        <w:tc>
          <w:tcPr>
            <w:tcW w:w="6804" w:type="dxa"/>
          </w:tcPr>
          <w:p w14:paraId="0D15CFBD" w14:textId="77777777" w:rsidR="007F4C34" w:rsidRPr="007F4C34" w:rsidRDefault="007F4C34" w:rsidP="007F4C34">
            <w:pPr>
              <w:jc w:val="both"/>
              <w:rPr>
                <w:color w:val="232323"/>
                <w:shd w:val="clear" w:color="auto" w:fill="FFFFFF"/>
              </w:rPr>
            </w:pPr>
            <w:r w:rsidRPr="007F4C34">
              <w:rPr>
                <w:color w:val="212529"/>
                <w:shd w:val="clear" w:color="auto" w:fill="FFFFFF"/>
              </w:rPr>
              <w:t>Северова, Н. А. Расширение пределов измерения амперметра : методические указания к лабораторной работе. № 21 / Нина Александровна Северова, Игорь Константинович Серов. - 3-е изд., перераб. и доп. - Ухта : Изд-во Ухтинского государственного технического университета, 2019. - 10 с. : ил.</w:t>
            </w:r>
          </w:p>
        </w:tc>
        <w:tc>
          <w:tcPr>
            <w:tcW w:w="1275" w:type="dxa"/>
            <w:vAlign w:val="center"/>
          </w:tcPr>
          <w:p w14:paraId="18CF40C8" w14:textId="77777777" w:rsidR="007F4C34" w:rsidRPr="007F4C34" w:rsidRDefault="007F4C34" w:rsidP="007F4C34">
            <w:pPr>
              <w:jc w:val="center"/>
            </w:pPr>
            <w:r w:rsidRPr="007F4C34">
              <w:t>2019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61F4F832" w14:textId="77777777" w:rsidR="007F4C34" w:rsidRPr="007F4C34" w:rsidRDefault="007F4C34" w:rsidP="007F4C34">
            <w:pPr>
              <w:jc w:val="center"/>
            </w:pPr>
            <w:r w:rsidRPr="007F4C34">
              <w:t>http://lib.ugtu.net/book/41324/</w:t>
            </w:r>
          </w:p>
        </w:tc>
      </w:tr>
      <w:tr w:rsidR="007F4C34" w:rsidRPr="007F4C34" w14:paraId="6A50906E" w14:textId="77777777" w:rsidTr="00236176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431DA5F7" w14:textId="77777777" w:rsidR="007F4C34" w:rsidRPr="007F4C34" w:rsidRDefault="007F4C34" w:rsidP="007F4C34">
            <w:pPr>
              <w:jc w:val="center"/>
            </w:pPr>
            <w:r w:rsidRPr="007F4C34">
              <w:t>М-73</w:t>
            </w:r>
          </w:p>
        </w:tc>
        <w:tc>
          <w:tcPr>
            <w:tcW w:w="6804" w:type="dxa"/>
          </w:tcPr>
          <w:p w14:paraId="6374D8E8" w14:textId="77777777" w:rsidR="007F4C34" w:rsidRPr="007F4C34" w:rsidRDefault="007F4C34" w:rsidP="007F4C34">
            <w:pPr>
              <w:jc w:val="both"/>
              <w:rPr>
                <w:color w:val="232323"/>
                <w:shd w:val="clear" w:color="auto" w:fill="FFFFFF"/>
              </w:rPr>
            </w:pPr>
            <w:r w:rsidRPr="007F4C34">
              <w:rPr>
                <w:color w:val="212529"/>
                <w:shd w:val="clear" w:color="auto" w:fill="FFFFFF"/>
              </w:rPr>
              <w:t>Серов, И. К. Изучение закона радиоактивного распада [Электронный ресурс] : методические указания к лабораторной работе / Игорь Константинович Серов, Василий Александрович Жевнеренко. - Электронные текстовые данные. - Ухта : Изд-во Ухтинского государственного технического университета, 2019. – 7 с.</w:t>
            </w:r>
          </w:p>
        </w:tc>
        <w:tc>
          <w:tcPr>
            <w:tcW w:w="1275" w:type="dxa"/>
            <w:vAlign w:val="center"/>
          </w:tcPr>
          <w:p w14:paraId="14B236DE" w14:textId="77777777" w:rsidR="007F4C34" w:rsidRPr="007F4C34" w:rsidRDefault="007F4C34" w:rsidP="007F4C34">
            <w:pPr>
              <w:jc w:val="center"/>
            </w:pPr>
            <w:r w:rsidRPr="007F4C34">
              <w:t>2019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13EF9C6C" w14:textId="77777777" w:rsidR="007F4C34" w:rsidRPr="007F4C34" w:rsidRDefault="007F4C34" w:rsidP="007F4C34">
            <w:pPr>
              <w:jc w:val="center"/>
            </w:pPr>
            <w:r w:rsidRPr="007F4C34">
              <w:t>http://lib.ugtu.net/book/41467/</w:t>
            </w:r>
          </w:p>
        </w:tc>
      </w:tr>
      <w:tr w:rsidR="007F4C34" w:rsidRPr="007F4C34" w14:paraId="29A1BE59" w14:textId="77777777" w:rsidTr="00236176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2FC1CAD1" w14:textId="77777777" w:rsidR="007F4C34" w:rsidRPr="007F4C34" w:rsidRDefault="007F4C34" w:rsidP="007F4C34">
            <w:pPr>
              <w:jc w:val="center"/>
            </w:pPr>
            <w:r w:rsidRPr="007F4C34">
              <w:t>М-74</w:t>
            </w:r>
          </w:p>
        </w:tc>
        <w:tc>
          <w:tcPr>
            <w:tcW w:w="6804" w:type="dxa"/>
          </w:tcPr>
          <w:p w14:paraId="388E7B42" w14:textId="77777777" w:rsidR="007F4C34" w:rsidRPr="007F4C34" w:rsidRDefault="007F4C34" w:rsidP="007F4C34">
            <w:pPr>
              <w:jc w:val="both"/>
              <w:rPr>
                <w:color w:val="212529"/>
                <w:shd w:val="clear" w:color="auto" w:fill="FFFFFF"/>
              </w:rPr>
            </w:pPr>
            <w:r w:rsidRPr="007F4C34">
              <w:rPr>
                <w:color w:val="212529"/>
                <w:shd w:val="clear" w:color="auto" w:fill="FFFFFF"/>
              </w:rPr>
              <w:t>Заикин, С. Ф. Изучение явления поляризации света. Проверка закона Малюса [Электронный ресурс] : методические указания к лабораторной работе. № 55 / Станислав Федорович Заикин, Игорь Константинович Серов. - Электронные текстовые данные. - Ухта : Изд-во Ухтинского государственного технического университета, 2019. – 11 с.</w:t>
            </w:r>
          </w:p>
        </w:tc>
        <w:tc>
          <w:tcPr>
            <w:tcW w:w="1275" w:type="dxa"/>
            <w:vAlign w:val="center"/>
          </w:tcPr>
          <w:p w14:paraId="4D1B69D1" w14:textId="77777777" w:rsidR="007F4C34" w:rsidRPr="007F4C34" w:rsidRDefault="007F4C34" w:rsidP="007F4C34">
            <w:pPr>
              <w:jc w:val="center"/>
            </w:pPr>
            <w:r w:rsidRPr="007F4C34">
              <w:t>2019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2FB764C6" w14:textId="77777777" w:rsidR="007F4C34" w:rsidRPr="007F4C34" w:rsidRDefault="005D1508" w:rsidP="007F4C34">
            <w:pPr>
              <w:jc w:val="center"/>
            </w:pPr>
            <w:hyperlink r:id="rId83" w:history="1">
              <w:r w:rsidR="007F4C34" w:rsidRPr="007F4C34">
                <w:rPr>
                  <w:color w:val="0000FF"/>
                  <w:u w:val="single"/>
                </w:rPr>
                <w:t>http://lib.ugtu.net/book/41485/</w:t>
              </w:r>
            </w:hyperlink>
          </w:p>
        </w:tc>
      </w:tr>
      <w:tr w:rsidR="007F4C34" w:rsidRPr="007F4C34" w14:paraId="4AD194A0" w14:textId="77777777" w:rsidTr="00236176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3D101B92" w14:textId="77777777" w:rsidR="007F4C34" w:rsidRPr="007F4C34" w:rsidRDefault="007F4C34" w:rsidP="007F4C34">
            <w:pPr>
              <w:jc w:val="center"/>
            </w:pPr>
            <w:r w:rsidRPr="007F4C34">
              <w:t>М-75</w:t>
            </w:r>
          </w:p>
        </w:tc>
        <w:tc>
          <w:tcPr>
            <w:tcW w:w="6804" w:type="dxa"/>
          </w:tcPr>
          <w:p w14:paraId="2DFE9591" w14:textId="77777777" w:rsidR="007F4C34" w:rsidRPr="007F4C34" w:rsidRDefault="007F4C34" w:rsidP="007F4C34">
            <w:pPr>
              <w:jc w:val="both"/>
              <w:rPr>
                <w:color w:val="212529"/>
                <w:shd w:val="clear" w:color="auto" w:fill="FFFFFF"/>
              </w:rPr>
            </w:pPr>
            <w:r w:rsidRPr="007F4C34">
              <w:rPr>
                <w:color w:val="212529"/>
                <w:shd w:val="clear" w:color="auto" w:fill="FFFFFF"/>
              </w:rPr>
              <w:t>Серов, И. К. Снятие кривой намагничивания и петли гистерезиса с помощью осциллографа [Электронный ресурс] : методические указания к лабораторной работе. № 37 / Игорь Константинович Серов. - Электронные текстовые данные. - Ухта : Изд-во Ухтинского государственного технического университета, 2019. – 15 с.</w:t>
            </w:r>
          </w:p>
        </w:tc>
        <w:tc>
          <w:tcPr>
            <w:tcW w:w="1275" w:type="dxa"/>
            <w:vAlign w:val="center"/>
          </w:tcPr>
          <w:p w14:paraId="1ABCBA3D" w14:textId="77777777" w:rsidR="007F4C34" w:rsidRPr="007F4C34" w:rsidRDefault="007F4C34" w:rsidP="007F4C34">
            <w:pPr>
              <w:jc w:val="center"/>
            </w:pPr>
            <w:r w:rsidRPr="007F4C34">
              <w:t>2019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5541727A" w14:textId="77777777" w:rsidR="007F4C34" w:rsidRPr="007F4C34" w:rsidRDefault="007F4C34" w:rsidP="007F4C34">
            <w:pPr>
              <w:jc w:val="center"/>
            </w:pPr>
            <w:r w:rsidRPr="007F4C34">
              <w:t>http://lib.ugtu.net/book/41486/</w:t>
            </w:r>
          </w:p>
        </w:tc>
      </w:tr>
      <w:tr w:rsidR="007F4C34" w:rsidRPr="007F4C34" w14:paraId="264A5B64" w14:textId="77777777" w:rsidTr="00236176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653FA3F3" w14:textId="77777777" w:rsidR="007F4C34" w:rsidRPr="007F4C34" w:rsidRDefault="007F4C34" w:rsidP="007F4C34">
            <w:pPr>
              <w:jc w:val="center"/>
            </w:pPr>
            <w:r w:rsidRPr="007F4C34">
              <w:t>М-76</w:t>
            </w:r>
          </w:p>
        </w:tc>
        <w:tc>
          <w:tcPr>
            <w:tcW w:w="6804" w:type="dxa"/>
          </w:tcPr>
          <w:p w14:paraId="55819BB6" w14:textId="77777777" w:rsidR="007F4C34" w:rsidRPr="007F4C34" w:rsidRDefault="007F4C34" w:rsidP="007F4C34">
            <w:pPr>
              <w:jc w:val="both"/>
              <w:rPr>
                <w:color w:val="212529"/>
                <w:shd w:val="clear" w:color="auto" w:fill="FFFFFF"/>
              </w:rPr>
            </w:pPr>
            <w:r w:rsidRPr="007F4C34">
              <w:rPr>
                <w:color w:val="212529"/>
                <w:shd w:val="clear" w:color="auto" w:fill="FFFFFF"/>
              </w:rPr>
              <w:t>Богданов, Н. П. Определение момента инерции маятника Максвелла [Электронный ресурс] : методические указания / Николай Павлович Богданов. - 2-е изд., перераб. и доп. ; Электронные текстовые данные. - Ухта : Изд-во Ухтинского государственного технического университета, 2019. – 10 с.</w:t>
            </w:r>
          </w:p>
        </w:tc>
        <w:tc>
          <w:tcPr>
            <w:tcW w:w="1275" w:type="dxa"/>
            <w:vAlign w:val="center"/>
          </w:tcPr>
          <w:p w14:paraId="683F6750" w14:textId="77777777" w:rsidR="007F4C34" w:rsidRPr="007F4C34" w:rsidRDefault="007F4C34" w:rsidP="007F4C34">
            <w:pPr>
              <w:jc w:val="center"/>
            </w:pPr>
            <w:r w:rsidRPr="007F4C34">
              <w:t>2019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636B4BDD" w14:textId="77777777" w:rsidR="007F4C34" w:rsidRPr="007F4C34" w:rsidRDefault="007F4C34" w:rsidP="007F4C34">
            <w:pPr>
              <w:jc w:val="center"/>
            </w:pPr>
            <w:r w:rsidRPr="007F4C34">
              <w:t>http://lib.ugtu.net/book/41368/</w:t>
            </w:r>
          </w:p>
        </w:tc>
      </w:tr>
      <w:tr w:rsidR="007F4C34" w:rsidRPr="007F4C34" w14:paraId="49A2FC59" w14:textId="77777777" w:rsidTr="00236176">
        <w:trPr>
          <w:trHeight w:val="699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0DA0D9B5" w14:textId="77777777" w:rsidR="007F4C34" w:rsidRPr="007F4C34" w:rsidRDefault="007F4C34" w:rsidP="007F4C34">
            <w:pPr>
              <w:jc w:val="center"/>
            </w:pPr>
            <w:r w:rsidRPr="007F4C34">
              <w:t>М-77</w:t>
            </w:r>
          </w:p>
        </w:tc>
        <w:tc>
          <w:tcPr>
            <w:tcW w:w="6804" w:type="dxa"/>
          </w:tcPr>
          <w:p w14:paraId="6ECCA814" w14:textId="77777777" w:rsidR="007F4C34" w:rsidRPr="007F4C34" w:rsidRDefault="007F4C34" w:rsidP="007F4C34">
            <w:pPr>
              <w:jc w:val="both"/>
              <w:rPr>
                <w:color w:val="212529"/>
                <w:shd w:val="clear" w:color="auto" w:fill="FFFFFF"/>
              </w:rPr>
            </w:pPr>
            <w:r w:rsidRPr="007F4C34">
              <w:rPr>
                <w:color w:val="212529"/>
                <w:shd w:val="clear" w:color="auto" w:fill="FFFFFF"/>
              </w:rPr>
              <w:t>Северова, Н. А. Определение коэффициента поверхностного натяжения жидкости методом капиллярных волн [Электронный ресурс] : методические указания к лабораторной работе / Нина Александровна Северова. - 2-е изд., перераб. и доп. ; Электронные текстовые данные. - Ухта : Изд-во Ухтинского государственного технического университета, 2019. – 11 с./.</w:t>
            </w:r>
          </w:p>
        </w:tc>
        <w:tc>
          <w:tcPr>
            <w:tcW w:w="1275" w:type="dxa"/>
            <w:vAlign w:val="center"/>
          </w:tcPr>
          <w:p w14:paraId="3C58F15D" w14:textId="77777777" w:rsidR="007F4C34" w:rsidRPr="007F4C34" w:rsidRDefault="007F4C34" w:rsidP="007F4C34">
            <w:pPr>
              <w:jc w:val="center"/>
            </w:pPr>
            <w:r w:rsidRPr="007F4C34">
              <w:t>2019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3B305E6B" w14:textId="77777777" w:rsidR="007F4C34" w:rsidRPr="007F4C34" w:rsidRDefault="007F4C34" w:rsidP="007F4C34">
            <w:pPr>
              <w:jc w:val="center"/>
            </w:pPr>
            <w:r w:rsidRPr="007F4C34">
              <w:t>http://lib.ugtu.net/book/41367/</w:t>
            </w:r>
          </w:p>
        </w:tc>
      </w:tr>
      <w:tr w:rsidR="007F4C34" w:rsidRPr="007F4C34" w14:paraId="3B7E6DCE" w14:textId="77777777" w:rsidTr="00236176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0CB7B522" w14:textId="77777777" w:rsidR="007F4C34" w:rsidRPr="007F4C34" w:rsidRDefault="007F4C34" w:rsidP="007F4C34">
            <w:pPr>
              <w:jc w:val="center"/>
            </w:pPr>
            <w:r w:rsidRPr="007F4C34">
              <w:t>М-78</w:t>
            </w:r>
          </w:p>
        </w:tc>
        <w:tc>
          <w:tcPr>
            <w:tcW w:w="6804" w:type="dxa"/>
          </w:tcPr>
          <w:p w14:paraId="7EAC81CF" w14:textId="77777777" w:rsidR="007F4C34" w:rsidRPr="007F4C34" w:rsidRDefault="007F4C34" w:rsidP="007F4C34">
            <w:pPr>
              <w:jc w:val="both"/>
              <w:rPr>
                <w:color w:val="232323"/>
                <w:shd w:val="clear" w:color="auto" w:fill="FFFFFF"/>
              </w:rPr>
            </w:pPr>
            <w:r w:rsidRPr="007F4C34">
              <w:rPr>
                <w:color w:val="212529"/>
                <w:shd w:val="clear" w:color="auto" w:fill="FFFFFF"/>
              </w:rPr>
              <w:t>Шамбулина, В. Н. Исследование столкновений шаров : методические указания лабораторной работе. № 8Б / Вера Николаевна Шамбулина, Вадим Хабибович Ильясов. - Ухта : Изд-во Ухтинского государственного технического университета, 2020. – 10 с.</w:t>
            </w:r>
          </w:p>
        </w:tc>
        <w:tc>
          <w:tcPr>
            <w:tcW w:w="1275" w:type="dxa"/>
            <w:vAlign w:val="center"/>
          </w:tcPr>
          <w:p w14:paraId="3AFCE5B3" w14:textId="77777777" w:rsidR="007F4C34" w:rsidRPr="007F4C34" w:rsidRDefault="007F4C34" w:rsidP="007F4C34">
            <w:pPr>
              <w:jc w:val="center"/>
            </w:pPr>
            <w:r w:rsidRPr="007F4C34">
              <w:t>2020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1304D57A" w14:textId="77777777" w:rsidR="007F4C34" w:rsidRPr="007F4C34" w:rsidRDefault="007F4C34" w:rsidP="007F4C34">
            <w:pPr>
              <w:jc w:val="center"/>
            </w:pPr>
            <w:r w:rsidRPr="007F4C34">
              <w:t>http://lib.ugtu.net/book/41589/</w:t>
            </w:r>
          </w:p>
        </w:tc>
      </w:tr>
      <w:tr w:rsidR="007F4C34" w:rsidRPr="007F4C34" w14:paraId="4ED301A0" w14:textId="77777777" w:rsidTr="00236176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7C47526C" w14:textId="77777777" w:rsidR="007F4C34" w:rsidRPr="007F4C34" w:rsidRDefault="007F4C34" w:rsidP="007F4C34">
            <w:pPr>
              <w:jc w:val="center"/>
            </w:pPr>
            <w:r w:rsidRPr="007F4C34">
              <w:t>М-79</w:t>
            </w:r>
          </w:p>
        </w:tc>
        <w:tc>
          <w:tcPr>
            <w:tcW w:w="6804" w:type="dxa"/>
          </w:tcPr>
          <w:p w14:paraId="5731EA3A" w14:textId="77777777" w:rsidR="007F4C34" w:rsidRPr="007F4C34" w:rsidRDefault="007F4C34" w:rsidP="007F4C34">
            <w:pPr>
              <w:jc w:val="both"/>
              <w:rPr>
                <w:color w:val="212529"/>
                <w:shd w:val="clear" w:color="auto" w:fill="FFFFFF"/>
              </w:rPr>
            </w:pPr>
            <w:r w:rsidRPr="007F4C34">
              <w:rPr>
                <w:color w:val="212529"/>
                <w:shd w:val="clear" w:color="auto" w:fill="FFFFFF"/>
              </w:rPr>
              <w:t>Лапина, Л. Н. Определение отношения теплоемкостей воздуха по скорости звука в воздухе : методические указания к лабораторной работе. № 15 / Лариса Николаевна Лапина. - 2-е изд., перераб. и доп. - Ухта : Изд-во Ухтинского государственного технического университета, 2020. – 12 с.</w:t>
            </w:r>
          </w:p>
        </w:tc>
        <w:tc>
          <w:tcPr>
            <w:tcW w:w="1275" w:type="dxa"/>
            <w:vAlign w:val="center"/>
          </w:tcPr>
          <w:p w14:paraId="30F3899D" w14:textId="77777777" w:rsidR="007F4C34" w:rsidRPr="007F4C34" w:rsidRDefault="007F4C34" w:rsidP="007F4C34">
            <w:pPr>
              <w:jc w:val="center"/>
            </w:pPr>
            <w:r w:rsidRPr="007F4C34">
              <w:t>2020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09F31E03" w14:textId="77777777" w:rsidR="007F4C34" w:rsidRPr="007F4C34" w:rsidRDefault="007F4C34" w:rsidP="007F4C34">
            <w:pPr>
              <w:jc w:val="center"/>
            </w:pPr>
            <w:r w:rsidRPr="007F4C34">
              <w:t>http://lib.ugtu.net/book/41590/</w:t>
            </w:r>
          </w:p>
        </w:tc>
      </w:tr>
      <w:tr w:rsidR="007F4C34" w:rsidRPr="007F4C34" w14:paraId="24B05587" w14:textId="77777777" w:rsidTr="00236176">
        <w:trPr>
          <w:trHeight w:val="418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0FF23B3C" w14:textId="77777777" w:rsidR="007F4C34" w:rsidRPr="007F4C34" w:rsidRDefault="007F4C34" w:rsidP="007F4C34"/>
          <w:p w14:paraId="5AD713AF" w14:textId="77777777" w:rsidR="007F4C34" w:rsidRPr="007F4C34" w:rsidRDefault="007F4C34" w:rsidP="007F4C34">
            <w:pPr>
              <w:jc w:val="center"/>
            </w:pPr>
          </w:p>
          <w:p w14:paraId="081B04D5" w14:textId="77777777" w:rsidR="007F4C34" w:rsidRPr="007F4C34" w:rsidRDefault="007F4C34" w:rsidP="007F4C34">
            <w:pPr>
              <w:jc w:val="center"/>
            </w:pPr>
            <w:r w:rsidRPr="007F4C34">
              <w:t>М-80</w:t>
            </w:r>
          </w:p>
        </w:tc>
        <w:tc>
          <w:tcPr>
            <w:tcW w:w="6804" w:type="dxa"/>
          </w:tcPr>
          <w:p w14:paraId="0F951435" w14:textId="77777777" w:rsidR="007F4C34" w:rsidRPr="007F4C34" w:rsidRDefault="007F4C34" w:rsidP="007F4C34">
            <w:pPr>
              <w:jc w:val="both"/>
              <w:rPr>
                <w:color w:val="212529"/>
                <w:shd w:val="clear" w:color="auto" w:fill="FFFFFF"/>
              </w:rPr>
            </w:pPr>
            <w:r w:rsidRPr="007F4C34">
              <w:rPr>
                <w:color w:val="212529"/>
                <w:shd w:val="clear" w:color="auto" w:fill="FFFFFF"/>
              </w:rPr>
              <w:t>Лапина, Л. Н. Определение горизонтальной составляющей индукции магнитного поля Земли : методические указания к лабораторной работе. № 33 / Лариса Николаевна Лапина, Алексей Вилхович Тарсин. - 2-е изд., перераб. и доп. - Ухта : Изд-во Ухтинского государственного технического университета, 2020.- 11 с.</w:t>
            </w:r>
          </w:p>
        </w:tc>
        <w:tc>
          <w:tcPr>
            <w:tcW w:w="1275" w:type="dxa"/>
            <w:vAlign w:val="center"/>
          </w:tcPr>
          <w:p w14:paraId="6534EAE7" w14:textId="77777777" w:rsidR="007F4C34" w:rsidRPr="007F4C34" w:rsidRDefault="007F4C34" w:rsidP="007F4C34">
            <w:pPr>
              <w:jc w:val="center"/>
            </w:pPr>
            <w:r w:rsidRPr="007F4C34">
              <w:t>2020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3A247BDB" w14:textId="77777777" w:rsidR="007F4C34" w:rsidRPr="007F4C34" w:rsidRDefault="007F4C34" w:rsidP="007F4C34">
            <w:pPr>
              <w:jc w:val="center"/>
            </w:pPr>
            <w:r w:rsidRPr="007F4C34">
              <w:t>http://lib.ugtu.net/book/41656/</w:t>
            </w:r>
          </w:p>
        </w:tc>
      </w:tr>
      <w:tr w:rsidR="007F4C34" w:rsidRPr="007F4C34" w14:paraId="4C5F9084" w14:textId="77777777" w:rsidTr="00236176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1BCDF523" w14:textId="77777777" w:rsidR="007F4C34" w:rsidRPr="007F4C34" w:rsidRDefault="007F4C34" w:rsidP="007F4C34">
            <w:pPr>
              <w:jc w:val="center"/>
            </w:pPr>
            <w:r w:rsidRPr="007F4C34">
              <w:t>М-81</w:t>
            </w:r>
          </w:p>
        </w:tc>
        <w:tc>
          <w:tcPr>
            <w:tcW w:w="6804" w:type="dxa"/>
          </w:tcPr>
          <w:p w14:paraId="4741F211" w14:textId="77777777" w:rsidR="007F4C34" w:rsidRPr="007F4C34" w:rsidRDefault="007F4C34" w:rsidP="007F4C34">
            <w:pPr>
              <w:jc w:val="both"/>
              <w:rPr>
                <w:color w:val="212529"/>
                <w:shd w:val="clear" w:color="auto" w:fill="FFFFFF"/>
              </w:rPr>
            </w:pPr>
            <w:r w:rsidRPr="007F4C34">
              <w:rPr>
                <w:color w:val="212529"/>
                <w:shd w:val="clear" w:color="auto" w:fill="FFFFFF"/>
              </w:rPr>
              <w:t>Богданов, Н. П. Определение момента инерции тел различными методами : методические указания к лабораторной работе / Николай Павлович Богданов. - Ухта : Изд-во Ухтинского государственного технического университета, 2020. –</w:t>
            </w:r>
            <w:r w:rsidRPr="007F4C34">
              <w:t> 15 с.</w:t>
            </w:r>
          </w:p>
        </w:tc>
        <w:tc>
          <w:tcPr>
            <w:tcW w:w="1275" w:type="dxa"/>
            <w:vAlign w:val="center"/>
          </w:tcPr>
          <w:p w14:paraId="47F0526A" w14:textId="77777777" w:rsidR="007F4C34" w:rsidRPr="007F4C34" w:rsidRDefault="007F4C34" w:rsidP="007F4C34">
            <w:pPr>
              <w:jc w:val="center"/>
            </w:pPr>
            <w:r w:rsidRPr="007F4C34">
              <w:t>2020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699676FC" w14:textId="77777777" w:rsidR="007F4C34" w:rsidRPr="007F4C34" w:rsidRDefault="007F4C34" w:rsidP="007F4C34">
            <w:pPr>
              <w:jc w:val="center"/>
            </w:pPr>
            <w:r w:rsidRPr="007F4C34">
              <w:t>http://lib.ugtu.net/book/41614/</w:t>
            </w:r>
          </w:p>
        </w:tc>
      </w:tr>
      <w:tr w:rsidR="007F4C34" w:rsidRPr="007F4C34" w14:paraId="714D9745" w14:textId="77777777" w:rsidTr="00236176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0937F22C" w14:textId="77777777" w:rsidR="007F4C34" w:rsidRPr="007F4C34" w:rsidRDefault="007F4C34" w:rsidP="007F4C34">
            <w:pPr>
              <w:jc w:val="center"/>
            </w:pPr>
            <w:r w:rsidRPr="007F4C34">
              <w:t>М-82</w:t>
            </w:r>
          </w:p>
        </w:tc>
        <w:tc>
          <w:tcPr>
            <w:tcW w:w="6804" w:type="dxa"/>
          </w:tcPr>
          <w:p w14:paraId="425229C6" w14:textId="77777777" w:rsidR="007F4C34" w:rsidRPr="007F4C34" w:rsidRDefault="007F4C34" w:rsidP="007F4C34">
            <w:pPr>
              <w:jc w:val="both"/>
              <w:rPr>
                <w:color w:val="212529"/>
                <w:shd w:val="clear" w:color="auto" w:fill="FFFFFF"/>
              </w:rPr>
            </w:pPr>
            <w:r w:rsidRPr="007F4C34">
              <w:rPr>
                <w:color w:val="212529"/>
                <w:shd w:val="clear" w:color="auto" w:fill="FFFFFF"/>
              </w:rPr>
              <w:t>Богданов, Н. П. Изучение деформаций твердого тела : методические указания к лабораторной работе / Николай Павлович Богданов. - Ухта : Изд-во Ухтинского государственного технического университета, 2020.- 11 с.</w:t>
            </w:r>
          </w:p>
        </w:tc>
        <w:tc>
          <w:tcPr>
            <w:tcW w:w="1275" w:type="dxa"/>
            <w:vAlign w:val="center"/>
          </w:tcPr>
          <w:p w14:paraId="651955B6" w14:textId="77777777" w:rsidR="007F4C34" w:rsidRPr="007F4C34" w:rsidRDefault="007F4C34" w:rsidP="007F4C34">
            <w:pPr>
              <w:jc w:val="center"/>
            </w:pPr>
            <w:r w:rsidRPr="007F4C34">
              <w:t>2020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17FA1D95" w14:textId="77777777" w:rsidR="007F4C34" w:rsidRPr="007F4C34" w:rsidRDefault="007F4C34" w:rsidP="007F4C34">
            <w:pPr>
              <w:jc w:val="center"/>
            </w:pPr>
            <w:r w:rsidRPr="007F4C34">
              <w:t>http://lib.ugtu.net/book/41615/</w:t>
            </w:r>
          </w:p>
        </w:tc>
      </w:tr>
      <w:tr w:rsidR="007F4C34" w:rsidRPr="007F4C34" w14:paraId="0B903B61" w14:textId="77777777" w:rsidTr="00236176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48B13078" w14:textId="77777777" w:rsidR="007F4C34" w:rsidRPr="007F4C34" w:rsidRDefault="007F4C34" w:rsidP="007F4C34">
            <w:pPr>
              <w:jc w:val="center"/>
            </w:pPr>
            <w:r w:rsidRPr="007F4C34">
              <w:t>М-83</w:t>
            </w:r>
          </w:p>
        </w:tc>
        <w:tc>
          <w:tcPr>
            <w:tcW w:w="6804" w:type="dxa"/>
          </w:tcPr>
          <w:p w14:paraId="509D55EB" w14:textId="77777777" w:rsidR="007F4C34" w:rsidRPr="007F4C34" w:rsidRDefault="007F4C34" w:rsidP="007F4C34">
            <w:pPr>
              <w:jc w:val="both"/>
              <w:rPr>
                <w:color w:val="212529"/>
                <w:shd w:val="clear" w:color="auto" w:fill="FFFFFF"/>
              </w:rPr>
            </w:pPr>
            <w:r w:rsidRPr="007F4C34">
              <w:rPr>
                <w:color w:val="212529"/>
                <w:shd w:val="clear" w:color="auto" w:fill="FFFFFF"/>
              </w:rPr>
              <w:t>Богданов, Н. П. Изучение основ сканирующей зондовой микроскопии : методические указания к лабораторной работе. № 103 / Николай Павлович Богданов. - Ухта : Изд-во Ухтинского государственного технического университета, 2021. - 12 с.</w:t>
            </w:r>
          </w:p>
        </w:tc>
        <w:tc>
          <w:tcPr>
            <w:tcW w:w="1275" w:type="dxa"/>
            <w:vAlign w:val="center"/>
          </w:tcPr>
          <w:p w14:paraId="3EF5E88B" w14:textId="77777777" w:rsidR="007F4C34" w:rsidRPr="007F4C34" w:rsidRDefault="007F4C34" w:rsidP="007F4C34">
            <w:pPr>
              <w:jc w:val="center"/>
            </w:pPr>
            <w:r w:rsidRPr="007F4C34">
              <w:t>2021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7AE703F8" w14:textId="77777777" w:rsidR="007F4C34" w:rsidRPr="007F4C34" w:rsidRDefault="005D1508" w:rsidP="007F4C34">
            <w:pPr>
              <w:jc w:val="center"/>
            </w:pPr>
            <w:hyperlink r:id="rId84" w:history="1">
              <w:r w:rsidR="007F4C34" w:rsidRPr="007F4C34">
                <w:rPr>
                  <w:color w:val="0000FF"/>
                  <w:u w:val="single"/>
                </w:rPr>
                <w:t>http://lib.ugtu.net/book/41829/</w:t>
              </w:r>
            </w:hyperlink>
            <w:r w:rsidR="007F4C34" w:rsidRPr="007F4C34">
              <w:t xml:space="preserve"> </w:t>
            </w:r>
          </w:p>
        </w:tc>
      </w:tr>
      <w:tr w:rsidR="007F4C34" w:rsidRPr="007F4C34" w14:paraId="57F592C1" w14:textId="77777777" w:rsidTr="00236176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3742BC80" w14:textId="77777777" w:rsidR="007F4C34" w:rsidRPr="007F4C34" w:rsidRDefault="007F4C34" w:rsidP="007F4C34">
            <w:pPr>
              <w:jc w:val="center"/>
            </w:pPr>
            <w:r w:rsidRPr="007F4C34">
              <w:t>М-84</w:t>
            </w:r>
          </w:p>
        </w:tc>
        <w:tc>
          <w:tcPr>
            <w:tcW w:w="6804" w:type="dxa"/>
          </w:tcPr>
          <w:p w14:paraId="16464030" w14:textId="77777777" w:rsidR="007F4C34" w:rsidRPr="007F4C34" w:rsidRDefault="007F4C34" w:rsidP="007F4C34">
            <w:pPr>
              <w:jc w:val="both"/>
              <w:rPr>
                <w:color w:val="212529"/>
                <w:shd w:val="clear" w:color="auto" w:fill="FFFFFF"/>
              </w:rPr>
            </w:pPr>
            <w:r w:rsidRPr="007F4C34">
              <w:rPr>
                <w:color w:val="212529"/>
                <w:shd w:val="clear" w:color="auto" w:fill="FFFFFF"/>
              </w:rPr>
              <w:t>Заикин, С. В. Градуировка спектроскопа и определение длин волн спектральных линий : методические указания к лабораторной работе / Станислав Федорович Заикин, Владимир Орович Некучаев. - Ухта : Изд-во Ухтинского государственного технического университета, 2021. -15 с.</w:t>
            </w:r>
          </w:p>
        </w:tc>
        <w:tc>
          <w:tcPr>
            <w:tcW w:w="1275" w:type="dxa"/>
            <w:vAlign w:val="center"/>
          </w:tcPr>
          <w:p w14:paraId="20192211" w14:textId="77777777" w:rsidR="007F4C34" w:rsidRPr="007F4C34" w:rsidRDefault="007F4C34" w:rsidP="007F4C34">
            <w:pPr>
              <w:jc w:val="center"/>
            </w:pPr>
            <w:r w:rsidRPr="007F4C34">
              <w:t>2021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7F3CBB97" w14:textId="77777777" w:rsidR="007F4C34" w:rsidRPr="007F4C34" w:rsidRDefault="005D1508" w:rsidP="007F4C34">
            <w:pPr>
              <w:jc w:val="center"/>
            </w:pPr>
            <w:hyperlink r:id="rId85" w:history="1">
              <w:r w:rsidR="007F4C34" w:rsidRPr="007F4C34">
                <w:rPr>
                  <w:color w:val="0000FF"/>
                  <w:u w:val="single"/>
                </w:rPr>
                <w:t>http://lib.ugtu.net/book/41721/</w:t>
              </w:r>
            </w:hyperlink>
          </w:p>
        </w:tc>
      </w:tr>
      <w:tr w:rsidR="007F4C34" w:rsidRPr="007F4C34" w14:paraId="13240F31" w14:textId="77777777" w:rsidTr="00236176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030BDC8B" w14:textId="77777777" w:rsidR="007F4C34" w:rsidRPr="007F4C34" w:rsidRDefault="007F4C34" w:rsidP="007F4C34">
            <w:pPr>
              <w:jc w:val="center"/>
            </w:pPr>
            <w:r w:rsidRPr="007F4C34">
              <w:t>М-85</w:t>
            </w:r>
          </w:p>
        </w:tc>
        <w:tc>
          <w:tcPr>
            <w:tcW w:w="6804" w:type="dxa"/>
          </w:tcPr>
          <w:p w14:paraId="79187F95" w14:textId="77777777" w:rsidR="007F4C34" w:rsidRPr="007F4C34" w:rsidRDefault="007F4C34" w:rsidP="007F4C34">
            <w:pPr>
              <w:jc w:val="both"/>
              <w:rPr>
                <w:color w:val="212529"/>
                <w:shd w:val="clear" w:color="auto" w:fill="FFFFFF"/>
              </w:rPr>
            </w:pPr>
            <w:r w:rsidRPr="007F4C34">
              <w:rPr>
                <w:color w:val="212529"/>
                <w:shd w:val="clear" w:color="auto" w:fill="FFFFFF"/>
              </w:rPr>
              <w:t>Заикин, С. Ф. Определение влажности воздуха : методические указания к лабораторной работе. № 11а / Станислав Федорович Заикин, Вера Николаевна Шамбулина . - Ухта : Изд-во Ухтинского государственного технического университета, 2021. - 14 с.</w:t>
            </w:r>
          </w:p>
        </w:tc>
        <w:tc>
          <w:tcPr>
            <w:tcW w:w="1275" w:type="dxa"/>
            <w:vAlign w:val="center"/>
          </w:tcPr>
          <w:p w14:paraId="3BE37516" w14:textId="77777777" w:rsidR="007F4C34" w:rsidRPr="007F4C34" w:rsidRDefault="007F4C34" w:rsidP="007F4C34">
            <w:pPr>
              <w:jc w:val="center"/>
            </w:pPr>
            <w:r w:rsidRPr="007F4C34">
              <w:t>2021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200FA470" w14:textId="77777777" w:rsidR="007F4C34" w:rsidRPr="007F4C34" w:rsidRDefault="005D1508" w:rsidP="007F4C34">
            <w:pPr>
              <w:jc w:val="center"/>
            </w:pPr>
            <w:hyperlink r:id="rId86" w:history="1">
              <w:r w:rsidR="007F4C34" w:rsidRPr="007F4C34">
                <w:rPr>
                  <w:color w:val="0000FF"/>
                  <w:u w:val="single"/>
                </w:rPr>
                <w:t>http://lib.ugtu.net/book/41784/</w:t>
              </w:r>
            </w:hyperlink>
            <w:r w:rsidR="007F4C34" w:rsidRPr="007F4C34">
              <w:t xml:space="preserve"> </w:t>
            </w:r>
          </w:p>
        </w:tc>
      </w:tr>
      <w:tr w:rsidR="007F4C34" w:rsidRPr="007F4C34" w14:paraId="0AF85E1C" w14:textId="77777777" w:rsidTr="00236176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69678E9C" w14:textId="77777777" w:rsidR="007F4C34" w:rsidRPr="007F4C34" w:rsidRDefault="007F4C34" w:rsidP="007F4C34">
            <w:pPr>
              <w:jc w:val="center"/>
            </w:pPr>
            <w:r w:rsidRPr="007F4C34">
              <w:t>М-86</w:t>
            </w:r>
          </w:p>
        </w:tc>
        <w:tc>
          <w:tcPr>
            <w:tcW w:w="6804" w:type="dxa"/>
          </w:tcPr>
          <w:p w14:paraId="44D6DF46" w14:textId="77777777" w:rsidR="007F4C34" w:rsidRPr="007F4C34" w:rsidRDefault="007F4C34" w:rsidP="007F4C34">
            <w:pPr>
              <w:jc w:val="both"/>
              <w:rPr>
                <w:color w:val="212529"/>
                <w:shd w:val="clear" w:color="auto" w:fill="FFFFFF"/>
              </w:rPr>
            </w:pPr>
            <w:r w:rsidRPr="007F4C34">
              <w:rPr>
                <w:color w:val="212529"/>
                <w:shd w:val="clear" w:color="auto" w:fill="FFFFFF"/>
              </w:rPr>
              <w:t>Ильясов, В. Х. Изучение интерференции лазерного света в толстой стеклянной пластинке : методические указания к лабораторной работе. № 63 / В. Х. Ильясов, В. Н. Шамбулина. - Ухта : Изд-во Ухтинского государственного технического университета, 2021. – 16 с.</w:t>
            </w:r>
          </w:p>
        </w:tc>
        <w:tc>
          <w:tcPr>
            <w:tcW w:w="1275" w:type="dxa"/>
            <w:vAlign w:val="center"/>
          </w:tcPr>
          <w:p w14:paraId="024049CA" w14:textId="77777777" w:rsidR="007F4C34" w:rsidRPr="007F4C34" w:rsidRDefault="007F4C34" w:rsidP="007F4C34">
            <w:pPr>
              <w:jc w:val="center"/>
            </w:pPr>
            <w:r w:rsidRPr="007F4C34">
              <w:t>2021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775B7730" w14:textId="77777777" w:rsidR="007F4C34" w:rsidRPr="007F4C34" w:rsidRDefault="005D1508" w:rsidP="007F4C34">
            <w:pPr>
              <w:jc w:val="center"/>
            </w:pPr>
            <w:hyperlink r:id="rId87" w:history="1">
              <w:r w:rsidR="007F4C34" w:rsidRPr="007F4C34">
                <w:rPr>
                  <w:color w:val="0000FF"/>
                  <w:u w:val="single"/>
                </w:rPr>
                <w:t>http://lib.ugtu.net/book/41842/</w:t>
              </w:r>
            </w:hyperlink>
            <w:r w:rsidR="007F4C34" w:rsidRPr="007F4C34">
              <w:t xml:space="preserve"> </w:t>
            </w:r>
          </w:p>
        </w:tc>
      </w:tr>
    </w:tbl>
    <w:p w14:paraId="549BB9A2" w14:textId="77777777" w:rsidR="00051AF3" w:rsidRPr="004C40B4" w:rsidRDefault="00051AF3" w:rsidP="00051AF3">
      <w:pPr>
        <w:jc w:val="both"/>
      </w:pPr>
    </w:p>
    <w:p w14:paraId="752D53E4" w14:textId="77777777" w:rsidR="005D5C2B" w:rsidRPr="005D5C2B" w:rsidRDefault="005D5C2B" w:rsidP="005D5C2B">
      <w:pPr>
        <w:jc w:val="both"/>
        <w:rPr>
          <w:b/>
          <w:sz w:val="22"/>
        </w:rPr>
      </w:pPr>
      <w:r w:rsidRPr="005D5C2B">
        <w:rPr>
          <w:b/>
          <w:sz w:val="22"/>
        </w:rPr>
        <w:t>5. Программное обеспечение и Интернет-ресурсы</w:t>
      </w:r>
    </w:p>
    <w:p w14:paraId="66F83C13" w14:textId="77777777" w:rsidR="005D5C2B" w:rsidRPr="005D5C2B" w:rsidRDefault="005D5C2B" w:rsidP="005D5C2B">
      <w:pPr>
        <w:jc w:val="both"/>
        <w:rPr>
          <w:sz w:val="22"/>
          <w:shd w:val="clear" w:color="auto" w:fill="FFFFFF"/>
        </w:rPr>
      </w:pPr>
      <w:r w:rsidRPr="005D5C2B">
        <w:rPr>
          <w:sz w:val="22"/>
        </w:rPr>
        <w:t xml:space="preserve">5.1. </w:t>
      </w:r>
      <w:r w:rsidRPr="005D5C2B">
        <w:rPr>
          <w:sz w:val="22"/>
          <w:shd w:val="clear" w:color="auto" w:fill="FFFFFF"/>
        </w:rPr>
        <w:t>Перечень ресурсов информационно-телекоммуникационной сети "Интернет", необходимых для освоения дисциплины:</w:t>
      </w:r>
    </w:p>
    <w:p w14:paraId="5C25949E" w14:textId="77777777" w:rsidR="005D5C2B" w:rsidRPr="005D5C2B" w:rsidRDefault="005D5C2B" w:rsidP="005D5C2B">
      <w:pPr>
        <w:jc w:val="both"/>
        <w:rPr>
          <w:i/>
          <w:sz w:val="22"/>
        </w:rPr>
      </w:pPr>
      <w:r w:rsidRPr="005D5C2B">
        <w:rPr>
          <w:i/>
          <w:sz w:val="22"/>
        </w:rPr>
        <w:t>Базы данных:</w:t>
      </w:r>
    </w:p>
    <w:p w14:paraId="28C36AEF" w14:textId="77777777" w:rsidR="005D5C2B" w:rsidRPr="005D5C2B" w:rsidRDefault="005D5C2B" w:rsidP="005D5C2B">
      <w:pPr>
        <w:numPr>
          <w:ilvl w:val="0"/>
          <w:numId w:val="10"/>
        </w:numPr>
        <w:rPr>
          <w:color w:val="0000FF"/>
          <w:sz w:val="20"/>
          <w:u w:val="single"/>
        </w:rPr>
      </w:pPr>
      <w:r w:rsidRPr="005D5C2B">
        <w:rPr>
          <w:sz w:val="20"/>
        </w:rPr>
        <w:t>Электронно-библиотечная система «</w:t>
      </w:r>
      <w:r w:rsidRPr="005D5C2B">
        <w:rPr>
          <w:sz w:val="20"/>
          <w:lang w:val="en-US"/>
        </w:rPr>
        <w:t>ZNANIUM</w:t>
      </w:r>
      <w:r w:rsidRPr="005D5C2B">
        <w:rPr>
          <w:sz w:val="20"/>
        </w:rPr>
        <w:t>.</w:t>
      </w:r>
      <w:r w:rsidRPr="005D5C2B">
        <w:rPr>
          <w:sz w:val="20"/>
          <w:lang w:val="en-US"/>
        </w:rPr>
        <w:t>COM</w:t>
      </w:r>
      <w:r w:rsidRPr="005D5C2B">
        <w:rPr>
          <w:sz w:val="20"/>
        </w:rPr>
        <w:t xml:space="preserve">» – </w:t>
      </w:r>
      <w:hyperlink w:history="1">
        <w:r w:rsidRPr="005D5C2B">
          <w:rPr>
            <w:color w:val="0000FF"/>
            <w:sz w:val="20"/>
            <w:u w:val="single"/>
          </w:rPr>
          <w:t>http://</w:t>
        </w:r>
      </w:hyperlink>
      <w:hyperlink r:id="rId88" w:history="1">
        <w:r w:rsidRPr="005D5C2B">
          <w:rPr>
            <w:color w:val="0000FF"/>
            <w:sz w:val="20"/>
            <w:u w:val="single"/>
          </w:rPr>
          <w:t>www.znanium.com</w:t>
        </w:r>
      </w:hyperlink>
      <w:r w:rsidRPr="005D5C2B">
        <w:rPr>
          <w:color w:val="0000FF"/>
          <w:sz w:val="20"/>
          <w:u w:val="single"/>
        </w:rPr>
        <w:t>/</w:t>
      </w:r>
    </w:p>
    <w:p w14:paraId="6BEA1E20" w14:textId="77777777" w:rsidR="005D5C2B" w:rsidRPr="005D5C2B" w:rsidRDefault="005D5C2B" w:rsidP="005D5C2B">
      <w:pPr>
        <w:numPr>
          <w:ilvl w:val="0"/>
          <w:numId w:val="10"/>
        </w:numPr>
        <w:rPr>
          <w:sz w:val="20"/>
        </w:rPr>
      </w:pPr>
      <w:r w:rsidRPr="005D5C2B">
        <w:rPr>
          <w:sz w:val="20"/>
        </w:rPr>
        <w:t xml:space="preserve">Научная электронная библиотека </w:t>
      </w:r>
      <w:r w:rsidRPr="005D5C2B">
        <w:rPr>
          <w:sz w:val="20"/>
          <w:lang w:val="en-US"/>
        </w:rPr>
        <w:t>eLIBRARY</w:t>
      </w:r>
      <w:r w:rsidRPr="005D5C2B">
        <w:rPr>
          <w:sz w:val="20"/>
        </w:rPr>
        <w:t xml:space="preserve"> - </w:t>
      </w:r>
      <w:hyperlink r:id="rId89" w:history="1">
        <w:r w:rsidRPr="005D5C2B">
          <w:rPr>
            <w:color w:val="0000FF"/>
            <w:sz w:val="20"/>
            <w:u w:val="single"/>
            <w:lang w:val="en-US"/>
          </w:rPr>
          <w:t>http</w:t>
        </w:r>
        <w:r w:rsidRPr="005D5C2B">
          <w:rPr>
            <w:color w:val="0000FF"/>
            <w:sz w:val="20"/>
            <w:u w:val="single"/>
          </w:rPr>
          <w:t>://</w:t>
        </w:r>
        <w:r w:rsidRPr="005D5C2B">
          <w:rPr>
            <w:color w:val="0000FF"/>
            <w:sz w:val="20"/>
            <w:u w:val="single"/>
            <w:lang w:val="en-US"/>
          </w:rPr>
          <w:t>elibrary</w:t>
        </w:r>
        <w:r w:rsidRPr="005D5C2B">
          <w:rPr>
            <w:color w:val="0000FF"/>
            <w:sz w:val="20"/>
            <w:u w:val="single"/>
          </w:rPr>
          <w:t>.</w:t>
        </w:r>
        <w:r w:rsidRPr="005D5C2B">
          <w:rPr>
            <w:color w:val="0000FF"/>
            <w:sz w:val="20"/>
            <w:u w:val="single"/>
            <w:lang w:val="en-US"/>
          </w:rPr>
          <w:t>ru</w:t>
        </w:r>
        <w:r w:rsidRPr="005D5C2B">
          <w:rPr>
            <w:color w:val="0000FF"/>
            <w:sz w:val="20"/>
            <w:u w:val="single"/>
          </w:rPr>
          <w:t>/</w:t>
        </w:r>
      </w:hyperlink>
      <w:r w:rsidRPr="005D5C2B">
        <w:rPr>
          <w:sz w:val="20"/>
        </w:rPr>
        <w:t xml:space="preserve"> </w:t>
      </w:r>
    </w:p>
    <w:p w14:paraId="0F92A086" w14:textId="77777777" w:rsidR="005D5C2B" w:rsidRPr="005D5C2B" w:rsidRDefault="005D5C2B" w:rsidP="005D5C2B">
      <w:pPr>
        <w:numPr>
          <w:ilvl w:val="0"/>
          <w:numId w:val="10"/>
        </w:numPr>
        <w:rPr>
          <w:bCs/>
          <w:sz w:val="20"/>
        </w:rPr>
      </w:pPr>
      <w:r w:rsidRPr="005D5C2B">
        <w:rPr>
          <w:sz w:val="20"/>
        </w:rPr>
        <w:t>ВЭБС Учебно-методические пособия. ФГБОУ ВПО «Ухтинский государственный технический университет» –</w:t>
      </w:r>
      <w:r w:rsidRPr="005D5C2B">
        <w:rPr>
          <w:bCs/>
          <w:sz w:val="20"/>
        </w:rPr>
        <w:t xml:space="preserve"> </w:t>
      </w:r>
      <w:hyperlink r:id="rId90" w:history="1">
        <w:r w:rsidRPr="005D5C2B">
          <w:rPr>
            <w:bCs/>
            <w:color w:val="0000FF"/>
            <w:sz w:val="20"/>
            <w:u w:val="single"/>
          </w:rPr>
          <w:t>http://lib.ugtu.net/</w:t>
        </w:r>
      </w:hyperlink>
      <w:r w:rsidRPr="005D5C2B">
        <w:rPr>
          <w:bCs/>
          <w:sz w:val="20"/>
        </w:rPr>
        <w:t xml:space="preserve"> </w:t>
      </w:r>
    </w:p>
    <w:p w14:paraId="0724E191" w14:textId="77777777" w:rsidR="005D5C2B" w:rsidRPr="005D5C2B" w:rsidRDefault="005D5C2B" w:rsidP="005D5C2B">
      <w:pPr>
        <w:numPr>
          <w:ilvl w:val="0"/>
          <w:numId w:val="10"/>
        </w:numPr>
        <w:rPr>
          <w:color w:val="0000FF"/>
          <w:sz w:val="20"/>
          <w:u w:val="single"/>
        </w:rPr>
      </w:pPr>
      <w:r w:rsidRPr="005D5C2B">
        <w:rPr>
          <w:sz w:val="20"/>
        </w:rPr>
        <w:t xml:space="preserve">Ресурсы научной библиотеки (НБ) ТюмГНГУ: ФГБОУ ВО «Тюменский государственный нефтегазовый университет» – </w:t>
      </w:r>
      <w:hyperlink r:id="rId91" w:history="1">
        <w:r w:rsidRPr="005D5C2B">
          <w:rPr>
            <w:bCs/>
            <w:color w:val="0000FF"/>
            <w:sz w:val="20"/>
            <w:u w:val="single"/>
          </w:rPr>
          <w:t>http://elib.tsogu.ru/</w:t>
        </w:r>
      </w:hyperlink>
    </w:p>
    <w:p w14:paraId="2CEE2396" w14:textId="77777777" w:rsidR="005D5C2B" w:rsidRPr="005D5C2B" w:rsidRDefault="005D5C2B" w:rsidP="005D5C2B">
      <w:pPr>
        <w:numPr>
          <w:ilvl w:val="0"/>
          <w:numId w:val="10"/>
        </w:numPr>
        <w:rPr>
          <w:bCs/>
          <w:color w:val="0000FF"/>
          <w:sz w:val="20"/>
          <w:u w:val="single"/>
        </w:rPr>
      </w:pPr>
      <w:r w:rsidRPr="005D5C2B">
        <w:rPr>
          <w:sz w:val="20"/>
        </w:rPr>
        <w:t xml:space="preserve">Ресурсы электронной библиотеки (ЭБ) УГНГУ: ФГБОУ ВПО «Уфимский государственный нефтяной технический университет» – </w:t>
      </w:r>
      <w:hyperlink r:id="rId92" w:history="1">
        <w:r w:rsidRPr="005D5C2B">
          <w:rPr>
            <w:bCs/>
            <w:color w:val="0000FF"/>
            <w:sz w:val="20"/>
            <w:u w:val="single"/>
          </w:rPr>
          <w:t>http://bibl.rusoil.net</w:t>
        </w:r>
      </w:hyperlink>
    </w:p>
    <w:p w14:paraId="46D7F5E7" w14:textId="77777777" w:rsidR="005D5C2B" w:rsidRPr="005D5C2B" w:rsidRDefault="005D5C2B" w:rsidP="005D5C2B">
      <w:pPr>
        <w:numPr>
          <w:ilvl w:val="0"/>
          <w:numId w:val="10"/>
        </w:numPr>
        <w:rPr>
          <w:bCs/>
          <w:color w:val="0000FF"/>
          <w:sz w:val="20"/>
          <w:u w:val="single"/>
        </w:rPr>
      </w:pPr>
      <w:r w:rsidRPr="005D5C2B">
        <w:rPr>
          <w:sz w:val="20"/>
        </w:rPr>
        <w:t>Ресурсы научно-технической библиотеки РГУ нефти и газа (НИУ) имени И.М. Губкина: ФГБОУ ВО «Российский государственный университет нефти и газа (национальный исследовательский университет) имени И.М. Губкина»</w:t>
      </w:r>
      <w:r w:rsidRPr="005D5C2B">
        <w:rPr>
          <w:color w:val="2A2A2A"/>
          <w:w w:val="104"/>
          <w:sz w:val="20"/>
        </w:rPr>
        <w:t xml:space="preserve"> – </w:t>
      </w:r>
      <w:hyperlink r:id="rId93" w:history="1">
        <w:r w:rsidRPr="005D5C2B">
          <w:rPr>
            <w:bCs/>
            <w:color w:val="0000FF"/>
            <w:sz w:val="20"/>
            <w:u w:val="single"/>
          </w:rPr>
          <w:t>http:</w:t>
        </w:r>
        <w:r w:rsidRPr="005D5C2B">
          <w:rPr>
            <w:color w:val="0000FF"/>
            <w:sz w:val="20"/>
            <w:u w:val="single"/>
            <w:shd w:val="clear" w:color="auto" w:fill="FFFFFF"/>
          </w:rPr>
          <w:t>//elib.gubkin.ru</w:t>
        </w:r>
        <w:r w:rsidRPr="005D5C2B">
          <w:rPr>
            <w:bCs/>
            <w:color w:val="0000FF"/>
            <w:sz w:val="20"/>
            <w:u w:val="single"/>
          </w:rPr>
          <w:t>/</w:t>
        </w:r>
      </w:hyperlink>
    </w:p>
    <w:p w14:paraId="66017289" w14:textId="77777777" w:rsidR="005D5C2B" w:rsidRPr="005D5C2B" w:rsidRDefault="005D5C2B" w:rsidP="005D5C2B">
      <w:pPr>
        <w:numPr>
          <w:ilvl w:val="0"/>
          <w:numId w:val="10"/>
        </w:numPr>
        <w:rPr>
          <w:bCs/>
          <w:color w:val="0000FF"/>
          <w:sz w:val="20"/>
          <w:u w:val="single"/>
        </w:rPr>
      </w:pPr>
      <w:r w:rsidRPr="005D5C2B">
        <w:rPr>
          <w:sz w:val="20"/>
        </w:rPr>
        <w:t xml:space="preserve">Государственная информационная система «Национальная электронная библиотека» – </w:t>
      </w:r>
      <w:hyperlink r:id="rId94" w:history="1">
        <w:r w:rsidRPr="005D5C2B">
          <w:rPr>
            <w:bCs/>
            <w:color w:val="0000FF"/>
            <w:sz w:val="20"/>
            <w:u w:val="single"/>
          </w:rPr>
          <w:t>http://нэб.рф</w:t>
        </w:r>
      </w:hyperlink>
    </w:p>
    <w:p w14:paraId="6093E6E1" w14:textId="77777777" w:rsidR="005D5C2B" w:rsidRPr="005D5C2B" w:rsidRDefault="005D5C2B" w:rsidP="005D5C2B">
      <w:pPr>
        <w:numPr>
          <w:ilvl w:val="0"/>
          <w:numId w:val="10"/>
        </w:numPr>
        <w:shd w:val="clear" w:color="auto" w:fill="FFFFFF"/>
        <w:jc w:val="both"/>
        <w:rPr>
          <w:sz w:val="22"/>
        </w:rPr>
      </w:pPr>
      <w:r w:rsidRPr="005D5C2B">
        <w:rPr>
          <w:sz w:val="22"/>
        </w:rPr>
        <w:t xml:space="preserve">Оценка и мониторинг образовательных достижений студентов </w:t>
      </w:r>
      <w:hyperlink r:id="rId95" w:history="1">
        <w:r w:rsidRPr="005D5C2B">
          <w:rPr>
            <w:color w:val="0000FF"/>
            <w:sz w:val="22"/>
            <w:u w:val="single"/>
            <w:lang w:val="en-US"/>
          </w:rPr>
          <w:t>www</w:t>
        </w:r>
        <w:r w:rsidRPr="005D5C2B">
          <w:rPr>
            <w:color w:val="0000FF"/>
            <w:sz w:val="22"/>
            <w:u w:val="single"/>
          </w:rPr>
          <w:t>.</w:t>
        </w:r>
        <w:r w:rsidRPr="005D5C2B">
          <w:rPr>
            <w:color w:val="0000FF"/>
            <w:sz w:val="22"/>
            <w:u w:val="single"/>
            <w:lang w:val="en-US"/>
          </w:rPr>
          <w:t>i</w:t>
        </w:r>
        <w:r w:rsidRPr="005D5C2B">
          <w:rPr>
            <w:color w:val="0000FF"/>
            <w:sz w:val="22"/>
            <w:u w:val="single"/>
          </w:rPr>
          <w:t>-</w:t>
        </w:r>
        <w:r w:rsidRPr="005D5C2B">
          <w:rPr>
            <w:color w:val="0000FF"/>
            <w:sz w:val="22"/>
            <w:u w:val="single"/>
            <w:lang w:val="en-US"/>
          </w:rPr>
          <w:t>exam</w:t>
        </w:r>
        <w:r w:rsidRPr="005D5C2B">
          <w:rPr>
            <w:color w:val="0000FF"/>
            <w:sz w:val="22"/>
            <w:u w:val="single"/>
          </w:rPr>
          <w:t>.</w:t>
        </w:r>
        <w:r w:rsidRPr="005D5C2B">
          <w:rPr>
            <w:color w:val="0000FF"/>
            <w:sz w:val="22"/>
            <w:u w:val="single"/>
            <w:lang w:val="en-US"/>
          </w:rPr>
          <w:t>ru</w:t>
        </w:r>
      </w:hyperlink>
    </w:p>
    <w:p w14:paraId="250D4245" w14:textId="77777777" w:rsidR="005D5C2B" w:rsidRPr="005D5C2B" w:rsidRDefault="005D5C2B" w:rsidP="005D5C2B">
      <w:pPr>
        <w:ind w:left="709"/>
        <w:rPr>
          <w:bCs/>
          <w:color w:val="0000FF"/>
          <w:sz w:val="20"/>
          <w:u w:val="single"/>
        </w:rPr>
      </w:pPr>
    </w:p>
    <w:p w14:paraId="08B42690" w14:textId="77777777" w:rsidR="005D5C2B" w:rsidRPr="005D5C2B" w:rsidRDefault="005D5C2B" w:rsidP="005D5C2B">
      <w:pPr>
        <w:jc w:val="both"/>
        <w:rPr>
          <w:i/>
          <w:sz w:val="22"/>
        </w:rPr>
      </w:pPr>
      <w:r w:rsidRPr="005D5C2B">
        <w:rPr>
          <w:i/>
          <w:sz w:val="22"/>
        </w:rPr>
        <w:t>Интернет-ресурсы:</w:t>
      </w:r>
    </w:p>
    <w:p w14:paraId="02381F75" w14:textId="77777777" w:rsidR="005D5C2B" w:rsidRPr="005D5C2B" w:rsidRDefault="005D5C2B" w:rsidP="005D5C2B">
      <w:pPr>
        <w:numPr>
          <w:ilvl w:val="0"/>
          <w:numId w:val="11"/>
        </w:numPr>
        <w:rPr>
          <w:sz w:val="20"/>
        </w:rPr>
      </w:pPr>
      <w:r w:rsidRPr="005D5C2B">
        <w:rPr>
          <w:sz w:val="20"/>
        </w:rPr>
        <w:t xml:space="preserve">Центр дистанционного образования УГТУ, дистанционный курс «Физика (базовый)» </w:t>
      </w:r>
      <w:hyperlink r:id="rId96" w:history="1">
        <w:r w:rsidRPr="005D5C2B">
          <w:rPr>
            <w:color w:val="0000FF"/>
            <w:sz w:val="22"/>
            <w:u w:val="single"/>
          </w:rPr>
          <w:t>http://cde.ugtu.net/moodle/course/view.php?id=821</w:t>
        </w:r>
      </w:hyperlink>
      <w:r w:rsidRPr="005D5C2B">
        <w:rPr>
          <w:sz w:val="20"/>
        </w:rPr>
        <w:t xml:space="preserve"> </w:t>
      </w:r>
    </w:p>
    <w:p w14:paraId="3E1B875F" w14:textId="77777777" w:rsidR="005D5C2B" w:rsidRPr="005D5C2B" w:rsidRDefault="005D5C2B" w:rsidP="005D5C2B">
      <w:pPr>
        <w:jc w:val="both"/>
        <w:rPr>
          <w:sz w:val="22"/>
          <w:shd w:val="clear" w:color="auto" w:fill="FFFFFF"/>
        </w:rPr>
      </w:pPr>
    </w:p>
    <w:p w14:paraId="41252660" w14:textId="77777777" w:rsidR="005D5C2B" w:rsidRPr="005D5C2B" w:rsidRDefault="005D5C2B" w:rsidP="005D5C2B">
      <w:pPr>
        <w:jc w:val="both"/>
        <w:rPr>
          <w:sz w:val="22"/>
        </w:rPr>
      </w:pPr>
      <w:r w:rsidRPr="005D5C2B">
        <w:rPr>
          <w:sz w:val="22"/>
        </w:rPr>
        <w:t xml:space="preserve">5.2. </w:t>
      </w:r>
      <w:r w:rsidRPr="005D5C2B">
        <w:rPr>
          <w:sz w:val="22"/>
          <w:shd w:val="clear" w:color="auto" w:fill="FFFFFF"/>
        </w:rPr>
        <w:t>Перечень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 (при необходимости)</w:t>
      </w:r>
    </w:p>
    <w:p w14:paraId="493DF9B4" w14:textId="77777777" w:rsidR="005D5C2B" w:rsidRPr="005D5C2B" w:rsidRDefault="005D5C2B" w:rsidP="005D5C2B">
      <w:pPr>
        <w:rPr>
          <w:rFonts w:eastAsia="TimesNewRomanPSMT"/>
          <w:sz w:val="22"/>
        </w:rPr>
      </w:pPr>
      <w:r w:rsidRPr="005D5C2B">
        <w:rPr>
          <w:i/>
          <w:spacing w:val="-4"/>
          <w:sz w:val="22"/>
        </w:rPr>
        <w:t>Перечень программного обеспечения:</w:t>
      </w:r>
    </w:p>
    <w:p w14:paraId="69A15D82" w14:textId="77777777" w:rsidR="005D5C2B" w:rsidRPr="005D5C2B" w:rsidRDefault="005D5C2B" w:rsidP="005D5C2B">
      <w:pPr>
        <w:numPr>
          <w:ilvl w:val="0"/>
          <w:numId w:val="8"/>
        </w:numPr>
        <w:ind w:left="1134" w:hanging="425"/>
        <w:jc w:val="both"/>
        <w:rPr>
          <w:rFonts w:eastAsia="TimesNewRomanPSMT"/>
          <w:sz w:val="22"/>
        </w:rPr>
      </w:pPr>
      <w:r w:rsidRPr="005D5C2B">
        <w:rPr>
          <w:rFonts w:eastAsia="TimesNewRomanPSMT"/>
          <w:sz w:val="22"/>
        </w:rPr>
        <w:t>Операционная система для настольных ПК и ноутбуков Windows 8.1 Professional;</w:t>
      </w:r>
    </w:p>
    <w:p w14:paraId="6E8D2C60" w14:textId="77777777" w:rsidR="005D5C2B" w:rsidRPr="005D5C2B" w:rsidRDefault="005D5C2B" w:rsidP="005D5C2B">
      <w:pPr>
        <w:numPr>
          <w:ilvl w:val="0"/>
          <w:numId w:val="8"/>
        </w:numPr>
        <w:ind w:left="1134" w:hanging="425"/>
        <w:jc w:val="both"/>
        <w:rPr>
          <w:rFonts w:eastAsia="TimesNewRomanPSMT"/>
          <w:sz w:val="22"/>
        </w:rPr>
      </w:pPr>
      <w:r w:rsidRPr="005D5C2B">
        <w:rPr>
          <w:rFonts w:eastAsia="TimesNewRomanPSMT"/>
          <w:sz w:val="22"/>
        </w:rPr>
        <w:t>Пакет приложений для работы с офисными документами и презентациями MS Office 2013;</w:t>
      </w:r>
    </w:p>
    <w:p w14:paraId="38EC4B26" w14:textId="77777777" w:rsidR="005D5C2B" w:rsidRPr="005D5C2B" w:rsidRDefault="005D5C2B" w:rsidP="005D5C2B">
      <w:pPr>
        <w:numPr>
          <w:ilvl w:val="0"/>
          <w:numId w:val="8"/>
        </w:numPr>
        <w:ind w:left="1134" w:hanging="425"/>
        <w:jc w:val="both"/>
        <w:rPr>
          <w:rFonts w:eastAsia="TimesNewRomanPSMT"/>
          <w:sz w:val="22"/>
          <w:lang w:val="en-US"/>
        </w:rPr>
      </w:pPr>
      <w:r w:rsidRPr="005D5C2B">
        <w:rPr>
          <w:rFonts w:eastAsia="TimesNewRomanPSMT"/>
          <w:sz w:val="22"/>
          <w:lang w:val="en-US"/>
        </w:rPr>
        <w:t xml:space="preserve">Kaspersky Endpoint Security </w:t>
      </w:r>
      <w:r w:rsidRPr="005D5C2B">
        <w:rPr>
          <w:rFonts w:eastAsia="TimesNewRomanPSMT"/>
          <w:sz w:val="22"/>
        </w:rPr>
        <w:t>для</w:t>
      </w:r>
      <w:r w:rsidRPr="005D5C2B">
        <w:rPr>
          <w:rFonts w:eastAsia="TimesNewRomanPSMT"/>
          <w:sz w:val="22"/>
          <w:lang w:val="en-US"/>
        </w:rPr>
        <w:t xml:space="preserve"> </w:t>
      </w:r>
      <w:r w:rsidRPr="005D5C2B">
        <w:rPr>
          <w:rFonts w:eastAsia="TimesNewRomanPSMT"/>
          <w:sz w:val="22"/>
        </w:rPr>
        <w:t>бизнеса</w:t>
      </w:r>
      <w:r w:rsidRPr="005D5C2B">
        <w:rPr>
          <w:rFonts w:eastAsia="TimesNewRomanPSMT"/>
          <w:sz w:val="22"/>
          <w:lang w:val="en-US"/>
        </w:rPr>
        <w:t xml:space="preserve"> – </w:t>
      </w:r>
      <w:r w:rsidRPr="005D5C2B">
        <w:rPr>
          <w:rFonts w:eastAsia="TimesNewRomanPSMT"/>
          <w:sz w:val="22"/>
        </w:rPr>
        <w:t>Стандартный</w:t>
      </w:r>
      <w:r w:rsidRPr="005D5C2B">
        <w:rPr>
          <w:rFonts w:eastAsia="TimesNewRomanPSMT"/>
          <w:sz w:val="22"/>
          <w:lang w:val="en-US"/>
        </w:rPr>
        <w:t xml:space="preserve"> Russian Edition;</w:t>
      </w:r>
    </w:p>
    <w:p w14:paraId="5C0BB669" w14:textId="77777777" w:rsidR="005D5C2B" w:rsidRPr="005D5C2B" w:rsidRDefault="005D5C2B" w:rsidP="005D5C2B">
      <w:pPr>
        <w:numPr>
          <w:ilvl w:val="0"/>
          <w:numId w:val="8"/>
        </w:numPr>
        <w:ind w:left="1134" w:hanging="425"/>
        <w:jc w:val="both"/>
        <w:rPr>
          <w:rFonts w:eastAsia="TimesNewRomanPSMT"/>
          <w:sz w:val="22"/>
        </w:rPr>
      </w:pPr>
      <w:r w:rsidRPr="005D5C2B">
        <w:rPr>
          <w:sz w:val="22"/>
        </w:rPr>
        <w:t>браузеры для работы в Интернете и доступа к электронным библиотечным ресурсам.</w:t>
      </w:r>
    </w:p>
    <w:p w14:paraId="4861D088" w14:textId="77777777" w:rsidR="005D5C2B" w:rsidRPr="005D5C2B" w:rsidRDefault="005D5C2B" w:rsidP="005D5C2B">
      <w:pPr>
        <w:rPr>
          <w:i/>
          <w:spacing w:val="-4"/>
          <w:sz w:val="22"/>
        </w:rPr>
      </w:pPr>
      <w:r w:rsidRPr="005D5C2B">
        <w:rPr>
          <w:i/>
          <w:spacing w:val="-4"/>
          <w:sz w:val="22"/>
        </w:rPr>
        <w:t>Перечень информационных справочных систем:</w:t>
      </w:r>
    </w:p>
    <w:p w14:paraId="6B89CAF1" w14:textId="77777777" w:rsidR="005D5C2B" w:rsidRPr="005D5C2B" w:rsidRDefault="005D5C2B" w:rsidP="005D5C2B">
      <w:pPr>
        <w:numPr>
          <w:ilvl w:val="0"/>
          <w:numId w:val="8"/>
        </w:numPr>
        <w:ind w:left="1134" w:hanging="425"/>
        <w:jc w:val="both"/>
        <w:rPr>
          <w:b/>
          <w:bCs/>
          <w:sz w:val="22"/>
        </w:rPr>
      </w:pPr>
      <w:r w:rsidRPr="005D5C2B">
        <w:rPr>
          <w:sz w:val="22"/>
        </w:rPr>
        <w:t>Справочная нормативная система NormaCS – это библиотека нормативно-технических документов в электронном виде. В ней собраны нормативные документы и стандарты, применяемые на территории Российской Федерации и регламентирующие деятельность предприятий различных отраслей промышленности</w:t>
      </w:r>
      <w:r w:rsidRPr="005D5C2B">
        <w:rPr>
          <w:b/>
          <w:bCs/>
          <w:sz w:val="22"/>
        </w:rPr>
        <w:t xml:space="preserve"> </w:t>
      </w:r>
      <w:r w:rsidRPr="005D5C2B">
        <w:rPr>
          <w:sz w:val="22"/>
        </w:rPr>
        <w:t>Воспользоваться доступом к справочной нормативной системе «NormaCS» можно в читальных залах библиотечно-информационного комплекса (101 «В», 208 «В», 214-216 «В», 227 «Л»);</w:t>
      </w:r>
    </w:p>
    <w:p w14:paraId="203B8214" w14:textId="77777777" w:rsidR="005D5C2B" w:rsidRPr="005D5C2B" w:rsidRDefault="005D5C2B" w:rsidP="005D5C2B">
      <w:pPr>
        <w:ind w:left="1134"/>
        <w:jc w:val="both"/>
        <w:rPr>
          <w:rFonts w:eastAsia="TimesNewRomanPSMT"/>
          <w:sz w:val="22"/>
        </w:rPr>
      </w:pPr>
    </w:p>
    <w:p w14:paraId="25F9FCEE" w14:textId="77777777" w:rsidR="005D5C2B" w:rsidRPr="005D5C2B" w:rsidRDefault="005D5C2B" w:rsidP="005D5C2B">
      <w:pPr>
        <w:jc w:val="both"/>
        <w:rPr>
          <w:b/>
          <w:sz w:val="22"/>
          <w:shd w:val="clear" w:color="auto" w:fill="FFFFFF"/>
        </w:rPr>
      </w:pPr>
      <w:r w:rsidRPr="005D5C2B">
        <w:rPr>
          <w:b/>
          <w:sz w:val="22"/>
        </w:rPr>
        <w:t>6. Ф</w:t>
      </w:r>
      <w:r w:rsidRPr="005D5C2B">
        <w:rPr>
          <w:b/>
          <w:sz w:val="22"/>
          <w:shd w:val="clear" w:color="auto" w:fill="FFFFFF"/>
        </w:rPr>
        <w:t>онд оценочных средств для проведения текущей и промежуточной аттестации обучающихся по дисциплине представлен в Приложении 1</w:t>
      </w:r>
    </w:p>
    <w:p w14:paraId="0268EAC4" w14:textId="77777777" w:rsidR="005D5C2B" w:rsidRPr="005D5C2B" w:rsidRDefault="005D5C2B" w:rsidP="005D5C2B">
      <w:pPr>
        <w:jc w:val="both"/>
        <w:rPr>
          <w:b/>
          <w:sz w:val="22"/>
          <w:shd w:val="clear" w:color="auto" w:fill="FFFFFF"/>
        </w:rPr>
      </w:pPr>
    </w:p>
    <w:p w14:paraId="0E030C71" w14:textId="77777777" w:rsidR="005D5C2B" w:rsidRDefault="005D5C2B" w:rsidP="005D5C2B">
      <w:pPr>
        <w:jc w:val="both"/>
        <w:rPr>
          <w:b/>
          <w:sz w:val="22"/>
        </w:rPr>
      </w:pPr>
      <w:r w:rsidRPr="005D5C2B">
        <w:rPr>
          <w:b/>
          <w:sz w:val="22"/>
        </w:rPr>
        <w:t>7. Описание материально-технической базы, необходимой для осуществления образовательного процесса по дисциплине.</w:t>
      </w:r>
    </w:p>
    <w:tbl>
      <w:tblPr>
        <w:tblW w:w="4985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838"/>
        <w:gridCol w:w="3011"/>
        <w:gridCol w:w="3398"/>
      </w:tblGrid>
      <w:tr w:rsidR="004A7FD5" w:rsidRPr="00512D0D" w14:paraId="2E3D50A2" w14:textId="77777777" w:rsidTr="004A7FD5">
        <w:trPr>
          <w:trHeight w:val="90"/>
          <w:tblHeader/>
        </w:trPr>
        <w:tc>
          <w:tcPr>
            <w:tcW w:w="18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00F71D" w14:textId="77777777" w:rsidR="004A7FD5" w:rsidRPr="00512D0D" w:rsidRDefault="004A7FD5" w:rsidP="004A7FD5">
            <w:pPr>
              <w:jc w:val="both"/>
            </w:pPr>
            <w:r>
              <w:t>Наименование специальных</w:t>
            </w:r>
            <w:r w:rsidRPr="00512D0D">
              <w:t xml:space="preserve"> помещений и помещений для самостоятельной работы</w:t>
            </w:r>
          </w:p>
        </w:tc>
        <w:tc>
          <w:tcPr>
            <w:tcW w:w="1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14D686" w14:textId="77777777" w:rsidR="004A7FD5" w:rsidRPr="00512D0D" w:rsidRDefault="004A7FD5" w:rsidP="004A7FD5">
            <w:pPr>
              <w:jc w:val="both"/>
            </w:pPr>
            <w:r w:rsidRPr="00512D0D">
              <w:t>Оснащенность специальных помещений и помещений для самостоятельной работы</w:t>
            </w:r>
          </w:p>
        </w:tc>
        <w:tc>
          <w:tcPr>
            <w:tcW w:w="1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7694FE" w14:textId="77777777" w:rsidR="004A7FD5" w:rsidRPr="004A7FD5" w:rsidRDefault="004A7FD5" w:rsidP="004A7FD5">
            <w:pPr>
              <w:jc w:val="both"/>
              <w:rPr>
                <w:shd w:val="clear" w:color="auto" w:fill="FFFFFF"/>
              </w:rPr>
            </w:pPr>
            <w:r w:rsidRPr="004A7FD5">
              <w:rPr>
                <w:shd w:val="clear" w:color="auto" w:fill="FFFFFF"/>
              </w:rPr>
              <w:t>Перечень лицензионного программного обеспечения.</w:t>
            </w:r>
          </w:p>
          <w:p w14:paraId="703EA498" w14:textId="77777777" w:rsidR="004A7FD5" w:rsidRPr="004A7FD5" w:rsidRDefault="004A7FD5" w:rsidP="004A7FD5">
            <w:pPr>
              <w:jc w:val="both"/>
              <w:rPr>
                <w:shd w:val="clear" w:color="auto" w:fill="FFFFFF"/>
              </w:rPr>
            </w:pPr>
            <w:r w:rsidRPr="004A7FD5">
              <w:rPr>
                <w:shd w:val="clear" w:color="auto" w:fill="FFFFFF"/>
              </w:rPr>
              <w:t>Реквизиты подтверждающего документа</w:t>
            </w:r>
          </w:p>
        </w:tc>
      </w:tr>
      <w:tr w:rsidR="00E57002" w:rsidRPr="00FB2A11" w14:paraId="1C879C67" w14:textId="77777777" w:rsidTr="004A7FD5">
        <w:trPr>
          <w:trHeight w:val="90"/>
        </w:trPr>
        <w:tc>
          <w:tcPr>
            <w:tcW w:w="18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4B229C" w14:textId="77777777" w:rsidR="00E57002" w:rsidRPr="00FB2A11" w:rsidRDefault="00E57002" w:rsidP="00D349AF">
            <w:pPr>
              <w:jc w:val="both"/>
            </w:pPr>
            <w:r w:rsidRPr="00FB2A11">
              <w:t>Аудитория 205 Л - аудитория имени Питирима Александровича Сорокина; учебная аудитория для проведения занятий лекционного и семинарского типов, групповых и индивидуальных консультаций, текущего контроля и промежуточной аттестации</w:t>
            </w:r>
          </w:p>
        </w:tc>
        <w:tc>
          <w:tcPr>
            <w:tcW w:w="1469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A7B6049" w14:textId="77777777" w:rsidR="00E57002" w:rsidRPr="00FB2A11" w:rsidRDefault="00E57002" w:rsidP="00D349AF">
            <w:pPr>
              <w:jc w:val="both"/>
            </w:pPr>
            <w:r w:rsidRPr="00FB2A11">
              <w:t>Учебная мебель на 70 посадочных мест; маркерная доска; видеопроектор; экран; компьютер</w:t>
            </w:r>
          </w:p>
        </w:tc>
        <w:tc>
          <w:tcPr>
            <w:tcW w:w="165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A29B168" w14:textId="77777777" w:rsidR="00E57002" w:rsidRPr="00FB2A11" w:rsidRDefault="00E57002" w:rsidP="00D349AF">
            <w:pPr>
              <w:jc w:val="both"/>
            </w:pPr>
            <w:r w:rsidRPr="00FB2A11">
              <w:rPr>
                <w:shd w:val="clear" w:color="auto" w:fill="FFFFFF"/>
              </w:rPr>
              <w:t>Операционная система для настольных ПК и ноутбуков Windows 8.1 Professional; Пакет приложений для работы с офисными документами и презентациями MS Office 2013; Kaspersky Endpoint Security для бизнеса – Стандартный Russian Edition</w:t>
            </w:r>
          </w:p>
        </w:tc>
      </w:tr>
      <w:tr w:rsidR="00E57002" w:rsidRPr="00F635D5" w14:paraId="6CD7F66F" w14:textId="77777777" w:rsidTr="004A7FD5">
        <w:trPr>
          <w:trHeight w:val="90"/>
        </w:trPr>
        <w:tc>
          <w:tcPr>
            <w:tcW w:w="18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87E90C" w14:textId="77777777" w:rsidR="00E57002" w:rsidRDefault="00E57002" w:rsidP="00D349AF">
            <w:pPr>
              <w:jc w:val="both"/>
            </w:pPr>
            <w:r>
              <w:t>Аудитория 206 Л – компьютерный класс</w:t>
            </w:r>
          </w:p>
          <w:p w14:paraId="0E042BBB" w14:textId="77777777" w:rsidR="00E57002" w:rsidRPr="00F635D5" w:rsidRDefault="00E57002" w:rsidP="00D349AF">
            <w:pPr>
              <w:jc w:val="both"/>
            </w:pPr>
            <w:r>
              <w:t xml:space="preserve">учебная аудитория для проведения </w:t>
            </w:r>
            <w:r w:rsidRPr="00F635D5">
              <w:t>индивидуальных консультаций, текущего контроля</w:t>
            </w:r>
            <w:r>
              <w:t xml:space="preserve">; </w:t>
            </w:r>
            <w:r w:rsidRPr="00F635D5">
              <w:t>аудитория для самостоятельной работы</w:t>
            </w:r>
          </w:p>
        </w:tc>
        <w:tc>
          <w:tcPr>
            <w:tcW w:w="1469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10E6B84" w14:textId="77777777" w:rsidR="00E57002" w:rsidRPr="00F635D5" w:rsidRDefault="00E57002" w:rsidP="00D349AF">
            <w:pPr>
              <w:jc w:val="both"/>
            </w:pPr>
            <w:r>
              <w:t xml:space="preserve">Учебная мебель; компьютеры – 3 шт. с возможностью </w:t>
            </w:r>
            <w:r w:rsidRPr="00F635D5">
              <w:t>выход</w:t>
            </w:r>
            <w:r>
              <w:t>а</w:t>
            </w:r>
            <w:r w:rsidRPr="00F635D5">
              <w:t xml:space="preserve"> в </w:t>
            </w:r>
            <w:r>
              <w:t>сеть «И</w:t>
            </w:r>
            <w:r w:rsidRPr="00F635D5">
              <w:t>нтернет</w:t>
            </w:r>
            <w:r>
              <w:t>»</w:t>
            </w:r>
            <w:r w:rsidRPr="00F635D5">
              <w:t xml:space="preserve"> и доступом к </w:t>
            </w:r>
            <w:r>
              <w:t>электронной информационно-образовательной среде</w:t>
            </w:r>
          </w:p>
        </w:tc>
        <w:tc>
          <w:tcPr>
            <w:tcW w:w="165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13F84D7" w14:textId="77777777" w:rsidR="00E57002" w:rsidRPr="00F635D5" w:rsidRDefault="00E57002" w:rsidP="00D349AF">
            <w:pPr>
              <w:jc w:val="both"/>
            </w:pPr>
            <w:r w:rsidRPr="00F635D5">
              <w:rPr>
                <w:shd w:val="clear" w:color="auto" w:fill="FFFFFF"/>
              </w:rPr>
              <w:t>Операционная система для настольных ПК и ноутбуков Windows 8.1 Professional; Пакет приложений для работы с офисными документами и презентациями MS Office 201</w:t>
            </w:r>
            <w:r>
              <w:rPr>
                <w:shd w:val="clear" w:color="auto" w:fill="FFFFFF"/>
              </w:rPr>
              <w:t>4</w:t>
            </w:r>
            <w:r w:rsidRPr="00F635D5">
              <w:rPr>
                <w:shd w:val="clear" w:color="auto" w:fill="FFFFFF"/>
              </w:rPr>
              <w:t>; Kaspersky Endpoint Security для бизнеса – Стандартный Russian Edition</w:t>
            </w:r>
          </w:p>
        </w:tc>
      </w:tr>
      <w:tr w:rsidR="00E57002" w14:paraId="608DCBC6" w14:textId="77777777" w:rsidTr="004A7FD5">
        <w:trPr>
          <w:trHeight w:val="90"/>
        </w:trPr>
        <w:tc>
          <w:tcPr>
            <w:tcW w:w="18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15E15B" w14:textId="77777777" w:rsidR="00E57002" w:rsidRPr="00FB2A11" w:rsidRDefault="00E57002" w:rsidP="00D349AF">
            <w:pPr>
              <w:jc w:val="both"/>
            </w:pPr>
            <w:r w:rsidRPr="00FB2A11">
              <w:t>Аудитория 210 Л – учебная лаборатория «Электричество» для проведения занятий семинарского типа, лабораторных занятий, групповых и индивидуальных консультаций</w:t>
            </w:r>
          </w:p>
        </w:tc>
        <w:tc>
          <w:tcPr>
            <w:tcW w:w="1469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6734297" w14:textId="77777777" w:rsidR="00E57002" w:rsidRPr="00FB2A11" w:rsidRDefault="00E57002" w:rsidP="00D349AF">
            <w:pPr>
              <w:jc w:val="both"/>
            </w:pPr>
            <w:r w:rsidRPr="00FB2A11">
              <w:rPr>
                <w:shd w:val="clear" w:color="auto" w:fill="FFFFFF"/>
              </w:rPr>
              <w:t>Учебная мебель на 32 посадочных места; доска; комплект лабораторного оборудования по электричеству (модуль «Источник питания» ФПЭ-ИП, модуль «Магазин емкостей» ФПЭ-МЕ, модуль «Магазин сопротивлений» ФПЭ-МС)</w:t>
            </w:r>
          </w:p>
        </w:tc>
        <w:tc>
          <w:tcPr>
            <w:tcW w:w="165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ECE6F39" w14:textId="77777777" w:rsidR="00E57002" w:rsidRDefault="00E57002" w:rsidP="00D349AF">
            <w:r w:rsidRPr="000B66AC">
              <w:t>Не предусмотрено</w:t>
            </w:r>
          </w:p>
        </w:tc>
      </w:tr>
      <w:tr w:rsidR="00E57002" w14:paraId="4E03A19F" w14:textId="77777777" w:rsidTr="004A7FD5">
        <w:trPr>
          <w:trHeight w:val="90"/>
        </w:trPr>
        <w:tc>
          <w:tcPr>
            <w:tcW w:w="18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CF649D" w14:textId="77777777" w:rsidR="00E57002" w:rsidRPr="00FB2A11" w:rsidRDefault="00E57002" w:rsidP="00D349AF">
            <w:pPr>
              <w:jc w:val="both"/>
            </w:pPr>
            <w:r w:rsidRPr="00FB2A11">
              <w:t>Аудитория 212 Л – учебная лаборатория «Молекулярная физика» для проведения лабораторных и практических занятий</w:t>
            </w:r>
          </w:p>
        </w:tc>
        <w:tc>
          <w:tcPr>
            <w:tcW w:w="1469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153B446" w14:textId="77777777" w:rsidR="00E57002" w:rsidRPr="00FB2A11" w:rsidRDefault="00E57002" w:rsidP="00D349AF">
            <w:pPr>
              <w:jc w:val="both"/>
            </w:pPr>
            <w:r w:rsidRPr="00FB2A11">
              <w:t>Учебная мебель на 20 посадочных мест; меловая доска; комплект лабораторного оборудования (установка для определения коэффициента взаимной диффузии воздуха и водяного пара ФПТ1-4; установка для определения отношения теплоемкостей воздуха при постоянном давлении ФПТ1-6; установка для изучения зависимости скорости звука от температуры ФПТ1-7)</w:t>
            </w:r>
          </w:p>
        </w:tc>
        <w:tc>
          <w:tcPr>
            <w:tcW w:w="165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337C815" w14:textId="77777777" w:rsidR="00E57002" w:rsidRDefault="00E57002" w:rsidP="00D349AF">
            <w:r w:rsidRPr="000B66AC">
              <w:t>Не предусмотрено</w:t>
            </w:r>
          </w:p>
        </w:tc>
      </w:tr>
      <w:tr w:rsidR="00E57002" w14:paraId="2FB290D5" w14:textId="77777777" w:rsidTr="004A7FD5">
        <w:trPr>
          <w:trHeight w:val="90"/>
        </w:trPr>
        <w:tc>
          <w:tcPr>
            <w:tcW w:w="18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5C425A" w14:textId="77777777" w:rsidR="00E57002" w:rsidRPr="00FB2A11" w:rsidRDefault="00E57002" w:rsidP="00D349AF">
            <w:pPr>
              <w:jc w:val="both"/>
            </w:pPr>
            <w:r w:rsidRPr="00FB2A11">
              <w:t>Аудитория 214 Л – учебная лаборатория «Механика» для проведения лабораторных и практических занятий</w:t>
            </w:r>
          </w:p>
        </w:tc>
        <w:tc>
          <w:tcPr>
            <w:tcW w:w="1469" w:type="pct"/>
            <w:tcBorders>
              <w:left w:val="single" w:sz="4" w:space="0" w:color="auto"/>
              <w:right w:val="single" w:sz="4" w:space="0" w:color="auto"/>
            </w:tcBorders>
          </w:tcPr>
          <w:p w14:paraId="7A6A5E9E" w14:textId="77777777" w:rsidR="00E57002" w:rsidRPr="00FB2A11" w:rsidRDefault="00E57002" w:rsidP="00D349AF">
            <w:pPr>
              <w:jc w:val="both"/>
            </w:pPr>
            <w:r w:rsidRPr="00FB2A11">
              <w:t>Учебная мебель на 30 посадочных мест; меловая доска; комплект лабораторного оборудования по механике (установка лабораторная «Маятник Обербека» ФМ-14; установка лабораторная «Определение модуля сдвига и момента инерции крутильного маятника»; установка лабораторная «Определение момента инерции тела динамическим способом» ФМ-22)</w:t>
            </w:r>
          </w:p>
        </w:tc>
        <w:tc>
          <w:tcPr>
            <w:tcW w:w="1658" w:type="pct"/>
            <w:tcBorders>
              <w:left w:val="single" w:sz="4" w:space="0" w:color="auto"/>
              <w:right w:val="single" w:sz="4" w:space="0" w:color="auto"/>
            </w:tcBorders>
          </w:tcPr>
          <w:p w14:paraId="5DBCD134" w14:textId="77777777" w:rsidR="00E57002" w:rsidRDefault="00E57002" w:rsidP="00D349AF">
            <w:r w:rsidRPr="007151DE">
              <w:t>Не предусмотрено</w:t>
            </w:r>
          </w:p>
        </w:tc>
      </w:tr>
      <w:tr w:rsidR="005971B4" w14:paraId="3528BB01" w14:textId="77777777" w:rsidTr="00236176">
        <w:trPr>
          <w:trHeight w:val="135"/>
        </w:trPr>
        <w:tc>
          <w:tcPr>
            <w:tcW w:w="18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D22D30" w14:textId="77777777" w:rsidR="005971B4" w:rsidRPr="00FB2A11" w:rsidRDefault="005971B4" w:rsidP="00236176">
            <w:pPr>
              <w:jc w:val="both"/>
            </w:pPr>
            <w:r w:rsidRPr="00FB2A11">
              <w:t>Аудитория 225 Л - лаборатория «Магнетизм» для проведения лабораторных и практических занятий, групповых и индивидуальных консультаций</w:t>
            </w:r>
          </w:p>
        </w:tc>
        <w:tc>
          <w:tcPr>
            <w:tcW w:w="1469" w:type="pct"/>
            <w:tcBorders>
              <w:left w:val="single" w:sz="4" w:space="0" w:color="auto"/>
              <w:right w:val="single" w:sz="4" w:space="0" w:color="auto"/>
            </w:tcBorders>
          </w:tcPr>
          <w:p w14:paraId="661C713D" w14:textId="77777777" w:rsidR="005971B4" w:rsidRPr="00FB2A11" w:rsidRDefault="005971B4" w:rsidP="00236176">
            <w:pPr>
              <w:jc w:val="both"/>
            </w:pPr>
            <w:r w:rsidRPr="00FB2A11">
              <w:t>Учебная мебель на 24 посадочных места; маркерная доска; 8 лабораторных установок-макетов; генератор; осциллограф</w:t>
            </w:r>
          </w:p>
        </w:tc>
        <w:tc>
          <w:tcPr>
            <w:tcW w:w="1658" w:type="pct"/>
            <w:tcBorders>
              <w:left w:val="single" w:sz="4" w:space="0" w:color="auto"/>
              <w:right w:val="single" w:sz="4" w:space="0" w:color="auto"/>
            </w:tcBorders>
          </w:tcPr>
          <w:p w14:paraId="6C312A18" w14:textId="77777777" w:rsidR="005971B4" w:rsidRDefault="005971B4" w:rsidP="00236176">
            <w:r w:rsidRPr="007151DE">
              <w:t>Не предусмотрено</w:t>
            </w:r>
          </w:p>
        </w:tc>
      </w:tr>
      <w:tr w:rsidR="005971B4" w14:paraId="65E9EA61" w14:textId="77777777" w:rsidTr="00236176">
        <w:trPr>
          <w:trHeight w:val="135"/>
        </w:trPr>
        <w:tc>
          <w:tcPr>
            <w:tcW w:w="18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9AD892" w14:textId="535C8683" w:rsidR="005971B4" w:rsidRPr="00FB2A11" w:rsidRDefault="005971B4" w:rsidP="00236176">
            <w:pPr>
              <w:jc w:val="both"/>
            </w:pPr>
            <w:r w:rsidRPr="00FB2A11">
              <w:t>Аудитория 2</w:t>
            </w:r>
            <w:r>
              <w:t>1</w:t>
            </w:r>
            <w:r w:rsidRPr="00FB2A11">
              <w:t>5 Л - лаборатория «</w:t>
            </w:r>
            <w:r>
              <w:t>Светлой оптики</w:t>
            </w:r>
            <w:r w:rsidRPr="00FB2A11">
              <w:t>» для проведения лабораторных и практических занятий, групповых и индивидуальных консультаций</w:t>
            </w:r>
          </w:p>
        </w:tc>
        <w:tc>
          <w:tcPr>
            <w:tcW w:w="1469" w:type="pct"/>
            <w:tcBorders>
              <w:left w:val="single" w:sz="4" w:space="0" w:color="auto"/>
              <w:right w:val="single" w:sz="4" w:space="0" w:color="auto"/>
            </w:tcBorders>
          </w:tcPr>
          <w:p w14:paraId="2D73569F" w14:textId="028D1E1F" w:rsidR="005971B4" w:rsidRPr="00FB2A11" w:rsidRDefault="005971B4" w:rsidP="00236176">
            <w:pPr>
              <w:jc w:val="both"/>
            </w:pPr>
            <w:r w:rsidRPr="00FB2A11">
              <w:t xml:space="preserve">Учебная мебель на </w:t>
            </w:r>
            <w:r>
              <w:t>1</w:t>
            </w:r>
            <w:r w:rsidR="0012523F">
              <w:t>6</w:t>
            </w:r>
            <w:r w:rsidRPr="00FB2A11">
              <w:t xml:space="preserve"> посадочных места; маркерная доска; </w:t>
            </w:r>
            <w:r w:rsidR="0012523F">
              <w:t>8</w:t>
            </w:r>
            <w:r w:rsidRPr="00FB2A11">
              <w:t xml:space="preserve"> лабораторных установок-макетов</w:t>
            </w:r>
          </w:p>
        </w:tc>
        <w:tc>
          <w:tcPr>
            <w:tcW w:w="1658" w:type="pct"/>
            <w:tcBorders>
              <w:left w:val="single" w:sz="4" w:space="0" w:color="auto"/>
              <w:right w:val="single" w:sz="4" w:space="0" w:color="auto"/>
            </w:tcBorders>
          </w:tcPr>
          <w:p w14:paraId="3CCED5B9" w14:textId="77777777" w:rsidR="005971B4" w:rsidRDefault="005971B4" w:rsidP="00236176">
            <w:r w:rsidRPr="007151DE">
              <w:t>Не предусмотрено</w:t>
            </w:r>
          </w:p>
        </w:tc>
      </w:tr>
      <w:tr w:rsidR="00E57002" w14:paraId="37184CCF" w14:textId="77777777" w:rsidTr="004A7FD5">
        <w:trPr>
          <w:trHeight w:val="135"/>
        </w:trPr>
        <w:tc>
          <w:tcPr>
            <w:tcW w:w="18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6B0628" w14:textId="3CD882BA" w:rsidR="00E57002" w:rsidRPr="00FB2A11" w:rsidRDefault="00E57002" w:rsidP="00D349AF">
            <w:pPr>
              <w:jc w:val="both"/>
            </w:pPr>
            <w:r w:rsidRPr="00FB2A11">
              <w:t>Аудитория 2</w:t>
            </w:r>
            <w:r w:rsidR="005971B4">
              <w:t>17</w:t>
            </w:r>
            <w:r w:rsidRPr="00FB2A11">
              <w:t xml:space="preserve"> Л - лаборатория «</w:t>
            </w:r>
            <w:r w:rsidR="005971B4">
              <w:t>Тёмной оптики</w:t>
            </w:r>
            <w:r w:rsidRPr="00FB2A11">
              <w:t>» для проведения лабораторных и практических занятий, групповых и индивидуальных консультаций</w:t>
            </w:r>
          </w:p>
        </w:tc>
        <w:tc>
          <w:tcPr>
            <w:tcW w:w="1469" w:type="pct"/>
            <w:tcBorders>
              <w:left w:val="single" w:sz="4" w:space="0" w:color="auto"/>
              <w:right w:val="single" w:sz="4" w:space="0" w:color="auto"/>
            </w:tcBorders>
          </w:tcPr>
          <w:p w14:paraId="54D81102" w14:textId="1A5C15B7" w:rsidR="00E57002" w:rsidRPr="00FB2A11" w:rsidRDefault="00E57002" w:rsidP="00D349AF">
            <w:pPr>
              <w:jc w:val="both"/>
            </w:pPr>
            <w:r w:rsidRPr="00FB2A11">
              <w:t xml:space="preserve">Учебная мебель на </w:t>
            </w:r>
            <w:r w:rsidR="005971B4">
              <w:t>1</w:t>
            </w:r>
            <w:r w:rsidR="004A25E1">
              <w:t>6</w:t>
            </w:r>
            <w:r w:rsidRPr="00FB2A11">
              <w:t xml:space="preserve"> посадочных места; маркерная доска; 8 лабораторных установок-макетов</w:t>
            </w:r>
          </w:p>
        </w:tc>
        <w:tc>
          <w:tcPr>
            <w:tcW w:w="1658" w:type="pct"/>
            <w:tcBorders>
              <w:left w:val="single" w:sz="4" w:space="0" w:color="auto"/>
              <w:right w:val="single" w:sz="4" w:space="0" w:color="auto"/>
            </w:tcBorders>
          </w:tcPr>
          <w:p w14:paraId="001169E6" w14:textId="77777777" w:rsidR="00E57002" w:rsidRDefault="00E57002" w:rsidP="00D349AF">
            <w:r w:rsidRPr="007151DE">
              <w:t>Не предусмотрено</w:t>
            </w:r>
          </w:p>
        </w:tc>
      </w:tr>
      <w:tr w:rsidR="00E57002" w:rsidRPr="00FB2A11" w14:paraId="716BF876" w14:textId="77777777" w:rsidTr="004A7FD5">
        <w:trPr>
          <w:trHeight w:val="135"/>
        </w:trPr>
        <w:tc>
          <w:tcPr>
            <w:tcW w:w="18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477A24" w14:textId="77777777" w:rsidR="00E57002" w:rsidRPr="00FB2A11" w:rsidRDefault="00E57002" w:rsidP="00D349AF">
            <w:pPr>
              <w:jc w:val="both"/>
            </w:pPr>
            <w:r w:rsidRPr="00FB2A11">
              <w:t>Аудитория 227 Л - читальный зал; аудитория для самостоятельной работы</w:t>
            </w:r>
          </w:p>
        </w:tc>
        <w:tc>
          <w:tcPr>
            <w:tcW w:w="1469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258F7E" w14:textId="77777777" w:rsidR="00E57002" w:rsidRPr="00FB2A11" w:rsidRDefault="00E57002" w:rsidP="00D349AF">
            <w:pPr>
              <w:jc w:val="both"/>
            </w:pPr>
            <w:r>
              <w:t>Учебная мебель на 75 посадочных мест; сеть «</w:t>
            </w:r>
            <w:r>
              <w:rPr>
                <w:lang w:val="en-US"/>
              </w:rPr>
              <w:t>Wi</w:t>
            </w:r>
            <w:r>
              <w:t>-</w:t>
            </w:r>
            <w:r>
              <w:rPr>
                <w:lang w:val="en-US"/>
              </w:rPr>
              <w:t>Fi</w:t>
            </w:r>
            <w:r>
              <w:t>»; ПК с возможностью выхода в сеть «Интернет» и доступом к электронной информационно-образовательной среде</w:t>
            </w:r>
          </w:p>
        </w:tc>
        <w:tc>
          <w:tcPr>
            <w:tcW w:w="1658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FEBB80" w14:textId="77777777" w:rsidR="00E57002" w:rsidRPr="00FB2A11" w:rsidRDefault="00E57002" w:rsidP="00D349AF">
            <w:pPr>
              <w:jc w:val="both"/>
              <w:rPr>
                <w:shd w:val="clear" w:color="auto" w:fill="FFFFFF"/>
              </w:rPr>
            </w:pPr>
            <w:r w:rsidRPr="00FB2A11">
              <w:rPr>
                <w:shd w:val="clear" w:color="auto" w:fill="FFFFFF"/>
              </w:rPr>
              <w:t>Операционная система для настольных ПК и ноутбуков Windows 8.1 Professional; Пакет приложений для работы с офисными документами и презентациями MS Office 2013; Kaspersky Endpoint Security для бизнеса – Стандартный Russian Edition</w:t>
            </w:r>
          </w:p>
        </w:tc>
      </w:tr>
    </w:tbl>
    <w:p w14:paraId="5627B456" w14:textId="77777777" w:rsidR="005D5C2B" w:rsidRPr="00F7686A" w:rsidRDefault="005D5C2B" w:rsidP="005D5C2B">
      <w:pPr>
        <w:sectPr w:rsidR="005D5C2B" w:rsidRPr="00F7686A" w:rsidSect="005D5C2B">
          <w:footerReference w:type="first" r:id="rId97"/>
          <w:pgSz w:w="11906" w:h="16838" w:code="9"/>
          <w:pgMar w:top="1134" w:right="851" w:bottom="1134" w:left="993" w:header="567" w:footer="510" w:gutter="0"/>
          <w:cols w:space="708"/>
          <w:titlePg/>
          <w:docGrid w:linePitch="360"/>
        </w:sectPr>
      </w:pPr>
    </w:p>
    <w:p w14:paraId="4C3E2F9E" w14:textId="77777777" w:rsidR="005F78DC" w:rsidRPr="00810566" w:rsidRDefault="005F78DC" w:rsidP="00743029">
      <w:pPr>
        <w:jc w:val="center"/>
        <w:rPr>
          <w:b/>
        </w:rPr>
      </w:pPr>
      <w:r w:rsidRPr="00810566">
        <w:rPr>
          <w:b/>
        </w:rPr>
        <w:t>МИНОБРНАУКИ РОССИИ</w:t>
      </w:r>
    </w:p>
    <w:p w14:paraId="08B59B37" w14:textId="77777777" w:rsidR="005F78DC" w:rsidRDefault="005F78DC" w:rsidP="00743029">
      <w:pPr>
        <w:jc w:val="center"/>
      </w:pPr>
      <w:r w:rsidRPr="00810566">
        <w:t xml:space="preserve">Федеральное государственное бюджетное </w:t>
      </w:r>
    </w:p>
    <w:p w14:paraId="3A104627" w14:textId="77777777" w:rsidR="005F78DC" w:rsidRPr="00810566" w:rsidRDefault="005F78DC" w:rsidP="00786B1C">
      <w:pPr>
        <w:jc w:val="center"/>
      </w:pPr>
      <w:r w:rsidRPr="00810566">
        <w:t xml:space="preserve">образовательное учреждение высшего образования </w:t>
      </w:r>
    </w:p>
    <w:p w14:paraId="1D601059" w14:textId="77777777" w:rsidR="005F78DC" w:rsidRPr="00810566" w:rsidRDefault="005F78DC" w:rsidP="00743029">
      <w:pPr>
        <w:jc w:val="center"/>
        <w:rPr>
          <w:b/>
          <w:bCs/>
          <w:sz w:val="28"/>
          <w:szCs w:val="28"/>
        </w:rPr>
      </w:pPr>
      <w:r w:rsidRPr="00810566">
        <w:rPr>
          <w:b/>
          <w:bCs/>
          <w:sz w:val="28"/>
          <w:szCs w:val="28"/>
        </w:rPr>
        <w:t xml:space="preserve"> «Ухтинский государственный технический университет»</w:t>
      </w:r>
    </w:p>
    <w:p w14:paraId="095FF96E" w14:textId="77777777" w:rsidR="005F78DC" w:rsidRPr="00810566" w:rsidRDefault="005F78DC" w:rsidP="00743029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ФГБОУ В</w:t>
      </w:r>
      <w:r w:rsidRPr="00810566">
        <w:rPr>
          <w:b/>
          <w:bCs/>
          <w:sz w:val="28"/>
          <w:szCs w:val="28"/>
        </w:rPr>
        <w:t>О «УГТУ»</w:t>
      </w:r>
    </w:p>
    <w:p w14:paraId="41F0B54C" w14:textId="77777777" w:rsidR="005F78DC" w:rsidRDefault="005F78DC" w:rsidP="00743029">
      <w:pPr>
        <w:jc w:val="center"/>
        <w:rPr>
          <w:b/>
          <w:bCs/>
          <w:sz w:val="28"/>
          <w:szCs w:val="28"/>
        </w:rPr>
      </w:pPr>
    </w:p>
    <w:p w14:paraId="4A67F143" w14:textId="77777777" w:rsidR="005F78DC" w:rsidRPr="006724A0" w:rsidRDefault="005F78DC" w:rsidP="00743029">
      <w:pPr>
        <w:jc w:val="center"/>
        <w:rPr>
          <w:b/>
          <w:bCs/>
          <w:sz w:val="28"/>
          <w:szCs w:val="28"/>
        </w:rPr>
      </w:pPr>
    </w:p>
    <w:p w14:paraId="109F6A37" w14:textId="5F943447" w:rsidR="005F78DC" w:rsidRPr="00DE1F7E" w:rsidRDefault="007F4C34" w:rsidP="00743029">
      <w:pPr>
        <w:jc w:val="center"/>
        <w:rPr>
          <w:sz w:val="28"/>
          <w:szCs w:val="28"/>
        </w:rPr>
      </w:pPr>
      <w:r>
        <w:rPr>
          <w:sz w:val="28"/>
          <w:szCs w:val="28"/>
        </w:rPr>
        <w:t>Нефтегазовый</w:t>
      </w:r>
      <w:r w:rsidR="00DE1F7E" w:rsidRPr="00DE1F7E">
        <w:rPr>
          <w:sz w:val="28"/>
          <w:szCs w:val="28"/>
        </w:rPr>
        <w:t xml:space="preserve"> факультет</w:t>
      </w:r>
    </w:p>
    <w:p w14:paraId="4EBA6F69" w14:textId="77777777" w:rsidR="00A44853" w:rsidRPr="00A44853" w:rsidRDefault="00A44853" w:rsidP="00743029">
      <w:pPr>
        <w:jc w:val="center"/>
        <w:rPr>
          <w:bCs/>
          <w:sz w:val="28"/>
          <w:szCs w:val="28"/>
        </w:rPr>
      </w:pPr>
    </w:p>
    <w:p w14:paraId="6150E828" w14:textId="45A53168" w:rsidR="005F78DC" w:rsidRPr="006724A0" w:rsidRDefault="005F78DC" w:rsidP="00743029">
      <w:pPr>
        <w:pStyle w:val="4"/>
        <w:spacing w:before="0" w:after="0"/>
        <w:jc w:val="center"/>
        <w:rPr>
          <w:rFonts w:ascii="Times New Roman" w:hAnsi="Times New Roman"/>
          <w:b w:val="0"/>
          <w:i/>
        </w:rPr>
      </w:pPr>
      <w:r w:rsidRPr="006724A0">
        <w:rPr>
          <w:rFonts w:ascii="Times New Roman" w:hAnsi="Times New Roman"/>
          <w:b w:val="0"/>
          <w:bCs w:val="0"/>
        </w:rPr>
        <w:t xml:space="preserve">Кафедра </w:t>
      </w:r>
      <w:r w:rsidRPr="006D0F5B">
        <w:rPr>
          <w:rFonts w:ascii="Times New Roman" w:hAnsi="Times New Roman"/>
          <w:b w:val="0"/>
        </w:rPr>
        <w:t>физики</w:t>
      </w:r>
    </w:p>
    <w:p w14:paraId="77E73EA3" w14:textId="77777777" w:rsidR="005F78DC" w:rsidRDefault="005F78DC" w:rsidP="00743029">
      <w:pPr>
        <w:pStyle w:val="4"/>
        <w:spacing w:before="0" w:after="0"/>
        <w:jc w:val="center"/>
        <w:rPr>
          <w:rFonts w:ascii="Times New Roman" w:hAnsi="Times New Roman"/>
          <w:b w:val="0"/>
        </w:rPr>
      </w:pPr>
    </w:p>
    <w:p w14:paraId="7D5AF9EF" w14:textId="77777777" w:rsidR="005F78DC" w:rsidRPr="001971B8" w:rsidRDefault="005F78DC" w:rsidP="00743029"/>
    <w:p w14:paraId="26333671" w14:textId="77777777" w:rsidR="005F78DC" w:rsidRDefault="005F78DC" w:rsidP="00743029">
      <w:pPr>
        <w:jc w:val="center"/>
        <w:rPr>
          <w:b/>
          <w:sz w:val="36"/>
          <w:szCs w:val="36"/>
        </w:rPr>
      </w:pPr>
    </w:p>
    <w:p w14:paraId="15BC6731" w14:textId="77777777" w:rsidR="005F78DC" w:rsidRPr="00F347FF" w:rsidRDefault="005F78DC" w:rsidP="00743029">
      <w:pPr>
        <w:jc w:val="center"/>
        <w:rPr>
          <w:b/>
          <w:sz w:val="32"/>
          <w:szCs w:val="32"/>
        </w:rPr>
      </w:pPr>
      <w:r w:rsidRPr="00F347FF">
        <w:rPr>
          <w:b/>
          <w:sz w:val="32"/>
          <w:szCs w:val="32"/>
        </w:rPr>
        <w:t>ФОНД ОЦЕНОЧНЫХ СРЕДСТВ</w:t>
      </w:r>
    </w:p>
    <w:p w14:paraId="77CF89FB" w14:textId="77777777" w:rsidR="005F78DC" w:rsidRPr="00F347FF" w:rsidRDefault="005F78DC" w:rsidP="00743029">
      <w:pPr>
        <w:pStyle w:val="4"/>
        <w:spacing w:before="0" w:after="0"/>
        <w:jc w:val="center"/>
        <w:rPr>
          <w:rFonts w:ascii="Times New Roman" w:hAnsi="Times New Roman"/>
          <w:sz w:val="32"/>
          <w:szCs w:val="32"/>
        </w:rPr>
      </w:pPr>
      <w:r w:rsidRPr="00F347FF">
        <w:rPr>
          <w:rFonts w:ascii="Times New Roman" w:hAnsi="Times New Roman"/>
          <w:sz w:val="32"/>
          <w:szCs w:val="32"/>
        </w:rPr>
        <w:t>ПО ДИСЦИПЛИНЕ</w:t>
      </w:r>
    </w:p>
    <w:p w14:paraId="6FED5173" w14:textId="77777777" w:rsidR="005F78DC" w:rsidRPr="006724A0" w:rsidRDefault="005F78DC" w:rsidP="00743029">
      <w:pPr>
        <w:pStyle w:val="4"/>
        <w:spacing w:line="360" w:lineRule="auto"/>
        <w:jc w:val="center"/>
        <w:rPr>
          <w:rFonts w:ascii="Times New Roman" w:hAnsi="Times New Roman"/>
          <w:b w:val="0"/>
        </w:rPr>
      </w:pPr>
      <w:r>
        <w:rPr>
          <w:rFonts w:ascii="Times New Roman" w:hAnsi="Times New Roman"/>
          <w:b w:val="0"/>
        </w:rPr>
        <w:t>Физика</w:t>
      </w:r>
    </w:p>
    <w:p w14:paraId="7E5A9EF0" w14:textId="77777777" w:rsidR="005F78DC" w:rsidRPr="006724A0" w:rsidRDefault="005F78DC" w:rsidP="00743029">
      <w:pPr>
        <w:spacing w:line="360" w:lineRule="auto"/>
        <w:jc w:val="center"/>
        <w:rPr>
          <w:sz w:val="28"/>
          <w:szCs w:val="28"/>
          <w:vertAlign w:val="superscript"/>
        </w:rPr>
      </w:pPr>
    </w:p>
    <w:p w14:paraId="75904842" w14:textId="77777777" w:rsidR="005F78DC" w:rsidRPr="006724A0" w:rsidRDefault="005F78DC" w:rsidP="00A44853">
      <w:pPr>
        <w:spacing w:line="360" w:lineRule="auto"/>
        <w:rPr>
          <w:sz w:val="28"/>
          <w:szCs w:val="28"/>
        </w:rPr>
      </w:pPr>
      <w:r>
        <w:t>Направ</w:t>
      </w:r>
      <w:r w:rsidR="009E681A">
        <w:t>ление подготовки</w:t>
      </w:r>
      <w:r>
        <w:t xml:space="preserve"> </w:t>
      </w:r>
      <w:r w:rsidRPr="00CB58EF">
        <w:t>20.03.01 Техносферная безопасность</w:t>
      </w:r>
      <w:r w:rsidRPr="006724A0">
        <w:rPr>
          <w:sz w:val="28"/>
          <w:szCs w:val="28"/>
        </w:rPr>
        <w:t xml:space="preserve"> </w:t>
      </w:r>
    </w:p>
    <w:p w14:paraId="3B30FB8C" w14:textId="77777777" w:rsidR="005F78DC" w:rsidRPr="006724A0" w:rsidRDefault="005F78DC" w:rsidP="00A44853">
      <w:pPr>
        <w:spacing w:line="360" w:lineRule="auto"/>
        <w:rPr>
          <w:sz w:val="28"/>
          <w:szCs w:val="28"/>
          <w:vertAlign w:val="superscript"/>
        </w:rPr>
      </w:pPr>
    </w:p>
    <w:p w14:paraId="612EEF2B" w14:textId="77777777" w:rsidR="005F78DC" w:rsidRPr="006724A0" w:rsidRDefault="005F78DC" w:rsidP="00A44853">
      <w:pPr>
        <w:spacing w:line="360" w:lineRule="auto"/>
        <w:rPr>
          <w:sz w:val="28"/>
          <w:szCs w:val="28"/>
        </w:rPr>
      </w:pPr>
      <w:r>
        <w:t xml:space="preserve">Профиль подготовки: </w:t>
      </w:r>
      <w:r w:rsidRPr="00CB58EF">
        <w:t>"Безопасность технологических процессов и производств"</w:t>
      </w:r>
    </w:p>
    <w:p w14:paraId="609A1F22" w14:textId="77777777" w:rsidR="005F78DC" w:rsidRPr="006724A0" w:rsidRDefault="005F78DC" w:rsidP="00743029">
      <w:pPr>
        <w:spacing w:line="360" w:lineRule="auto"/>
        <w:jc w:val="center"/>
        <w:rPr>
          <w:sz w:val="28"/>
          <w:szCs w:val="28"/>
          <w:vertAlign w:val="superscript"/>
        </w:rPr>
      </w:pPr>
    </w:p>
    <w:p w14:paraId="13A94561" w14:textId="77777777" w:rsidR="005F78DC" w:rsidRDefault="005F78DC" w:rsidP="00743029">
      <w:pPr>
        <w:spacing w:line="360" w:lineRule="auto"/>
        <w:jc w:val="center"/>
        <w:rPr>
          <w:sz w:val="28"/>
          <w:szCs w:val="28"/>
        </w:rPr>
      </w:pPr>
    </w:p>
    <w:p w14:paraId="5FD74E89" w14:textId="77777777" w:rsidR="005F78DC" w:rsidRDefault="005F78DC" w:rsidP="00743029">
      <w:pPr>
        <w:spacing w:line="360" w:lineRule="auto"/>
        <w:jc w:val="center"/>
        <w:rPr>
          <w:sz w:val="28"/>
          <w:szCs w:val="28"/>
        </w:rPr>
      </w:pPr>
    </w:p>
    <w:p w14:paraId="61ECD5BA" w14:textId="77777777" w:rsidR="005F78DC" w:rsidRDefault="005F78DC" w:rsidP="00743029">
      <w:pPr>
        <w:spacing w:line="360" w:lineRule="auto"/>
        <w:jc w:val="center"/>
        <w:rPr>
          <w:sz w:val="28"/>
          <w:szCs w:val="28"/>
        </w:rPr>
      </w:pPr>
    </w:p>
    <w:p w14:paraId="55D0395B" w14:textId="77777777" w:rsidR="005F78DC" w:rsidRDefault="005F78DC" w:rsidP="00743029">
      <w:pPr>
        <w:spacing w:line="360" w:lineRule="auto"/>
        <w:jc w:val="center"/>
        <w:rPr>
          <w:sz w:val="28"/>
          <w:szCs w:val="28"/>
        </w:rPr>
      </w:pPr>
    </w:p>
    <w:p w14:paraId="30352A68" w14:textId="64EC4363" w:rsidR="005D5C2B" w:rsidRPr="007E3816" w:rsidRDefault="005D5C2B" w:rsidP="005D5C2B">
      <w:pPr>
        <w:spacing w:line="360" w:lineRule="auto"/>
        <w:rPr>
          <w:sz w:val="28"/>
          <w:szCs w:val="28"/>
        </w:rPr>
      </w:pPr>
      <w:r w:rsidRPr="00702B4D">
        <w:rPr>
          <w:sz w:val="28"/>
          <w:szCs w:val="28"/>
          <w:lang w:eastAsia="ar-SA"/>
        </w:rPr>
        <w:t xml:space="preserve">Год начала подготовки </w:t>
      </w:r>
      <w:r w:rsidR="007F4C34">
        <w:rPr>
          <w:sz w:val="28"/>
          <w:szCs w:val="28"/>
          <w:lang w:eastAsia="ar-SA"/>
        </w:rPr>
        <w:t>2022</w:t>
      </w:r>
    </w:p>
    <w:p w14:paraId="02A8A32A" w14:textId="77777777" w:rsidR="005D5C2B" w:rsidRDefault="005D5C2B" w:rsidP="005D5C2B">
      <w:pPr>
        <w:spacing w:line="360" w:lineRule="auto"/>
        <w:jc w:val="center"/>
        <w:rPr>
          <w:sz w:val="28"/>
          <w:szCs w:val="28"/>
        </w:rPr>
      </w:pPr>
    </w:p>
    <w:p w14:paraId="1A882B65" w14:textId="77777777" w:rsidR="005F78DC" w:rsidRDefault="005F78DC" w:rsidP="009E681A">
      <w:pPr>
        <w:spacing w:line="360" w:lineRule="auto"/>
        <w:rPr>
          <w:sz w:val="28"/>
          <w:szCs w:val="28"/>
        </w:rPr>
      </w:pPr>
    </w:p>
    <w:p w14:paraId="74F590D1" w14:textId="77777777" w:rsidR="005F78DC" w:rsidRDefault="005F78DC" w:rsidP="00743029">
      <w:pPr>
        <w:spacing w:line="360" w:lineRule="auto"/>
        <w:jc w:val="center"/>
        <w:rPr>
          <w:i/>
          <w:color w:val="0000FF"/>
        </w:rPr>
      </w:pPr>
    </w:p>
    <w:p w14:paraId="0BC18B94" w14:textId="77777777" w:rsidR="005F78DC" w:rsidRDefault="005F78DC" w:rsidP="00743029">
      <w:pPr>
        <w:spacing w:line="360" w:lineRule="auto"/>
        <w:jc w:val="center"/>
        <w:rPr>
          <w:sz w:val="28"/>
          <w:szCs w:val="28"/>
        </w:rPr>
      </w:pPr>
    </w:p>
    <w:p w14:paraId="1B1464BD" w14:textId="77777777" w:rsidR="00310ECB" w:rsidRDefault="00310ECB" w:rsidP="00743029">
      <w:pPr>
        <w:spacing w:line="360" w:lineRule="auto"/>
        <w:jc w:val="center"/>
        <w:rPr>
          <w:sz w:val="28"/>
          <w:szCs w:val="28"/>
        </w:rPr>
      </w:pPr>
    </w:p>
    <w:p w14:paraId="7869746F" w14:textId="77777777" w:rsidR="00310ECB" w:rsidRDefault="00310ECB" w:rsidP="00743029">
      <w:pPr>
        <w:spacing w:line="360" w:lineRule="auto"/>
        <w:jc w:val="center"/>
        <w:rPr>
          <w:sz w:val="28"/>
          <w:szCs w:val="28"/>
        </w:rPr>
      </w:pPr>
    </w:p>
    <w:p w14:paraId="00A4B4FF" w14:textId="77777777" w:rsidR="005F78DC" w:rsidRDefault="005F78DC" w:rsidP="00743029">
      <w:pPr>
        <w:spacing w:line="360" w:lineRule="auto"/>
        <w:jc w:val="center"/>
        <w:rPr>
          <w:sz w:val="28"/>
          <w:szCs w:val="28"/>
        </w:rPr>
      </w:pPr>
    </w:p>
    <w:p w14:paraId="49C0590D" w14:textId="77777777" w:rsidR="005F78DC" w:rsidRDefault="005F78DC" w:rsidP="00743029">
      <w:pPr>
        <w:spacing w:line="360" w:lineRule="auto"/>
        <w:jc w:val="center"/>
        <w:rPr>
          <w:sz w:val="28"/>
          <w:szCs w:val="28"/>
        </w:rPr>
      </w:pPr>
    </w:p>
    <w:p w14:paraId="73252D53" w14:textId="77777777" w:rsidR="009E681A" w:rsidRDefault="009E681A" w:rsidP="00743029">
      <w:pPr>
        <w:spacing w:line="360" w:lineRule="auto"/>
        <w:jc w:val="center"/>
        <w:rPr>
          <w:sz w:val="28"/>
          <w:szCs w:val="28"/>
        </w:rPr>
      </w:pPr>
    </w:p>
    <w:p w14:paraId="7448BA24" w14:textId="77777777" w:rsidR="005F78DC" w:rsidRPr="00E70549" w:rsidRDefault="005F78DC" w:rsidP="006F33EA">
      <w:pPr>
        <w:spacing w:line="360" w:lineRule="auto"/>
        <w:ind w:left="360"/>
        <w:jc w:val="center"/>
        <w:rPr>
          <w:b/>
        </w:rPr>
      </w:pPr>
      <w:r w:rsidRPr="00E70549">
        <w:rPr>
          <w:b/>
        </w:rPr>
        <w:t xml:space="preserve">1 Перечень компетенций и этапы их формирования </w:t>
      </w:r>
    </w:p>
    <w:p w14:paraId="2519F3FC" w14:textId="77777777" w:rsidR="005F78DC" w:rsidRPr="00E70549" w:rsidRDefault="005F78DC" w:rsidP="006F33EA">
      <w:pPr>
        <w:rPr>
          <w:rStyle w:val="af8"/>
          <w:b/>
          <w:i w:val="0"/>
          <w:iCs/>
        </w:rPr>
      </w:pPr>
    </w:p>
    <w:tbl>
      <w:tblPr>
        <w:tblW w:w="9923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843"/>
        <w:gridCol w:w="3402"/>
        <w:gridCol w:w="4678"/>
      </w:tblGrid>
      <w:tr w:rsidR="005F78DC" w:rsidRPr="001764B0" w14:paraId="09B23431" w14:textId="77777777" w:rsidTr="006F33EA">
        <w:trPr>
          <w:tblHeader/>
        </w:trPr>
        <w:tc>
          <w:tcPr>
            <w:tcW w:w="1843" w:type="dxa"/>
          </w:tcPr>
          <w:p w14:paraId="6FB1DC97" w14:textId="77777777" w:rsidR="005F78DC" w:rsidRPr="004351ED" w:rsidRDefault="005F78DC" w:rsidP="00312D9A">
            <w:pPr>
              <w:ind w:right="-108"/>
              <w:jc w:val="center"/>
              <w:rPr>
                <w:b/>
              </w:rPr>
            </w:pPr>
            <w:r w:rsidRPr="004351ED">
              <w:rPr>
                <w:b/>
                <w:sz w:val="22"/>
                <w:szCs w:val="22"/>
              </w:rPr>
              <w:t>Код и наименование компетенции</w:t>
            </w:r>
          </w:p>
        </w:tc>
        <w:tc>
          <w:tcPr>
            <w:tcW w:w="3402" w:type="dxa"/>
          </w:tcPr>
          <w:p w14:paraId="15688917" w14:textId="77777777" w:rsidR="005F78DC" w:rsidRPr="004351ED" w:rsidRDefault="005F78DC" w:rsidP="00312D9A">
            <w:pPr>
              <w:ind w:right="-108"/>
              <w:jc w:val="center"/>
              <w:rPr>
                <w:b/>
              </w:rPr>
            </w:pPr>
            <w:r w:rsidRPr="004351ED">
              <w:rPr>
                <w:b/>
                <w:sz w:val="22"/>
                <w:szCs w:val="22"/>
              </w:rPr>
              <w:t>Этапы формирования компетенции (тема дисциплины)</w:t>
            </w:r>
          </w:p>
        </w:tc>
        <w:tc>
          <w:tcPr>
            <w:tcW w:w="4678" w:type="dxa"/>
          </w:tcPr>
          <w:p w14:paraId="665FF120" w14:textId="77777777" w:rsidR="005F78DC" w:rsidRPr="00DE054A" w:rsidRDefault="005F78DC" w:rsidP="00312D9A">
            <w:pPr>
              <w:jc w:val="center"/>
              <w:rPr>
                <w:b/>
              </w:rPr>
            </w:pPr>
            <w:r w:rsidRPr="00DE054A">
              <w:rPr>
                <w:b/>
                <w:sz w:val="22"/>
                <w:szCs w:val="22"/>
              </w:rPr>
              <w:t>Дескрипторные характеристики компетенции (основные признаки)</w:t>
            </w:r>
          </w:p>
        </w:tc>
      </w:tr>
      <w:tr w:rsidR="00DF4737" w:rsidRPr="001764B0" w14:paraId="7F059CFF" w14:textId="77777777" w:rsidTr="00DF4737">
        <w:trPr>
          <w:trHeight w:val="1066"/>
        </w:trPr>
        <w:tc>
          <w:tcPr>
            <w:tcW w:w="1843" w:type="dxa"/>
          </w:tcPr>
          <w:p w14:paraId="3594D0B4" w14:textId="5078E400" w:rsidR="00DF4737" w:rsidRDefault="00BE2151" w:rsidP="00312D9A">
            <w:pPr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УК-1</w:t>
            </w:r>
          </w:p>
          <w:p w14:paraId="29174855" w14:textId="0C684A25" w:rsidR="00DF4737" w:rsidRDefault="00F31B49" w:rsidP="00312D9A">
            <w:pPr>
              <w:rPr>
                <w:color w:val="000000"/>
              </w:rPr>
            </w:pPr>
            <w:r w:rsidRPr="00F31B49">
              <w:rPr>
                <w:color w:val="000000"/>
                <w:sz w:val="22"/>
                <w:szCs w:val="22"/>
              </w:rPr>
              <w:t>способность осуществлять поиск, критический анализ и синтез информации, применять системный подход для решения поставленных задач</w:t>
            </w:r>
          </w:p>
        </w:tc>
        <w:tc>
          <w:tcPr>
            <w:tcW w:w="3402" w:type="dxa"/>
          </w:tcPr>
          <w:p w14:paraId="7D3EAE88" w14:textId="77777777" w:rsidR="00DF4737" w:rsidRPr="00716166" w:rsidRDefault="00DF4737" w:rsidP="00312D9A">
            <w:pPr>
              <w:widowControl w:val="0"/>
            </w:pPr>
            <w:r w:rsidRPr="00716166">
              <w:t>РАЗДЕЛ № 1 Физические основы механики</w:t>
            </w:r>
          </w:p>
          <w:p w14:paraId="68BA8673" w14:textId="77777777" w:rsidR="00DF4737" w:rsidRPr="00716166" w:rsidRDefault="00DF4737" w:rsidP="00312D9A">
            <w:pPr>
              <w:widowControl w:val="0"/>
            </w:pPr>
            <w:r w:rsidRPr="00716166">
              <w:t>Тема № 1 Введение. Элементы кинематики</w:t>
            </w:r>
          </w:p>
          <w:p w14:paraId="56C4CB1C" w14:textId="77777777" w:rsidR="00DF4737" w:rsidRPr="00716166" w:rsidRDefault="00DF4737" w:rsidP="00312D9A">
            <w:pPr>
              <w:widowControl w:val="0"/>
            </w:pPr>
            <w:r w:rsidRPr="00716166">
              <w:t>Тема № 2 Динамика поступательного движения</w:t>
            </w:r>
          </w:p>
          <w:p w14:paraId="56B0C923" w14:textId="77777777" w:rsidR="00DF4737" w:rsidRDefault="00DF4737" w:rsidP="00312D9A">
            <w:pPr>
              <w:widowControl w:val="0"/>
            </w:pPr>
            <w:r w:rsidRPr="00716166">
              <w:t>Тема № 3 Динамика вращательного движения твердого тела</w:t>
            </w:r>
          </w:p>
          <w:p w14:paraId="572126FE" w14:textId="77777777" w:rsidR="00DF4737" w:rsidRPr="001D6EA4" w:rsidRDefault="00DF4737" w:rsidP="00312D9A">
            <w:pPr>
              <w:widowControl w:val="0"/>
              <w:rPr>
                <w:rFonts w:ascii="Calibri" w:hAnsi="Calibri"/>
                <w:u w:val="single"/>
              </w:rPr>
            </w:pPr>
            <w:r w:rsidRPr="008F208A">
              <w:t xml:space="preserve">Тема № 4 </w:t>
            </w:r>
            <w:r w:rsidRPr="008F208A">
              <w:rPr>
                <w:bCs/>
                <w:iCs/>
              </w:rPr>
              <w:t>Механические колебания и волны</w:t>
            </w:r>
          </w:p>
        </w:tc>
        <w:tc>
          <w:tcPr>
            <w:tcW w:w="4678" w:type="dxa"/>
          </w:tcPr>
          <w:p w14:paraId="2DE1D1F7" w14:textId="77777777" w:rsidR="00DF4737" w:rsidRPr="00716166" w:rsidRDefault="00DF4737" w:rsidP="00312D9A">
            <w:pPr>
              <w:pStyle w:val="14"/>
              <w:rPr>
                <w:i w:val="0"/>
                <w:iCs/>
                <w:sz w:val="22"/>
                <w:szCs w:val="22"/>
              </w:rPr>
            </w:pPr>
            <w:r w:rsidRPr="00716166">
              <w:rPr>
                <w:sz w:val="22"/>
                <w:szCs w:val="22"/>
              </w:rPr>
              <w:t>знать</w:t>
            </w:r>
            <w:r w:rsidRPr="00716166">
              <w:rPr>
                <w:szCs w:val="24"/>
              </w:rPr>
              <w:t xml:space="preserve">: </w:t>
            </w:r>
            <w:r w:rsidRPr="00716166">
              <w:rPr>
                <w:i w:val="0"/>
                <w:iCs/>
                <w:sz w:val="22"/>
                <w:szCs w:val="22"/>
              </w:rPr>
              <w:t xml:space="preserve">основные физические явления и основные законы </w:t>
            </w:r>
            <w:r>
              <w:rPr>
                <w:i w:val="0"/>
                <w:iCs/>
                <w:sz w:val="22"/>
                <w:szCs w:val="22"/>
              </w:rPr>
              <w:t>механики</w:t>
            </w:r>
            <w:r w:rsidRPr="00716166">
              <w:rPr>
                <w:i w:val="0"/>
                <w:iCs/>
                <w:sz w:val="22"/>
                <w:szCs w:val="22"/>
              </w:rPr>
              <w:t>; границы их применимости, применение законов в важнейших практических приложениях;</w:t>
            </w:r>
          </w:p>
          <w:p w14:paraId="4B40B597" w14:textId="77777777" w:rsidR="00DF4737" w:rsidRPr="00716166" w:rsidRDefault="00DF4737" w:rsidP="00312D9A">
            <w:pPr>
              <w:pStyle w:val="14"/>
              <w:rPr>
                <w:i w:val="0"/>
                <w:iCs/>
                <w:sz w:val="22"/>
                <w:szCs w:val="22"/>
              </w:rPr>
            </w:pPr>
            <w:r w:rsidRPr="00716166">
              <w:rPr>
                <w:i w:val="0"/>
                <w:iCs/>
                <w:sz w:val="22"/>
                <w:szCs w:val="22"/>
              </w:rPr>
              <w:t>основные физические величины и физические константы, их определение, смысл, способы и единицы их измерения;</w:t>
            </w:r>
          </w:p>
          <w:p w14:paraId="0C8338ED" w14:textId="77777777" w:rsidR="00DF4737" w:rsidRPr="00716166" w:rsidRDefault="00DF4737" w:rsidP="00312D9A">
            <w:pPr>
              <w:pStyle w:val="14"/>
              <w:rPr>
                <w:i w:val="0"/>
                <w:iCs/>
                <w:sz w:val="22"/>
                <w:szCs w:val="22"/>
              </w:rPr>
            </w:pPr>
            <w:r w:rsidRPr="00716166">
              <w:rPr>
                <w:i w:val="0"/>
                <w:iCs/>
                <w:sz w:val="22"/>
                <w:szCs w:val="22"/>
              </w:rPr>
              <w:t>фундаментальные физические опыты и их роль в развитии науки;</w:t>
            </w:r>
          </w:p>
          <w:p w14:paraId="212B9220" w14:textId="77777777" w:rsidR="00DF4737" w:rsidRPr="00716166" w:rsidRDefault="00DF4737" w:rsidP="00312D9A">
            <w:pPr>
              <w:jc w:val="both"/>
            </w:pPr>
            <w:r w:rsidRPr="00716166">
              <w:rPr>
                <w:iCs/>
                <w:sz w:val="22"/>
                <w:szCs w:val="22"/>
              </w:rPr>
              <w:t>назначение и принципы действия важнейших физических приборов</w:t>
            </w:r>
            <w:r w:rsidRPr="00716166">
              <w:t>;</w:t>
            </w:r>
          </w:p>
          <w:p w14:paraId="1F9187AE" w14:textId="77777777" w:rsidR="00DF4737" w:rsidRPr="00716166" w:rsidRDefault="00DF4737" w:rsidP="00312D9A">
            <w:pPr>
              <w:pStyle w:val="14"/>
              <w:rPr>
                <w:i w:val="0"/>
                <w:sz w:val="22"/>
                <w:szCs w:val="22"/>
              </w:rPr>
            </w:pPr>
            <w:r w:rsidRPr="00716166">
              <w:rPr>
                <w:sz w:val="22"/>
                <w:szCs w:val="22"/>
              </w:rPr>
              <w:t>уметь</w:t>
            </w:r>
            <w:r w:rsidRPr="00716166">
              <w:rPr>
                <w:szCs w:val="24"/>
              </w:rPr>
              <w:t xml:space="preserve">: </w:t>
            </w:r>
            <w:r w:rsidRPr="00716166">
              <w:rPr>
                <w:i w:val="0"/>
                <w:sz w:val="22"/>
                <w:szCs w:val="22"/>
              </w:rPr>
              <w:t>вести конспект лекций, заполнять рабочие тетради, отчёты лабораторных работ;</w:t>
            </w:r>
          </w:p>
          <w:p w14:paraId="2D0EDE93" w14:textId="77777777" w:rsidR="00DF4737" w:rsidRPr="00716166" w:rsidRDefault="00DF4737" w:rsidP="00312D9A">
            <w:pPr>
              <w:pStyle w:val="14"/>
              <w:rPr>
                <w:i w:val="0"/>
                <w:sz w:val="22"/>
                <w:szCs w:val="22"/>
              </w:rPr>
            </w:pPr>
            <w:r w:rsidRPr="00716166">
              <w:rPr>
                <w:i w:val="0"/>
                <w:sz w:val="22"/>
                <w:szCs w:val="22"/>
              </w:rPr>
              <w:t>прорабатывать вопросы для самостоятельного изучения в соответ</w:t>
            </w:r>
            <w:r w:rsidR="004A7FD5">
              <w:rPr>
                <w:i w:val="0"/>
                <w:sz w:val="22"/>
                <w:szCs w:val="22"/>
              </w:rPr>
              <w:t>ст</w:t>
            </w:r>
            <w:r w:rsidRPr="00716166">
              <w:rPr>
                <w:i w:val="0"/>
                <w:sz w:val="22"/>
                <w:szCs w:val="22"/>
              </w:rPr>
              <w:t>вии с планом учебных занятий;</w:t>
            </w:r>
          </w:p>
          <w:p w14:paraId="2E7D885E" w14:textId="77777777" w:rsidR="00DF4737" w:rsidRPr="00716166" w:rsidRDefault="00DF4737" w:rsidP="00312D9A">
            <w:pPr>
              <w:jc w:val="both"/>
            </w:pPr>
            <w:r w:rsidRPr="00716166">
              <w:rPr>
                <w:iCs/>
                <w:sz w:val="22"/>
                <w:szCs w:val="22"/>
              </w:rPr>
              <w:t>систематизировать фактический материал при выполнении практических и контрольных заданий</w:t>
            </w:r>
            <w:r w:rsidRPr="00716166">
              <w:t>;</w:t>
            </w:r>
          </w:p>
          <w:p w14:paraId="20E54542" w14:textId="77777777" w:rsidR="00DF4737" w:rsidRPr="00716166" w:rsidRDefault="00DF4737" w:rsidP="00312D9A">
            <w:pPr>
              <w:pStyle w:val="14"/>
              <w:rPr>
                <w:i w:val="0"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владеть навыками</w:t>
            </w:r>
            <w:r w:rsidRPr="00716166">
              <w:rPr>
                <w:iCs/>
                <w:sz w:val="22"/>
                <w:szCs w:val="22"/>
              </w:rPr>
              <w:t xml:space="preserve">: </w:t>
            </w:r>
            <w:r w:rsidRPr="00716166">
              <w:rPr>
                <w:i w:val="0"/>
                <w:sz w:val="22"/>
                <w:szCs w:val="22"/>
              </w:rPr>
              <w:t>работы с учебной, учебно-методической и научной литературой;</w:t>
            </w:r>
          </w:p>
          <w:p w14:paraId="169EB6EB" w14:textId="77777777" w:rsidR="00DF4737" w:rsidRPr="00716166" w:rsidRDefault="00DF4737" w:rsidP="00312D9A">
            <w:pPr>
              <w:pStyle w:val="14"/>
              <w:rPr>
                <w:i w:val="0"/>
                <w:sz w:val="22"/>
                <w:szCs w:val="22"/>
              </w:rPr>
            </w:pPr>
            <w:r w:rsidRPr="00716166">
              <w:rPr>
                <w:i w:val="0"/>
                <w:sz w:val="22"/>
                <w:szCs w:val="22"/>
              </w:rPr>
              <w:t>систематизации учебного материала;</w:t>
            </w:r>
          </w:p>
          <w:p w14:paraId="61DC02DA" w14:textId="77777777" w:rsidR="00DF4737" w:rsidRPr="00716166" w:rsidRDefault="00DF4737" w:rsidP="00312D9A">
            <w:pPr>
              <w:pStyle w:val="14"/>
              <w:rPr>
                <w:i w:val="0"/>
                <w:sz w:val="22"/>
                <w:szCs w:val="22"/>
              </w:rPr>
            </w:pPr>
            <w:r w:rsidRPr="00716166">
              <w:rPr>
                <w:i w:val="0"/>
                <w:sz w:val="22"/>
                <w:szCs w:val="22"/>
              </w:rPr>
              <w:t>организации самостоятельной работы при подготовке к текущему контролю и промежуточной аттестации;</w:t>
            </w:r>
          </w:p>
          <w:p w14:paraId="506648D9" w14:textId="77777777" w:rsidR="00DF4737" w:rsidRPr="006E4257" w:rsidRDefault="00DF4737" w:rsidP="00312D9A">
            <w:pPr>
              <w:jc w:val="both"/>
            </w:pPr>
            <w:r w:rsidRPr="006E4257">
              <w:rPr>
                <w:sz w:val="22"/>
                <w:szCs w:val="22"/>
              </w:rPr>
              <w:t>оформления контрольных и экзаменационных работ при текущем контроле и промежуточной аттестации</w:t>
            </w:r>
          </w:p>
        </w:tc>
      </w:tr>
      <w:tr w:rsidR="00DF4737" w:rsidRPr="001764B0" w14:paraId="0BBE1750" w14:textId="77777777" w:rsidTr="006808F1">
        <w:trPr>
          <w:trHeight w:val="1633"/>
        </w:trPr>
        <w:tc>
          <w:tcPr>
            <w:tcW w:w="1843" w:type="dxa"/>
          </w:tcPr>
          <w:p w14:paraId="1564DF9F" w14:textId="6346F786" w:rsidR="00DF4737" w:rsidRDefault="00BE2151" w:rsidP="00312D9A">
            <w:pPr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УК-1</w:t>
            </w:r>
          </w:p>
          <w:p w14:paraId="59E38956" w14:textId="420E674E" w:rsidR="00DF4737" w:rsidRDefault="00F31B49" w:rsidP="00312D9A">
            <w:pPr>
              <w:rPr>
                <w:color w:val="000000"/>
              </w:rPr>
            </w:pPr>
            <w:r w:rsidRPr="00F31B49">
              <w:rPr>
                <w:color w:val="000000"/>
                <w:sz w:val="22"/>
                <w:szCs w:val="22"/>
              </w:rPr>
              <w:t>способность осуществлять поиск, критический анализ и синтез информации, применять системный подход для решения поставленных задач</w:t>
            </w:r>
          </w:p>
        </w:tc>
        <w:tc>
          <w:tcPr>
            <w:tcW w:w="3402" w:type="dxa"/>
          </w:tcPr>
          <w:p w14:paraId="09189963" w14:textId="77777777" w:rsidR="00DF4737" w:rsidRPr="00716166" w:rsidRDefault="00DF4737" w:rsidP="00312D9A">
            <w:pPr>
              <w:widowControl w:val="0"/>
            </w:pPr>
            <w:r w:rsidRPr="00716166">
              <w:t>РАЗДЕЛ № 2 Молекулярная физика</w:t>
            </w:r>
          </w:p>
          <w:p w14:paraId="0FC12915" w14:textId="77777777" w:rsidR="00DF4737" w:rsidRPr="00716166" w:rsidRDefault="00DF4737" w:rsidP="00312D9A">
            <w:pPr>
              <w:widowControl w:val="0"/>
              <w:rPr>
                <w:bCs/>
                <w:iCs/>
              </w:rPr>
            </w:pPr>
            <w:r>
              <w:t xml:space="preserve">Тема № </w:t>
            </w:r>
            <w:r w:rsidRPr="0036229E">
              <w:t>5</w:t>
            </w:r>
            <w:r w:rsidRPr="00716166">
              <w:t xml:space="preserve"> </w:t>
            </w:r>
            <w:r w:rsidRPr="00716166">
              <w:rPr>
                <w:bCs/>
                <w:iCs/>
              </w:rPr>
              <w:t>Основное уравнение МКТ и уравнение состояния идеального газа</w:t>
            </w:r>
          </w:p>
          <w:p w14:paraId="0051D45D" w14:textId="77777777" w:rsidR="00DF4737" w:rsidRPr="00716166" w:rsidRDefault="00DF4737" w:rsidP="00312D9A">
            <w:pPr>
              <w:widowControl w:val="0"/>
            </w:pPr>
            <w:r w:rsidRPr="00716166">
              <w:t xml:space="preserve">Тема № </w:t>
            </w:r>
            <w:r>
              <w:t>6</w:t>
            </w:r>
            <w:r w:rsidRPr="00716166">
              <w:t xml:space="preserve"> </w:t>
            </w:r>
            <w:r w:rsidR="00882EA9" w:rsidRPr="00716166">
              <w:t>Законы термодинамики</w:t>
            </w:r>
          </w:p>
          <w:p w14:paraId="5E4C9D12" w14:textId="77777777" w:rsidR="00DF4737" w:rsidRPr="00716166" w:rsidRDefault="00DF4737" w:rsidP="00312D9A">
            <w:pPr>
              <w:widowControl w:val="0"/>
            </w:pPr>
            <w:r w:rsidRPr="00716166">
              <w:t xml:space="preserve">Тема № </w:t>
            </w:r>
            <w:r w:rsidR="00882EA9">
              <w:t>7</w:t>
            </w:r>
            <w:r w:rsidRPr="00716166">
              <w:t xml:space="preserve"> </w:t>
            </w:r>
            <w:r w:rsidR="00882EA9" w:rsidRPr="00716166">
              <w:t>Явления переноса</w:t>
            </w:r>
            <w:r w:rsidR="00882EA9" w:rsidRPr="00716166">
              <w:rPr>
                <w:bCs/>
                <w:iCs/>
              </w:rPr>
              <w:t xml:space="preserve"> </w:t>
            </w:r>
            <w:r w:rsidRPr="00716166">
              <w:rPr>
                <w:bCs/>
                <w:iCs/>
              </w:rPr>
              <w:t>Строение вещества в различных агрегатных состояниях</w:t>
            </w:r>
          </w:p>
          <w:p w14:paraId="3C32989A" w14:textId="77777777" w:rsidR="00DF4737" w:rsidRPr="00716166" w:rsidRDefault="00DF4737" w:rsidP="00312D9A"/>
        </w:tc>
        <w:tc>
          <w:tcPr>
            <w:tcW w:w="4678" w:type="dxa"/>
          </w:tcPr>
          <w:p w14:paraId="7C1524BB" w14:textId="77777777" w:rsidR="00DF4737" w:rsidRPr="00716166" w:rsidRDefault="00DF4737" w:rsidP="00312D9A">
            <w:pPr>
              <w:pStyle w:val="14"/>
              <w:rPr>
                <w:i w:val="0"/>
                <w:iCs/>
                <w:sz w:val="22"/>
                <w:szCs w:val="22"/>
              </w:rPr>
            </w:pPr>
            <w:r w:rsidRPr="00716166">
              <w:rPr>
                <w:sz w:val="22"/>
                <w:szCs w:val="22"/>
              </w:rPr>
              <w:t>знать</w:t>
            </w:r>
            <w:r w:rsidRPr="00716166">
              <w:rPr>
                <w:szCs w:val="24"/>
              </w:rPr>
              <w:t xml:space="preserve">: </w:t>
            </w:r>
            <w:r w:rsidRPr="00716166">
              <w:rPr>
                <w:i w:val="0"/>
                <w:iCs/>
                <w:sz w:val="22"/>
                <w:szCs w:val="22"/>
              </w:rPr>
              <w:t>основные физические явления и основные законы</w:t>
            </w:r>
            <w:r>
              <w:rPr>
                <w:i w:val="0"/>
                <w:iCs/>
                <w:sz w:val="22"/>
                <w:szCs w:val="22"/>
              </w:rPr>
              <w:t xml:space="preserve"> молекулярной</w:t>
            </w:r>
            <w:r w:rsidRPr="00716166">
              <w:rPr>
                <w:i w:val="0"/>
                <w:iCs/>
                <w:sz w:val="22"/>
                <w:szCs w:val="22"/>
              </w:rPr>
              <w:t xml:space="preserve"> физики; границы их применимости, применение законов в важнейших практических приложениях;</w:t>
            </w:r>
          </w:p>
          <w:p w14:paraId="522F2380" w14:textId="77777777" w:rsidR="00DF4737" w:rsidRPr="00716166" w:rsidRDefault="00DF4737" w:rsidP="00312D9A">
            <w:pPr>
              <w:pStyle w:val="14"/>
              <w:rPr>
                <w:i w:val="0"/>
                <w:iCs/>
                <w:sz w:val="22"/>
                <w:szCs w:val="22"/>
              </w:rPr>
            </w:pPr>
            <w:r w:rsidRPr="00716166">
              <w:rPr>
                <w:i w:val="0"/>
                <w:iCs/>
                <w:sz w:val="22"/>
                <w:szCs w:val="22"/>
              </w:rPr>
              <w:t>основные физические величины и физические константы, их определение, смысл, способы и единицы их измерения;</w:t>
            </w:r>
          </w:p>
          <w:p w14:paraId="7571D238" w14:textId="77777777" w:rsidR="00DF4737" w:rsidRPr="00716166" w:rsidRDefault="00DF4737" w:rsidP="00312D9A">
            <w:pPr>
              <w:pStyle w:val="14"/>
              <w:rPr>
                <w:i w:val="0"/>
                <w:iCs/>
                <w:sz w:val="22"/>
                <w:szCs w:val="22"/>
              </w:rPr>
            </w:pPr>
            <w:r w:rsidRPr="00716166">
              <w:rPr>
                <w:i w:val="0"/>
                <w:iCs/>
                <w:sz w:val="22"/>
                <w:szCs w:val="22"/>
              </w:rPr>
              <w:t>фундаментальные физические опыты и их роль в развитии науки;</w:t>
            </w:r>
          </w:p>
          <w:p w14:paraId="2A9A9DB0" w14:textId="77777777" w:rsidR="00DF4737" w:rsidRPr="00716166" w:rsidRDefault="00DF4737" w:rsidP="00312D9A">
            <w:pPr>
              <w:jc w:val="both"/>
            </w:pPr>
            <w:r w:rsidRPr="00716166">
              <w:rPr>
                <w:iCs/>
                <w:sz w:val="22"/>
                <w:szCs w:val="22"/>
              </w:rPr>
              <w:t>назначение и принципы действия важнейших физических приборов</w:t>
            </w:r>
            <w:r w:rsidRPr="00716166">
              <w:t>;</w:t>
            </w:r>
          </w:p>
          <w:p w14:paraId="08A03FC8" w14:textId="77777777" w:rsidR="00DF4737" w:rsidRPr="00716166" w:rsidRDefault="00DF4737" w:rsidP="00312D9A">
            <w:pPr>
              <w:pStyle w:val="14"/>
              <w:rPr>
                <w:i w:val="0"/>
                <w:sz w:val="22"/>
                <w:szCs w:val="22"/>
              </w:rPr>
            </w:pPr>
            <w:r w:rsidRPr="00716166">
              <w:rPr>
                <w:sz w:val="22"/>
                <w:szCs w:val="22"/>
              </w:rPr>
              <w:t>уметь</w:t>
            </w:r>
            <w:r w:rsidRPr="00716166">
              <w:rPr>
                <w:szCs w:val="24"/>
              </w:rPr>
              <w:t xml:space="preserve">: </w:t>
            </w:r>
            <w:r w:rsidRPr="00716166">
              <w:rPr>
                <w:i w:val="0"/>
                <w:sz w:val="22"/>
                <w:szCs w:val="22"/>
              </w:rPr>
              <w:t>вести конспект лекций, заполнять рабочие тетради, отчёты лабораторных работ;</w:t>
            </w:r>
          </w:p>
          <w:p w14:paraId="06BBA324" w14:textId="77777777" w:rsidR="00DF4737" w:rsidRPr="00716166" w:rsidRDefault="00DF4737" w:rsidP="00312D9A">
            <w:pPr>
              <w:pStyle w:val="14"/>
              <w:rPr>
                <w:i w:val="0"/>
                <w:sz w:val="22"/>
                <w:szCs w:val="22"/>
              </w:rPr>
            </w:pPr>
            <w:r w:rsidRPr="00716166">
              <w:rPr>
                <w:i w:val="0"/>
                <w:sz w:val="22"/>
                <w:szCs w:val="22"/>
              </w:rPr>
              <w:t>прорабатывать вопросы для самостоятельного изучения в соответ</w:t>
            </w:r>
            <w:r>
              <w:rPr>
                <w:i w:val="0"/>
                <w:sz w:val="22"/>
                <w:szCs w:val="22"/>
              </w:rPr>
              <w:t>ст</w:t>
            </w:r>
            <w:r w:rsidRPr="00716166">
              <w:rPr>
                <w:i w:val="0"/>
                <w:sz w:val="22"/>
                <w:szCs w:val="22"/>
              </w:rPr>
              <w:t>вии с планом учебных занятий;</w:t>
            </w:r>
          </w:p>
          <w:p w14:paraId="676E5A7E" w14:textId="77777777" w:rsidR="00DF4737" w:rsidRPr="00716166" w:rsidRDefault="00DF4737" w:rsidP="00312D9A">
            <w:pPr>
              <w:jc w:val="both"/>
            </w:pPr>
            <w:r w:rsidRPr="00716166">
              <w:rPr>
                <w:iCs/>
                <w:sz w:val="22"/>
                <w:szCs w:val="22"/>
              </w:rPr>
              <w:t>систематизировать фактический материал при выполнении практических и контрольных заданий</w:t>
            </w:r>
            <w:r w:rsidRPr="00716166">
              <w:t>;</w:t>
            </w:r>
          </w:p>
          <w:p w14:paraId="0F927961" w14:textId="77777777" w:rsidR="00DF4737" w:rsidRPr="00716166" w:rsidRDefault="00DF4737" w:rsidP="00312D9A">
            <w:pPr>
              <w:pStyle w:val="14"/>
              <w:rPr>
                <w:i w:val="0"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владеть навыками</w:t>
            </w:r>
            <w:r w:rsidRPr="00716166">
              <w:rPr>
                <w:iCs/>
                <w:sz w:val="22"/>
                <w:szCs w:val="22"/>
              </w:rPr>
              <w:t xml:space="preserve">: </w:t>
            </w:r>
            <w:r w:rsidRPr="00716166">
              <w:rPr>
                <w:i w:val="0"/>
                <w:sz w:val="22"/>
                <w:szCs w:val="22"/>
              </w:rPr>
              <w:t>работы с учебной, учебно-методической и научной литературой;</w:t>
            </w:r>
          </w:p>
          <w:p w14:paraId="01473D68" w14:textId="77777777" w:rsidR="00DF4737" w:rsidRPr="00716166" w:rsidRDefault="00DF4737" w:rsidP="00312D9A">
            <w:pPr>
              <w:pStyle w:val="14"/>
              <w:rPr>
                <w:i w:val="0"/>
                <w:sz w:val="22"/>
                <w:szCs w:val="22"/>
              </w:rPr>
            </w:pPr>
            <w:r w:rsidRPr="00716166">
              <w:rPr>
                <w:i w:val="0"/>
                <w:sz w:val="22"/>
                <w:szCs w:val="22"/>
              </w:rPr>
              <w:t>систематизации учебного материала;</w:t>
            </w:r>
          </w:p>
          <w:p w14:paraId="250B76FB" w14:textId="77777777" w:rsidR="00DF4737" w:rsidRPr="00716166" w:rsidRDefault="00DF4737" w:rsidP="00312D9A">
            <w:pPr>
              <w:pStyle w:val="14"/>
              <w:rPr>
                <w:i w:val="0"/>
                <w:sz w:val="22"/>
                <w:szCs w:val="22"/>
              </w:rPr>
            </w:pPr>
            <w:r w:rsidRPr="00716166">
              <w:rPr>
                <w:i w:val="0"/>
                <w:sz w:val="22"/>
                <w:szCs w:val="22"/>
              </w:rPr>
              <w:t>организации самостоятельной работы при подготовке к текущему контролю и промежуточной аттестации;</w:t>
            </w:r>
          </w:p>
          <w:p w14:paraId="43E03781" w14:textId="77777777" w:rsidR="00DF4737" w:rsidRPr="006E4257" w:rsidRDefault="00DF4737" w:rsidP="00312D9A">
            <w:pPr>
              <w:jc w:val="both"/>
            </w:pPr>
            <w:r w:rsidRPr="006E4257">
              <w:rPr>
                <w:sz w:val="22"/>
                <w:szCs w:val="22"/>
              </w:rPr>
              <w:t>оформления контрольных и экзаменационных работ при текущем контроле и промежуточной аттестации</w:t>
            </w:r>
          </w:p>
        </w:tc>
      </w:tr>
      <w:tr w:rsidR="00983430" w:rsidRPr="001764B0" w14:paraId="4D9A28A2" w14:textId="77777777" w:rsidTr="00236176">
        <w:trPr>
          <w:trHeight w:val="1633"/>
        </w:trPr>
        <w:tc>
          <w:tcPr>
            <w:tcW w:w="1843" w:type="dxa"/>
          </w:tcPr>
          <w:p w14:paraId="14506582" w14:textId="77777777" w:rsidR="00983430" w:rsidRDefault="00983430" w:rsidP="00236176">
            <w:pPr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УК-1</w:t>
            </w:r>
          </w:p>
          <w:p w14:paraId="6B52F355" w14:textId="45E58933" w:rsidR="00983430" w:rsidRDefault="00F31B49" w:rsidP="00236176">
            <w:pPr>
              <w:rPr>
                <w:color w:val="000000"/>
              </w:rPr>
            </w:pPr>
            <w:r w:rsidRPr="00F31B49">
              <w:rPr>
                <w:color w:val="000000"/>
                <w:sz w:val="22"/>
                <w:szCs w:val="22"/>
              </w:rPr>
              <w:t>способность осуществлять поиск, критический анализ и синтез информации, применять системный подход для решения поставленных задач</w:t>
            </w:r>
          </w:p>
        </w:tc>
        <w:tc>
          <w:tcPr>
            <w:tcW w:w="3402" w:type="dxa"/>
          </w:tcPr>
          <w:p w14:paraId="684DEC2D" w14:textId="77777777" w:rsidR="00983430" w:rsidRPr="00882EA9" w:rsidRDefault="00983430" w:rsidP="00236176">
            <w:pPr>
              <w:widowControl w:val="0"/>
            </w:pPr>
            <w:r w:rsidRPr="00882EA9">
              <w:t>РАЗДЕЛ № 3 Электричество и магнетизм</w:t>
            </w:r>
          </w:p>
          <w:p w14:paraId="106A748F" w14:textId="77777777" w:rsidR="00983430" w:rsidRPr="00882EA9" w:rsidRDefault="00983430" w:rsidP="00236176">
            <w:pPr>
              <w:widowControl w:val="0"/>
            </w:pPr>
            <w:r w:rsidRPr="00882EA9">
              <w:t>Тема № 8 Электростатика</w:t>
            </w:r>
          </w:p>
          <w:p w14:paraId="5F064F3D" w14:textId="77777777" w:rsidR="00983430" w:rsidRPr="00882EA9" w:rsidRDefault="00983430" w:rsidP="00236176">
            <w:pPr>
              <w:widowControl w:val="0"/>
            </w:pPr>
            <w:r w:rsidRPr="00882EA9">
              <w:t>Тема № 9 Законы постоянного тока</w:t>
            </w:r>
          </w:p>
          <w:p w14:paraId="101AC755" w14:textId="77777777" w:rsidR="00983430" w:rsidRPr="00882EA9" w:rsidRDefault="00983430" w:rsidP="00236176">
            <w:pPr>
              <w:widowControl w:val="0"/>
            </w:pPr>
            <w:r w:rsidRPr="00882EA9">
              <w:t>Тема № 10 Магнетизм</w:t>
            </w:r>
          </w:p>
          <w:p w14:paraId="6E5DB821" w14:textId="77777777" w:rsidR="00983430" w:rsidRPr="008F208A" w:rsidRDefault="00983430" w:rsidP="00236176">
            <w:pPr>
              <w:widowControl w:val="0"/>
            </w:pPr>
            <w:r w:rsidRPr="00882EA9">
              <w:t>Тема 11. Электромагнитные колебания и волны.</w:t>
            </w:r>
          </w:p>
        </w:tc>
        <w:tc>
          <w:tcPr>
            <w:tcW w:w="4678" w:type="dxa"/>
          </w:tcPr>
          <w:p w14:paraId="1C6DC94B" w14:textId="77777777" w:rsidR="00983430" w:rsidRPr="00716166" w:rsidRDefault="00983430" w:rsidP="00236176">
            <w:pPr>
              <w:pStyle w:val="14"/>
              <w:rPr>
                <w:i w:val="0"/>
                <w:iCs/>
                <w:sz w:val="22"/>
                <w:szCs w:val="22"/>
              </w:rPr>
            </w:pPr>
            <w:r w:rsidRPr="00716166">
              <w:rPr>
                <w:sz w:val="22"/>
                <w:szCs w:val="22"/>
              </w:rPr>
              <w:t>знать</w:t>
            </w:r>
            <w:r w:rsidRPr="00716166">
              <w:rPr>
                <w:szCs w:val="24"/>
              </w:rPr>
              <w:t xml:space="preserve">: </w:t>
            </w:r>
            <w:r w:rsidRPr="00716166">
              <w:rPr>
                <w:i w:val="0"/>
                <w:iCs/>
                <w:sz w:val="22"/>
                <w:szCs w:val="22"/>
              </w:rPr>
              <w:t xml:space="preserve">основные физические явления и основные законы </w:t>
            </w:r>
            <w:r>
              <w:rPr>
                <w:i w:val="0"/>
                <w:iCs/>
                <w:sz w:val="22"/>
                <w:szCs w:val="22"/>
              </w:rPr>
              <w:t>электромагнетизма</w:t>
            </w:r>
            <w:r w:rsidRPr="00716166">
              <w:rPr>
                <w:i w:val="0"/>
                <w:iCs/>
                <w:sz w:val="22"/>
                <w:szCs w:val="22"/>
              </w:rPr>
              <w:t>; границы их применимости, применение законов в важнейших практических приложениях;</w:t>
            </w:r>
          </w:p>
          <w:p w14:paraId="3AD00D1A" w14:textId="77777777" w:rsidR="00983430" w:rsidRPr="00716166" w:rsidRDefault="00983430" w:rsidP="00236176">
            <w:pPr>
              <w:pStyle w:val="14"/>
              <w:rPr>
                <w:i w:val="0"/>
                <w:iCs/>
                <w:sz w:val="22"/>
                <w:szCs w:val="22"/>
              </w:rPr>
            </w:pPr>
            <w:r w:rsidRPr="00716166">
              <w:rPr>
                <w:i w:val="0"/>
                <w:iCs/>
                <w:sz w:val="22"/>
                <w:szCs w:val="22"/>
              </w:rPr>
              <w:t>основные физические величины и физические константы, их определение, смысл, способы и единицы их измерения;</w:t>
            </w:r>
          </w:p>
          <w:p w14:paraId="5A936387" w14:textId="77777777" w:rsidR="00983430" w:rsidRPr="00716166" w:rsidRDefault="00983430" w:rsidP="00236176">
            <w:pPr>
              <w:pStyle w:val="14"/>
              <w:rPr>
                <w:i w:val="0"/>
                <w:iCs/>
                <w:sz w:val="22"/>
                <w:szCs w:val="22"/>
              </w:rPr>
            </w:pPr>
            <w:r w:rsidRPr="00716166">
              <w:rPr>
                <w:i w:val="0"/>
                <w:iCs/>
                <w:sz w:val="22"/>
                <w:szCs w:val="22"/>
              </w:rPr>
              <w:t>фундаментальные физические опыты и их роль в развитии науки;</w:t>
            </w:r>
          </w:p>
          <w:p w14:paraId="635E1E03" w14:textId="77777777" w:rsidR="00983430" w:rsidRPr="00716166" w:rsidRDefault="00983430" w:rsidP="00236176">
            <w:pPr>
              <w:jc w:val="both"/>
            </w:pPr>
            <w:r w:rsidRPr="00716166">
              <w:rPr>
                <w:iCs/>
                <w:sz w:val="22"/>
                <w:szCs w:val="22"/>
              </w:rPr>
              <w:t>назначение и принципы действия важнейших физических приборов</w:t>
            </w:r>
            <w:r w:rsidRPr="00716166">
              <w:t>;</w:t>
            </w:r>
          </w:p>
          <w:p w14:paraId="2CB24F7A" w14:textId="77777777" w:rsidR="00983430" w:rsidRPr="00716166" w:rsidRDefault="00983430" w:rsidP="00236176">
            <w:pPr>
              <w:pStyle w:val="14"/>
              <w:rPr>
                <w:i w:val="0"/>
                <w:sz w:val="22"/>
                <w:szCs w:val="22"/>
              </w:rPr>
            </w:pPr>
            <w:r w:rsidRPr="00716166">
              <w:rPr>
                <w:sz w:val="22"/>
                <w:szCs w:val="22"/>
              </w:rPr>
              <w:t>уметь</w:t>
            </w:r>
            <w:r w:rsidRPr="00716166">
              <w:rPr>
                <w:szCs w:val="24"/>
              </w:rPr>
              <w:t xml:space="preserve">: </w:t>
            </w:r>
            <w:r w:rsidRPr="00716166">
              <w:rPr>
                <w:i w:val="0"/>
                <w:sz w:val="22"/>
                <w:szCs w:val="22"/>
              </w:rPr>
              <w:t>вести конспект лекций, заполнять рабочие тетради, отчёты лабораторных работ;</w:t>
            </w:r>
          </w:p>
          <w:p w14:paraId="4F9FD4DC" w14:textId="77777777" w:rsidR="00983430" w:rsidRPr="00716166" w:rsidRDefault="00983430" w:rsidP="00236176">
            <w:pPr>
              <w:pStyle w:val="14"/>
              <w:rPr>
                <w:i w:val="0"/>
                <w:sz w:val="22"/>
                <w:szCs w:val="22"/>
              </w:rPr>
            </w:pPr>
            <w:r w:rsidRPr="00716166">
              <w:rPr>
                <w:i w:val="0"/>
                <w:sz w:val="22"/>
                <w:szCs w:val="22"/>
              </w:rPr>
              <w:t>прорабатывать вопросы для самостоятельного изучения в соответ</w:t>
            </w:r>
            <w:r>
              <w:rPr>
                <w:i w:val="0"/>
                <w:sz w:val="22"/>
                <w:szCs w:val="22"/>
              </w:rPr>
              <w:t>ст</w:t>
            </w:r>
            <w:r w:rsidRPr="00716166">
              <w:rPr>
                <w:i w:val="0"/>
                <w:sz w:val="22"/>
                <w:szCs w:val="22"/>
              </w:rPr>
              <w:t>вии с планом учебных занятий;</w:t>
            </w:r>
          </w:p>
          <w:p w14:paraId="41B5D815" w14:textId="77777777" w:rsidR="00983430" w:rsidRPr="00716166" w:rsidRDefault="00983430" w:rsidP="00236176">
            <w:pPr>
              <w:jc w:val="both"/>
            </w:pPr>
            <w:r w:rsidRPr="00716166">
              <w:rPr>
                <w:iCs/>
                <w:sz w:val="22"/>
                <w:szCs w:val="22"/>
              </w:rPr>
              <w:t>систематизировать фактический материал при выполнении практических и контрольных заданий</w:t>
            </w:r>
            <w:r w:rsidRPr="00716166">
              <w:t>;</w:t>
            </w:r>
          </w:p>
          <w:p w14:paraId="782F8780" w14:textId="77777777" w:rsidR="00983430" w:rsidRPr="00716166" w:rsidRDefault="00983430" w:rsidP="00236176">
            <w:pPr>
              <w:pStyle w:val="14"/>
              <w:rPr>
                <w:i w:val="0"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владеть навыками</w:t>
            </w:r>
            <w:r w:rsidRPr="00716166">
              <w:rPr>
                <w:iCs/>
                <w:sz w:val="22"/>
                <w:szCs w:val="22"/>
              </w:rPr>
              <w:t xml:space="preserve">: </w:t>
            </w:r>
            <w:r w:rsidRPr="00716166">
              <w:rPr>
                <w:i w:val="0"/>
                <w:sz w:val="22"/>
                <w:szCs w:val="22"/>
              </w:rPr>
              <w:t>работы с учебной, учебно-методической и научной литературой;</w:t>
            </w:r>
          </w:p>
          <w:p w14:paraId="526E2C97" w14:textId="77777777" w:rsidR="00983430" w:rsidRPr="00716166" w:rsidRDefault="00983430" w:rsidP="00236176">
            <w:pPr>
              <w:pStyle w:val="14"/>
              <w:rPr>
                <w:i w:val="0"/>
                <w:sz w:val="22"/>
                <w:szCs w:val="22"/>
              </w:rPr>
            </w:pPr>
            <w:r w:rsidRPr="00716166">
              <w:rPr>
                <w:i w:val="0"/>
                <w:sz w:val="22"/>
                <w:szCs w:val="22"/>
              </w:rPr>
              <w:t>систематизации учебного материала;</w:t>
            </w:r>
          </w:p>
          <w:p w14:paraId="67B176B1" w14:textId="77777777" w:rsidR="00983430" w:rsidRPr="00716166" w:rsidRDefault="00983430" w:rsidP="00236176">
            <w:pPr>
              <w:pStyle w:val="14"/>
              <w:rPr>
                <w:i w:val="0"/>
                <w:sz w:val="22"/>
                <w:szCs w:val="22"/>
              </w:rPr>
            </w:pPr>
            <w:r w:rsidRPr="00716166">
              <w:rPr>
                <w:i w:val="0"/>
                <w:sz w:val="22"/>
                <w:szCs w:val="22"/>
              </w:rPr>
              <w:t>организации самостоятельной работы при подготовке к текущему контролю и промежуточной аттестации;</w:t>
            </w:r>
          </w:p>
          <w:p w14:paraId="1E235C57" w14:textId="77777777" w:rsidR="00983430" w:rsidRPr="006E4257" w:rsidRDefault="00983430" w:rsidP="00236176">
            <w:pPr>
              <w:jc w:val="both"/>
            </w:pPr>
            <w:r w:rsidRPr="006E4257">
              <w:rPr>
                <w:sz w:val="22"/>
                <w:szCs w:val="22"/>
              </w:rPr>
              <w:t>оформления контрольных и экзаменационных работ при текущем контроле и промежуточной аттестации</w:t>
            </w:r>
          </w:p>
        </w:tc>
      </w:tr>
      <w:tr w:rsidR="00983430" w:rsidRPr="001764B0" w14:paraId="0DE1E716" w14:textId="77777777" w:rsidTr="00236176">
        <w:trPr>
          <w:trHeight w:val="1633"/>
        </w:trPr>
        <w:tc>
          <w:tcPr>
            <w:tcW w:w="1843" w:type="dxa"/>
          </w:tcPr>
          <w:p w14:paraId="2E159D14" w14:textId="77777777" w:rsidR="00983430" w:rsidRDefault="00983430" w:rsidP="00236176">
            <w:pPr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УК-1</w:t>
            </w:r>
          </w:p>
          <w:p w14:paraId="0E37D406" w14:textId="633058FC" w:rsidR="00983430" w:rsidRDefault="00F31B49" w:rsidP="00236176">
            <w:pPr>
              <w:rPr>
                <w:color w:val="000000"/>
              </w:rPr>
            </w:pPr>
            <w:r w:rsidRPr="00F31B49">
              <w:rPr>
                <w:color w:val="000000"/>
                <w:sz w:val="22"/>
                <w:szCs w:val="22"/>
              </w:rPr>
              <w:t>способность осуществлять поиск, критический анализ и синтез информации, применять системный подход для решения поставленных задач</w:t>
            </w:r>
          </w:p>
        </w:tc>
        <w:tc>
          <w:tcPr>
            <w:tcW w:w="3402" w:type="dxa"/>
          </w:tcPr>
          <w:p w14:paraId="2343ED6C" w14:textId="77777777" w:rsidR="00983430" w:rsidRDefault="00983430" w:rsidP="00983430">
            <w:pPr>
              <w:suppressAutoHyphens/>
              <w:rPr>
                <w:lang w:eastAsia="ar-SA"/>
              </w:rPr>
            </w:pPr>
            <w:r>
              <w:rPr>
                <w:lang w:eastAsia="ar-SA"/>
              </w:rPr>
              <w:t>РАЗДЕЛ 4 Оптика</w:t>
            </w:r>
          </w:p>
          <w:p w14:paraId="7FF7FEB4" w14:textId="77777777" w:rsidR="00983430" w:rsidRDefault="00983430" w:rsidP="00983430">
            <w:pPr>
              <w:suppressAutoHyphens/>
              <w:rPr>
                <w:lang w:eastAsia="ar-SA"/>
              </w:rPr>
            </w:pPr>
            <w:r>
              <w:rPr>
                <w:lang w:eastAsia="ar-SA"/>
              </w:rPr>
              <w:t>Тема 12. Волновая оптика</w:t>
            </w:r>
          </w:p>
          <w:p w14:paraId="6F64F9AA" w14:textId="4154EE70" w:rsidR="00983430" w:rsidRPr="008F208A" w:rsidRDefault="00983430" w:rsidP="00983430">
            <w:pPr>
              <w:suppressAutoHyphens/>
              <w:rPr>
                <w:lang w:eastAsia="ar-SA"/>
              </w:rPr>
            </w:pPr>
            <w:r>
              <w:rPr>
                <w:lang w:eastAsia="ar-SA"/>
              </w:rPr>
              <w:t>Тема 13. Квантовая оптика</w:t>
            </w:r>
          </w:p>
        </w:tc>
        <w:tc>
          <w:tcPr>
            <w:tcW w:w="4678" w:type="dxa"/>
          </w:tcPr>
          <w:p w14:paraId="2BE96D90" w14:textId="77777777" w:rsidR="007D2418" w:rsidRPr="007D2418" w:rsidRDefault="00983430" w:rsidP="007D2418">
            <w:pPr>
              <w:pStyle w:val="14"/>
              <w:rPr>
                <w:i w:val="0"/>
                <w:iCs/>
                <w:sz w:val="22"/>
                <w:szCs w:val="22"/>
              </w:rPr>
            </w:pPr>
            <w:r w:rsidRPr="00716166">
              <w:rPr>
                <w:sz w:val="22"/>
                <w:szCs w:val="22"/>
              </w:rPr>
              <w:t>знать</w:t>
            </w:r>
            <w:r w:rsidRPr="00716166">
              <w:rPr>
                <w:szCs w:val="24"/>
              </w:rPr>
              <w:t xml:space="preserve">: </w:t>
            </w:r>
            <w:r w:rsidR="007D2418" w:rsidRPr="007D2418">
              <w:rPr>
                <w:i w:val="0"/>
                <w:iCs/>
                <w:sz w:val="22"/>
                <w:szCs w:val="22"/>
              </w:rPr>
              <w:t>основные физические явления и основные законы оптики; границы их применимости, применение законов в важнейших практических приложениях;</w:t>
            </w:r>
          </w:p>
          <w:p w14:paraId="351CE5E2" w14:textId="77777777" w:rsidR="007D2418" w:rsidRPr="007D2418" w:rsidRDefault="007D2418" w:rsidP="007D2418">
            <w:pPr>
              <w:pStyle w:val="14"/>
              <w:rPr>
                <w:i w:val="0"/>
                <w:iCs/>
                <w:sz w:val="22"/>
                <w:szCs w:val="22"/>
              </w:rPr>
            </w:pPr>
            <w:r w:rsidRPr="007D2418">
              <w:rPr>
                <w:i w:val="0"/>
                <w:iCs/>
                <w:sz w:val="22"/>
                <w:szCs w:val="22"/>
              </w:rPr>
              <w:t>основные физические величины и физические константы, их определение, смысл, способы и единицы их измерения;</w:t>
            </w:r>
          </w:p>
          <w:p w14:paraId="30ABEE43" w14:textId="77777777" w:rsidR="007D2418" w:rsidRPr="007D2418" w:rsidRDefault="007D2418" w:rsidP="007D2418">
            <w:pPr>
              <w:pStyle w:val="14"/>
              <w:rPr>
                <w:i w:val="0"/>
                <w:iCs/>
                <w:sz w:val="22"/>
                <w:szCs w:val="22"/>
              </w:rPr>
            </w:pPr>
            <w:r w:rsidRPr="007D2418">
              <w:rPr>
                <w:i w:val="0"/>
                <w:iCs/>
                <w:sz w:val="22"/>
                <w:szCs w:val="22"/>
              </w:rPr>
              <w:t>фундаментальные физические опыты и их роль в развитии науки;</w:t>
            </w:r>
          </w:p>
          <w:p w14:paraId="29D445C9" w14:textId="4EE04E0A" w:rsidR="00983430" w:rsidRPr="00716166" w:rsidRDefault="007D2418" w:rsidP="007D2418">
            <w:pPr>
              <w:jc w:val="both"/>
            </w:pPr>
            <w:r w:rsidRPr="007D2418">
              <w:rPr>
                <w:iCs/>
                <w:sz w:val="22"/>
                <w:szCs w:val="22"/>
              </w:rPr>
              <w:t>назначение и принципы действия важнейших физических приборов;</w:t>
            </w:r>
          </w:p>
          <w:p w14:paraId="69BC50D2" w14:textId="77777777" w:rsidR="007D2418" w:rsidRPr="007D2418" w:rsidRDefault="00983430" w:rsidP="007D2418">
            <w:pPr>
              <w:pStyle w:val="14"/>
              <w:rPr>
                <w:i w:val="0"/>
                <w:sz w:val="22"/>
                <w:szCs w:val="22"/>
              </w:rPr>
            </w:pPr>
            <w:r w:rsidRPr="00716166">
              <w:rPr>
                <w:sz w:val="22"/>
                <w:szCs w:val="22"/>
              </w:rPr>
              <w:t>уметь</w:t>
            </w:r>
            <w:r w:rsidRPr="00716166">
              <w:rPr>
                <w:szCs w:val="24"/>
              </w:rPr>
              <w:t xml:space="preserve">: </w:t>
            </w:r>
            <w:r w:rsidR="007D2418" w:rsidRPr="007D2418">
              <w:rPr>
                <w:i w:val="0"/>
                <w:sz w:val="22"/>
                <w:szCs w:val="22"/>
              </w:rPr>
              <w:t>вести конспект лекций, заполнять рабочие тетради, отчёты лабораторных работ;</w:t>
            </w:r>
          </w:p>
          <w:p w14:paraId="61326414" w14:textId="4F83A60A" w:rsidR="00983430" w:rsidRPr="00716166" w:rsidRDefault="007D2418" w:rsidP="007D2418">
            <w:pPr>
              <w:jc w:val="both"/>
            </w:pPr>
            <w:r w:rsidRPr="007D2418">
              <w:rPr>
                <w:sz w:val="22"/>
                <w:szCs w:val="22"/>
              </w:rPr>
              <w:t>прорабатывать вопросы для самостоятельного изучения в соответ</w:t>
            </w:r>
            <w:r>
              <w:rPr>
                <w:sz w:val="22"/>
                <w:szCs w:val="22"/>
              </w:rPr>
              <w:t>ст</w:t>
            </w:r>
            <w:r w:rsidRPr="007D2418">
              <w:rPr>
                <w:sz w:val="22"/>
                <w:szCs w:val="22"/>
              </w:rPr>
              <w:t>вии с планом учебных занятий; систематизировать фактический материал при выполнении практических и контрольных заданий;</w:t>
            </w:r>
          </w:p>
          <w:p w14:paraId="31F95695" w14:textId="77777777" w:rsidR="007F4534" w:rsidRPr="007F4534" w:rsidRDefault="00983430" w:rsidP="007F4534">
            <w:pPr>
              <w:pStyle w:val="14"/>
              <w:rPr>
                <w:i w:val="0"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владеть навыками</w:t>
            </w:r>
            <w:r w:rsidRPr="00716166">
              <w:rPr>
                <w:iCs/>
                <w:sz w:val="22"/>
                <w:szCs w:val="22"/>
              </w:rPr>
              <w:t xml:space="preserve">: </w:t>
            </w:r>
            <w:r w:rsidR="007F4534" w:rsidRPr="007F4534">
              <w:rPr>
                <w:i w:val="0"/>
                <w:sz w:val="22"/>
                <w:szCs w:val="22"/>
              </w:rPr>
              <w:t>работы с учебной, учебно-методической и научной литературой;</w:t>
            </w:r>
          </w:p>
          <w:p w14:paraId="457B6899" w14:textId="77777777" w:rsidR="007F4534" w:rsidRPr="007F4534" w:rsidRDefault="007F4534" w:rsidP="007F4534">
            <w:pPr>
              <w:pStyle w:val="14"/>
              <w:rPr>
                <w:i w:val="0"/>
                <w:sz w:val="22"/>
                <w:szCs w:val="22"/>
              </w:rPr>
            </w:pPr>
            <w:r w:rsidRPr="007F4534">
              <w:rPr>
                <w:i w:val="0"/>
                <w:sz w:val="22"/>
                <w:szCs w:val="22"/>
              </w:rPr>
              <w:t>систематизации учебного материала;</w:t>
            </w:r>
          </w:p>
          <w:p w14:paraId="2A688096" w14:textId="77777777" w:rsidR="007F4534" w:rsidRPr="007F4534" w:rsidRDefault="007F4534" w:rsidP="007F4534">
            <w:pPr>
              <w:pStyle w:val="14"/>
              <w:rPr>
                <w:i w:val="0"/>
                <w:sz w:val="22"/>
                <w:szCs w:val="22"/>
              </w:rPr>
            </w:pPr>
            <w:r w:rsidRPr="007F4534">
              <w:rPr>
                <w:i w:val="0"/>
                <w:sz w:val="22"/>
                <w:szCs w:val="22"/>
              </w:rPr>
              <w:t>организации самостоятельной работы при подготовке к текущему контролю и промежуточной аттестации;</w:t>
            </w:r>
          </w:p>
          <w:p w14:paraId="36F5C70C" w14:textId="0619CD84" w:rsidR="00983430" w:rsidRPr="006E4257" w:rsidRDefault="007F4534" w:rsidP="007F4534">
            <w:pPr>
              <w:jc w:val="both"/>
            </w:pPr>
            <w:r w:rsidRPr="007F4534">
              <w:rPr>
                <w:sz w:val="22"/>
                <w:szCs w:val="22"/>
              </w:rPr>
              <w:t>оформления контрольных и экзаменационных работ при текущем контроле и промежуточной аттестации</w:t>
            </w:r>
          </w:p>
        </w:tc>
      </w:tr>
      <w:tr w:rsidR="00DF4737" w:rsidRPr="001764B0" w14:paraId="4F3AA855" w14:textId="77777777" w:rsidTr="00DF4737">
        <w:trPr>
          <w:trHeight w:val="1633"/>
        </w:trPr>
        <w:tc>
          <w:tcPr>
            <w:tcW w:w="1843" w:type="dxa"/>
          </w:tcPr>
          <w:p w14:paraId="1690FFC7" w14:textId="7D2FDA70" w:rsidR="00DF4737" w:rsidRDefault="00BE2151" w:rsidP="00312D9A">
            <w:pPr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УК-1</w:t>
            </w:r>
          </w:p>
          <w:p w14:paraId="53B1331C" w14:textId="36A74FEF" w:rsidR="00DF4737" w:rsidRDefault="00F31B49" w:rsidP="00312D9A">
            <w:pPr>
              <w:rPr>
                <w:color w:val="000000"/>
              </w:rPr>
            </w:pPr>
            <w:r w:rsidRPr="00F31B49">
              <w:rPr>
                <w:color w:val="000000"/>
                <w:sz w:val="22"/>
                <w:szCs w:val="22"/>
              </w:rPr>
              <w:t>способность осуществлять поиск, критический анализ и синтез информации, применять системный подход для решения поставленных задач</w:t>
            </w:r>
          </w:p>
        </w:tc>
        <w:tc>
          <w:tcPr>
            <w:tcW w:w="3402" w:type="dxa"/>
          </w:tcPr>
          <w:p w14:paraId="12407EA3" w14:textId="77777777" w:rsidR="00983430" w:rsidRDefault="00983430" w:rsidP="00983430">
            <w:pPr>
              <w:suppressAutoHyphens/>
              <w:rPr>
                <w:lang w:eastAsia="ar-SA"/>
              </w:rPr>
            </w:pPr>
            <w:r>
              <w:rPr>
                <w:lang w:eastAsia="ar-SA"/>
              </w:rPr>
              <w:t>РАЗДЕЛ 5 Атомная и ядерная физика</w:t>
            </w:r>
          </w:p>
          <w:p w14:paraId="4F46FE24" w14:textId="77777777" w:rsidR="00983430" w:rsidRDefault="00983430" w:rsidP="00983430">
            <w:pPr>
              <w:suppressAutoHyphens/>
              <w:rPr>
                <w:lang w:eastAsia="ar-SA"/>
              </w:rPr>
            </w:pPr>
            <w:r>
              <w:rPr>
                <w:lang w:eastAsia="ar-SA"/>
              </w:rPr>
              <w:t>Тема 14. Постулаты Бора</w:t>
            </w:r>
          </w:p>
          <w:p w14:paraId="71909D7E" w14:textId="77777777" w:rsidR="00983430" w:rsidRDefault="00983430" w:rsidP="00983430">
            <w:pPr>
              <w:suppressAutoHyphens/>
              <w:rPr>
                <w:lang w:eastAsia="ar-SA"/>
              </w:rPr>
            </w:pPr>
            <w:r>
              <w:rPr>
                <w:lang w:eastAsia="ar-SA"/>
              </w:rPr>
              <w:t>Тема 15. Элементы квантовой механики</w:t>
            </w:r>
          </w:p>
          <w:p w14:paraId="3455708C" w14:textId="53F6D2A0" w:rsidR="00DF4737" w:rsidRPr="008F208A" w:rsidRDefault="00983430" w:rsidP="00983430">
            <w:pPr>
              <w:widowControl w:val="0"/>
            </w:pPr>
            <w:r>
              <w:rPr>
                <w:lang w:eastAsia="ar-SA"/>
              </w:rPr>
              <w:t>Тема 16. Физика атомного ядра Радиоактивность</w:t>
            </w:r>
          </w:p>
        </w:tc>
        <w:tc>
          <w:tcPr>
            <w:tcW w:w="4678" w:type="dxa"/>
          </w:tcPr>
          <w:p w14:paraId="26B1FC32" w14:textId="232A4702" w:rsidR="00D75A9E" w:rsidRPr="00D75A9E" w:rsidRDefault="00DF4737" w:rsidP="00D75A9E">
            <w:pPr>
              <w:pStyle w:val="14"/>
              <w:rPr>
                <w:i w:val="0"/>
                <w:iCs/>
                <w:sz w:val="22"/>
                <w:szCs w:val="22"/>
              </w:rPr>
            </w:pPr>
            <w:r w:rsidRPr="00716166">
              <w:rPr>
                <w:sz w:val="22"/>
                <w:szCs w:val="22"/>
              </w:rPr>
              <w:t>знать</w:t>
            </w:r>
            <w:r w:rsidRPr="00716166">
              <w:rPr>
                <w:szCs w:val="24"/>
              </w:rPr>
              <w:t xml:space="preserve">: </w:t>
            </w:r>
            <w:r w:rsidR="00D75A9E" w:rsidRPr="00D75A9E">
              <w:rPr>
                <w:i w:val="0"/>
                <w:iCs/>
                <w:sz w:val="22"/>
                <w:szCs w:val="22"/>
              </w:rPr>
              <w:t>основные физические явления и основные законы квантовой физики; границы их применимости, применение законов в важнейших практических приложениях;</w:t>
            </w:r>
          </w:p>
          <w:p w14:paraId="1524C5F6" w14:textId="77777777" w:rsidR="00D75A9E" w:rsidRPr="00D75A9E" w:rsidRDefault="00D75A9E" w:rsidP="00D75A9E">
            <w:pPr>
              <w:pStyle w:val="14"/>
              <w:rPr>
                <w:i w:val="0"/>
                <w:iCs/>
                <w:sz w:val="22"/>
                <w:szCs w:val="22"/>
              </w:rPr>
            </w:pPr>
            <w:r w:rsidRPr="00D75A9E">
              <w:rPr>
                <w:i w:val="0"/>
                <w:iCs/>
                <w:sz w:val="22"/>
                <w:szCs w:val="22"/>
              </w:rPr>
              <w:t>основные физические величины и физические константы, их определение, смысл, способы и единицы их измерения;</w:t>
            </w:r>
          </w:p>
          <w:p w14:paraId="3ECB1FE5" w14:textId="77777777" w:rsidR="00D75A9E" w:rsidRPr="00D75A9E" w:rsidRDefault="00D75A9E" w:rsidP="00D75A9E">
            <w:pPr>
              <w:pStyle w:val="14"/>
              <w:rPr>
                <w:i w:val="0"/>
                <w:iCs/>
                <w:sz w:val="22"/>
                <w:szCs w:val="22"/>
              </w:rPr>
            </w:pPr>
            <w:r w:rsidRPr="00D75A9E">
              <w:rPr>
                <w:i w:val="0"/>
                <w:iCs/>
                <w:sz w:val="22"/>
                <w:szCs w:val="22"/>
              </w:rPr>
              <w:t>фундаментальные физические опыты и их роль в развитии науки;</w:t>
            </w:r>
          </w:p>
          <w:p w14:paraId="482845D8" w14:textId="604FD64F" w:rsidR="00DF4737" w:rsidRPr="00716166" w:rsidRDefault="00D75A9E" w:rsidP="00D75A9E">
            <w:pPr>
              <w:jc w:val="both"/>
            </w:pPr>
            <w:r w:rsidRPr="00D75A9E">
              <w:rPr>
                <w:iCs/>
                <w:sz w:val="22"/>
                <w:szCs w:val="22"/>
              </w:rPr>
              <w:t>назначение и принципы действия важнейших физических приборов</w:t>
            </w:r>
            <w:r>
              <w:rPr>
                <w:iCs/>
                <w:sz w:val="22"/>
                <w:szCs w:val="22"/>
              </w:rPr>
              <w:t>;</w:t>
            </w:r>
          </w:p>
          <w:p w14:paraId="74A90685" w14:textId="77777777" w:rsidR="00D75A9E" w:rsidRPr="00D75A9E" w:rsidRDefault="00DF4737" w:rsidP="00D75A9E">
            <w:pPr>
              <w:pStyle w:val="14"/>
              <w:rPr>
                <w:i w:val="0"/>
                <w:sz w:val="22"/>
                <w:szCs w:val="22"/>
              </w:rPr>
            </w:pPr>
            <w:r w:rsidRPr="00716166">
              <w:rPr>
                <w:sz w:val="22"/>
                <w:szCs w:val="22"/>
              </w:rPr>
              <w:t>уметь</w:t>
            </w:r>
            <w:r w:rsidRPr="00716166">
              <w:rPr>
                <w:szCs w:val="24"/>
              </w:rPr>
              <w:t xml:space="preserve">: </w:t>
            </w:r>
            <w:r w:rsidR="00D75A9E" w:rsidRPr="00D75A9E">
              <w:rPr>
                <w:i w:val="0"/>
                <w:sz w:val="22"/>
                <w:szCs w:val="22"/>
              </w:rPr>
              <w:t>вести конспект лекций, заполнять рабочие тетради, отчёты лабораторных работ;</w:t>
            </w:r>
          </w:p>
          <w:p w14:paraId="136C21FE" w14:textId="5BF39100" w:rsidR="00D75A9E" w:rsidRPr="00D75A9E" w:rsidRDefault="00D75A9E" w:rsidP="00D75A9E">
            <w:pPr>
              <w:pStyle w:val="14"/>
              <w:rPr>
                <w:i w:val="0"/>
                <w:sz w:val="22"/>
                <w:szCs w:val="22"/>
              </w:rPr>
            </w:pPr>
            <w:r w:rsidRPr="00D75A9E">
              <w:rPr>
                <w:i w:val="0"/>
                <w:sz w:val="22"/>
                <w:szCs w:val="22"/>
              </w:rPr>
              <w:t>прорабатывать вопросы для самостоятельного изучения в соответ</w:t>
            </w:r>
            <w:r>
              <w:rPr>
                <w:i w:val="0"/>
                <w:sz w:val="22"/>
                <w:szCs w:val="22"/>
              </w:rPr>
              <w:t>ст</w:t>
            </w:r>
            <w:r w:rsidRPr="00D75A9E">
              <w:rPr>
                <w:i w:val="0"/>
                <w:sz w:val="22"/>
                <w:szCs w:val="22"/>
              </w:rPr>
              <w:t>вии с планом учебных занятий;</w:t>
            </w:r>
          </w:p>
          <w:p w14:paraId="17CF35EA" w14:textId="3660C28C" w:rsidR="00DF4737" w:rsidRPr="00716166" w:rsidRDefault="00D75A9E" w:rsidP="00D75A9E">
            <w:pPr>
              <w:jc w:val="both"/>
            </w:pPr>
            <w:r w:rsidRPr="00D75A9E">
              <w:rPr>
                <w:sz w:val="22"/>
                <w:szCs w:val="22"/>
              </w:rPr>
              <w:t>систематизировать фактический материал при выполнении практических и контрольных заданий;</w:t>
            </w:r>
          </w:p>
          <w:p w14:paraId="35A68D17" w14:textId="77777777" w:rsidR="00D75A9E" w:rsidRPr="00D75A9E" w:rsidRDefault="00DF4737" w:rsidP="00D75A9E">
            <w:pPr>
              <w:pStyle w:val="14"/>
              <w:rPr>
                <w:i w:val="0"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владеть навыками</w:t>
            </w:r>
            <w:r w:rsidRPr="00716166">
              <w:rPr>
                <w:iCs/>
                <w:sz w:val="22"/>
                <w:szCs w:val="22"/>
              </w:rPr>
              <w:t xml:space="preserve">: </w:t>
            </w:r>
            <w:r w:rsidR="00D75A9E" w:rsidRPr="00D75A9E">
              <w:rPr>
                <w:i w:val="0"/>
                <w:sz w:val="22"/>
                <w:szCs w:val="22"/>
              </w:rPr>
              <w:t>работы с учебной, учебно-методической и научной литературой;</w:t>
            </w:r>
          </w:p>
          <w:p w14:paraId="517F80C6" w14:textId="77777777" w:rsidR="00D75A9E" w:rsidRPr="00D75A9E" w:rsidRDefault="00D75A9E" w:rsidP="00D75A9E">
            <w:pPr>
              <w:pStyle w:val="14"/>
              <w:rPr>
                <w:i w:val="0"/>
                <w:sz w:val="22"/>
                <w:szCs w:val="22"/>
              </w:rPr>
            </w:pPr>
            <w:r w:rsidRPr="00D75A9E">
              <w:rPr>
                <w:i w:val="0"/>
                <w:sz w:val="22"/>
                <w:szCs w:val="22"/>
              </w:rPr>
              <w:t>систематизации учебного материала;</w:t>
            </w:r>
          </w:p>
          <w:p w14:paraId="237C0878" w14:textId="77777777" w:rsidR="00D75A9E" w:rsidRPr="00D75A9E" w:rsidRDefault="00D75A9E" w:rsidP="00D75A9E">
            <w:pPr>
              <w:pStyle w:val="14"/>
              <w:rPr>
                <w:i w:val="0"/>
                <w:sz w:val="22"/>
                <w:szCs w:val="22"/>
              </w:rPr>
            </w:pPr>
            <w:r w:rsidRPr="00D75A9E">
              <w:rPr>
                <w:i w:val="0"/>
                <w:sz w:val="22"/>
                <w:szCs w:val="22"/>
              </w:rPr>
              <w:t>организации самостоятельной работы при подготовке к текущему контролю и промежуточной аттестации;</w:t>
            </w:r>
          </w:p>
          <w:p w14:paraId="67FC2595" w14:textId="685DA395" w:rsidR="00DF4737" w:rsidRPr="006E4257" w:rsidRDefault="00D75A9E" w:rsidP="00D75A9E">
            <w:pPr>
              <w:jc w:val="both"/>
            </w:pPr>
            <w:r w:rsidRPr="00D75A9E">
              <w:rPr>
                <w:sz w:val="22"/>
                <w:szCs w:val="22"/>
              </w:rPr>
              <w:t>оформления контрольных и экзаменационных работ при текущем контроле и промежуточной аттестации</w:t>
            </w:r>
          </w:p>
        </w:tc>
      </w:tr>
    </w:tbl>
    <w:p w14:paraId="1858B19A" w14:textId="77777777" w:rsidR="005F78DC" w:rsidRDefault="005F78DC" w:rsidP="00312D9A">
      <w:pPr>
        <w:rPr>
          <w:sz w:val="28"/>
          <w:szCs w:val="28"/>
        </w:rPr>
      </w:pPr>
    </w:p>
    <w:p w14:paraId="1DA229EE" w14:textId="77777777" w:rsidR="005F78DC" w:rsidRPr="00E70549" w:rsidRDefault="005F78DC" w:rsidP="00312D9A">
      <w:pPr>
        <w:jc w:val="center"/>
        <w:rPr>
          <w:b/>
          <w:sz w:val="28"/>
          <w:szCs w:val="28"/>
        </w:rPr>
      </w:pPr>
      <w:r w:rsidRPr="00E70549">
        <w:rPr>
          <w:b/>
        </w:rPr>
        <w:t>2 Паспорт фонда оценочных средств</w:t>
      </w:r>
    </w:p>
    <w:p w14:paraId="712F3FC9" w14:textId="77777777" w:rsidR="005F78DC" w:rsidRPr="006724A0" w:rsidRDefault="005F78DC" w:rsidP="00F3318D">
      <w:pPr>
        <w:jc w:val="center"/>
        <w:rPr>
          <w:sz w:val="28"/>
          <w:szCs w:val="28"/>
        </w:rPr>
      </w:pPr>
    </w:p>
    <w:tbl>
      <w:tblPr>
        <w:tblW w:w="10106" w:type="dxa"/>
        <w:tblInd w:w="2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40"/>
        <w:gridCol w:w="2394"/>
        <w:gridCol w:w="1502"/>
        <w:gridCol w:w="1872"/>
        <w:gridCol w:w="3798"/>
      </w:tblGrid>
      <w:tr w:rsidR="005F78DC" w:rsidRPr="00CA5BDB" w14:paraId="5370AA01" w14:textId="77777777" w:rsidTr="00882EA9">
        <w:tc>
          <w:tcPr>
            <w:tcW w:w="540" w:type="dxa"/>
            <w:vAlign w:val="center"/>
          </w:tcPr>
          <w:p w14:paraId="3CAF084B" w14:textId="77777777" w:rsidR="005F78DC" w:rsidRPr="00490B80" w:rsidRDefault="005F78DC" w:rsidP="00312D9A">
            <w:pPr>
              <w:jc w:val="center"/>
            </w:pPr>
            <w:r w:rsidRPr="00490B80">
              <w:t>№ п/п</w:t>
            </w:r>
          </w:p>
        </w:tc>
        <w:tc>
          <w:tcPr>
            <w:tcW w:w="2394" w:type="dxa"/>
            <w:vAlign w:val="center"/>
          </w:tcPr>
          <w:p w14:paraId="21DDEBE8" w14:textId="77777777" w:rsidR="005F78DC" w:rsidRPr="00490B80" w:rsidRDefault="005F78DC" w:rsidP="00312D9A">
            <w:pPr>
              <w:jc w:val="center"/>
            </w:pPr>
            <w:r w:rsidRPr="00490B80">
              <w:t>Контролируемые дидактические единицы (разделы,</w:t>
            </w:r>
          </w:p>
          <w:p w14:paraId="59AFE1C5" w14:textId="77777777" w:rsidR="005F78DC" w:rsidRPr="00490B80" w:rsidRDefault="005F78DC" w:rsidP="00312D9A">
            <w:pPr>
              <w:jc w:val="center"/>
            </w:pPr>
            <w:r w:rsidRPr="00490B80">
              <w:t>темы) дисциплины</w:t>
            </w:r>
          </w:p>
        </w:tc>
        <w:tc>
          <w:tcPr>
            <w:tcW w:w="1502" w:type="dxa"/>
            <w:vAlign w:val="center"/>
          </w:tcPr>
          <w:p w14:paraId="4B752F23" w14:textId="77777777" w:rsidR="005F78DC" w:rsidRPr="00490B80" w:rsidRDefault="005F78DC" w:rsidP="00312D9A">
            <w:pPr>
              <w:ind w:right="-108"/>
              <w:jc w:val="center"/>
            </w:pPr>
            <w:r w:rsidRPr="00490B80">
              <w:t>Код контролируемой компетенции (или ее части)</w:t>
            </w:r>
          </w:p>
        </w:tc>
        <w:tc>
          <w:tcPr>
            <w:tcW w:w="1872" w:type="dxa"/>
            <w:vAlign w:val="center"/>
          </w:tcPr>
          <w:p w14:paraId="699E331F" w14:textId="77777777" w:rsidR="005F78DC" w:rsidRPr="00490B80" w:rsidRDefault="005F78DC" w:rsidP="00312D9A">
            <w:pPr>
              <w:jc w:val="center"/>
            </w:pPr>
            <w:r w:rsidRPr="00490B80">
              <w:t>Форма контроля</w:t>
            </w:r>
          </w:p>
        </w:tc>
        <w:tc>
          <w:tcPr>
            <w:tcW w:w="3798" w:type="dxa"/>
            <w:vAlign w:val="center"/>
          </w:tcPr>
          <w:p w14:paraId="751C0B31" w14:textId="77777777" w:rsidR="005F78DC" w:rsidRPr="00490B80" w:rsidRDefault="005F78DC" w:rsidP="00312D9A">
            <w:pPr>
              <w:jc w:val="center"/>
            </w:pPr>
            <w:r w:rsidRPr="00490B80">
              <w:t>Наименование</w:t>
            </w:r>
          </w:p>
          <w:p w14:paraId="4FE65C53" w14:textId="77777777" w:rsidR="005F78DC" w:rsidRPr="00490B80" w:rsidRDefault="005F78DC" w:rsidP="00312D9A">
            <w:pPr>
              <w:jc w:val="center"/>
            </w:pPr>
            <w:r w:rsidRPr="00490B80">
              <w:t>оценочного средства</w:t>
            </w:r>
          </w:p>
        </w:tc>
      </w:tr>
      <w:tr w:rsidR="005F78DC" w:rsidRPr="001764B0" w14:paraId="73AB120F" w14:textId="77777777" w:rsidTr="00882EA9">
        <w:trPr>
          <w:trHeight w:val="860"/>
        </w:trPr>
        <w:tc>
          <w:tcPr>
            <w:tcW w:w="540" w:type="dxa"/>
          </w:tcPr>
          <w:p w14:paraId="2436B7A4" w14:textId="77777777" w:rsidR="005F78DC" w:rsidRPr="00490B80" w:rsidRDefault="005F78DC" w:rsidP="00F3318D">
            <w:pPr>
              <w:numPr>
                <w:ilvl w:val="0"/>
                <w:numId w:val="3"/>
              </w:numPr>
              <w:ind w:left="0"/>
            </w:pPr>
          </w:p>
        </w:tc>
        <w:tc>
          <w:tcPr>
            <w:tcW w:w="2394" w:type="dxa"/>
          </w:tcPr>
          <w:p w14:paraId="622FC8CC" w14:textId="77777777" w:rsidR="005F78DC" w:rsidRPr="00490B80" w:rsidRDefault="005F78DC" w:rsidP="00123444">
            <w:pPr>
              <w:rPr>
                <w:i/>
              </w:rPr>
            </w:pPr>
            <w:r w:rsidRPr="00490B80">
              <w:t>Тема  1-</w:t>
            </w:r>
            <w:r>
              <w:t>8</w:t>
            </w:r>
          </w:p>
        </w:tc>
        <w:tc>
          <w:tcPr>
            <w:tcW w:w="1502" w:type="dxa"/>
          </w:tcPr>
          <w:p w14:paraId="6DB11556" w14:textId="3FF1BFF3" w:rsidR="005F78DC" w:rsidRPr="00496C69" w:rsidRDefault="00CE7D62" w:rsidP="00312D9A">
            <w:pPr>
              <w:rPr>
                <w:i/>
              </w:rPr>
            </w:pPr>
            <w:r w:rsidRPr="00E0087B">
              <w:t>УК-1</w:t>
            </w:r>
          </w:p>
        </w:tc>
        <w:tc>
          <w:tcPr>
            <w:tcW w:w="1872" w:type="dxa"/>
          </w:tcPr>
          <w:p w14:paraId="0EE6F8E6" w14:textId="77777777" w:rsidR="006D5C58" w:rsidRDefault="006D5C58" w:rsidP="00312D9A">
            <w:r w:rsidRPr="006D5C58">
              <w:t>контрольная работа</w:t>
            </w:r>
          </w:p>
          <w:p w14:paraId="522C61E3" w14:textId="7F0F7420" w:rsidR="005F78DC" w:rsidRPr="00496C69" w:rsidRDefault="005F78DC" w:rsidP="00312D9A">
            <w:r w:rsidRPr="00496C69">
              <w:t>защита ЛР</w:t>
            </w:r>
          </w:p>
          <w:p w14:paraId="0BB411F1" w14:textId="77777777" w:rsidR="005F78DC" w:rsidRPr="00496C69" w:rsidRDefault="005F78DC" w:rsidP="00312D9A">
            <w:r w:rsidRPr="00496C69">
              <w:t>тестирование</w:t>
            </w:r>
          </w:p>
          <w:p w14:paraId="1621012D" w14:textId="77777777" w:rsidR="005F78DC" w:rsidRPr="00496C69" w:rsidRDefault="005F78DC" w:rsidP="00312D9A">
            <w:r w:rsidRPr="00496C69">
              <w:t>решение разноуровнев</w:t>
            </w:r>
            <w:r>
              <w:t>ы</w:t>
            </w:r>
            <w:r w:rsidRPr="00496C69">
              <w:t>х задач</w:t>
            </w:r>
          </w:p>
          <w:p w14:paraId="0B36DEC9" w14:textId="143C0CFD" w:rsidR="005F78DC" w:rsidRPr="00496C69" w:rsidRDefault="00F63B9F" w:rsidP="00123444">
            <w:pPr>
              <w:rPr>
                <w:i/>
              </w:rPr>
            </w:pPr>
            <w:r w:rsidRPr="00496C69">
              <w:t>экзамен</w:t>
            </w:r>
          </w:p>
        </w:tc>
        <w:tc>
          <w:tcPr>
            <w:tcW w:w="3798" w:type="dxa"/>
          </w:tcPr>
          <w:p w14:paraId="0BBA79EC" w14:textId="77777777" w:rsidR="006D5C58" w:rsidRDefault="006D5C58" w:rsidP="00312D9A">
            <w:r w:rsidRPr="006D5C58">
              <w:t>Варианты заданий.</w:t>
            </w:r>
          </w:p>
          <w:p w14:paraId="4991D241" w14:textId="15662C34" w:rsidR="005F78DC" w:rsidRPr="00496C69" w:rsidRDefault="005F78DC" w:rsidP="00312D9A">
            <w:r w:rsidRPr="00496C69">
              <w:t>Методические рекомендации по выполнению ЛР</w:t>
            </w:r>
          </w:p>
          <w:p w14:paraId="7A3BD8E8" w14:textId="77777777" w:rsidR="005F78DC" w:rsidRPr="00496C69" w:rsidRDefault="005F78DC" w:rsidP="00312D9A">
            <w:r w:rsidRPr="00496C69">
              <w:t>Банк тестовых заданий</w:t>
            </w:r>
          </w:p>
          <w:p w14:paraId="64FD3F8E" w14:textId="77777777" w:rsidR="005F78DC" w:rsidRPr="00496C69" w:rsidRDefault="005F78DC" w:rsidP="00312D9A">
            <w:r w:rsidRPr="00496C69">
              <w:t>Банк задач</w:t>
            </w:r>
          </w:p>
          <w:p w14:paraId="4C1B8BC0" w14:textId="77777777" w:rsidR="005F78DC" w:rsidRPr="00496C69" w:rsidRDefault="005F78DC" w:rsidP="00312D9A">
            <w:pPr>
              <w:rPr>
                <w:rFonts w:ascii="Calibri" w:hAnsi="Calibri"/>
              </w:rPr>
            </w:pPr>
          </w:p>
          <w:p w14:paraId="57CD2256" w14:textId="1FAF7E4F" w:rsidR="005F78DC" w:rsidRPr="00496C69" w:rsidRDefault="005F78DC" w:rsidP="00312D9A">
            <w:pPr>
              <w:rPr>
                <w:rFonts w:ascii="Calibri" w:hAnsi="Calibri"/>
              </w:rPr>
            </w:pPr>
            <w:r w:rsidRPr="00496C69">
              <w:t xml:space="preserve">Вопросы и задачи к </w:t>
            </w:r>
            <w:r w:rsidR="008E3F57" w:rsidRPr="00496C69">
              <w:t>экзамену</w:t>
            </w:r>
          </w:p>
        </w:tc>
      </w:tr>
      <w:tr w:rsidR="0034133E" w:rsidRPr="001764B0" w14:paraId="5FC8603C" w14:textId="77777777" w:rsidTr="00236176">
        <w:trPr>
          <w:trHeight w:val="515"/>
        </w:trPr>
        <w:tc>
          <w:tcPr>
            <w:tcW w:w="540" w:type="dxa"/>
          </w:tcPr>
          <w:p w14:paraId="6F9E75A8" w14:textId="77777777" w:rsidR="0034133E" w:rsidRPr="00490B80" w:rsidRDefault="0034133E" w:rsidP="00236176">
            <w:pPr>
              <w:numPr>
                <w:ilvl w:val="0"/>
                <w:numId w:val="3"/>
              </w:numPr>
              <w:ind w:left="0"/>
            </w:pPr>
          </w:p>
        </w:tc>
        <w:tc>
          <w:tcPr>
            <w:tcW w:w="2394" w:type="dxa"/>
          </w:tcPr>
          <w:p w14:paraId="2D1497FB" w14:textId="77777777" w:rsidR="0034133E" w:rsidRPr="00490B80" w:rsidRDefault="0034133E" w:rsidP="00236176">
            <w:pPr>
              <w:rPr>
                <w:i/>
              </w:rPr>
            </w:pPr>
            <w:r w:rsidRPr="00490B80">
              <w:t xml:space="preserve">Тема  </w:t>
            </w:r>
            <w:r>
              <w:t>9</w:t>
            </w:r>
            <w:r w:rsidRPr="00490B80">
              <w:t>-1</w:t>
            </w:r>
            <w:r>
              <w:t>1</w:t>
            </w:r>
          </w:p>
        </w:tc>
        <w:tc>
          <w:tcPr>
            <w:tcW w:w="1502" w:type="dxa"/>
          </w:tcPr>
          <w:p w14:paraId="0A174C08" w14:textId="77777777" w:rsidR="0034133E" w:rsidRPr="00496C69" w:rsidRDefault="0034133E" w:rsidP="00236176">
            <w:pPr>
              <w:rPr>
                <w:i/>
              </w:rPr>
            </w:pPr>
            <w:r w:rsidRPr="00E0087B">
              <w:t>УК-1</w:t>
            </w:r>
          </w:p>
        </w:tc>
        <w:tc>
          <w:tcPr>
            <w:tcW w:w="1872" w:type="dxa"/>
          </w:tcPr>
          <w:p w14:paraId="5DC8FB39" w14:textId="77777777" w:rsidR="006D5C58" w:rsidRDefault="006D5C58" w:rsidP="006D5C58">
            <w:r w:rsidRPr="006D5C58">
              <w:t>контрольная работа</w:t>
            </w:r>
          </w:p>
          <w:p w14:paraId="3ACC8C33" w14:textId="77777777" w:rsidR="0034133E" w:rsidRPr="00496C69" w:rsidRDefault="0034133E" w:rsidP="00236176">
            <w:r w:rsidRPr="00496C69">
              <w:t>защита ЛР</w:t>
            </w:r>
          </w:p>
          <w:p w14:paraId="542B4A55" w14:textId="77777777" w:rsidR="0034133E" w:rsidRPr="00496C69" w:rsidRDefault="0034133E" w:rsidP="00236176">
            <w:r w:rsidRPr="00496C69">
              <w:t>тестирование</w:t>
            </w:r>
          </w:p>
          <w:p w14:paraId="1BCF7580" w14:textId="77777777" w:rsidR="0034133E" w:rsidRPr="00496C69" w:rsidRDefault="0034133E" w:rsidP="00236176">
            <w:r w:rsidRPr="00496C69">
              <w:t>решение разноуровневых задач</w:t>
            </w:r>
          </w:p>
          <w:p w14:paraId="00DB6215" w14:textId="77777777" w:rsidR="0034133E" w:rsidRPr="00496C69" w:rsidRDefault="0034133E" w:rsidP="00236176">
            <w:pPr>
              <w:rPr>
                <w:i/>
              </w:rPr>
            </w:pPr>
            <w:r w:rsidRPr="00496C69">
              <w:t>зачёт</w:t>
            </w:r>
          </w:p>
        </w:tc>
        <w:tc>
          <w:tcPr>
            <w:tcW w:w="3798" w:type="dxa"/>
          </w:tcPr>
          <w:p w14:paraId="44E79579" w14:textId="77777777" w:rsidR="006D5C58" w:rsidRDefault="006D5C58" w:rsidP="006D5C58">
            <w:r w:rsidRPr="006D5C58">
              <w:t>Варианты заданий.</w:t>
            </w:r>
          </w:p>
          <w:p w14:paraId="7B4E640A" w14:textId="77777777" w:rsidR="0034133E" w:rsidRPr="00496C69" w:rsidRDefault="0034133E" w:rsidP="00236176">
            <w:r w:rsidRPr="00496C69">
              <w:t>Методические рекомендации по выполнению ЛР</w:t>
            </w:r>
          </w:p>
          <w:p w14:paraId="0960DE7B" w14:textId="77777777" w:rsidR="0034133E" w:rsidRPr="00496C69" w:rsidRDefault="0034133E" w:rsidP="00236176">
            <w:r w:rsidRPr="00496C69">
              <w:t>Банк тестовых заданий</w:t>
            </w:r>
          </w:p>
          <w:p w14:paraId="6443C3A9" w14:textId="77777777" w:rsidR="0034133E" w:rsidRPr="00496C69" w:rsidRDefault="0034133E" w:rsidP="00236176">
            <w:r w:rsidRPr="00496C69">
              <w:t>Банк задач</w:t>
            </w:r>
          </w:p>
          <w:p w14:paraId="16B62654" w14:textId="77777777" w:rsidR="0034133E" w:rsidRPr="00496C69" w:rsidRDefault="0034133E" w:rsidP="00236176">
            <w:pPr>
              <w:rPr>
                <w:rFonts w:ascii="Calibri" w:hAnsi="Calibri"/>
              </w:rPr>
            </w:pPr>
          </w:p>
          <w:p w14:paraId="64E928A0" w14:textId="011233D7" w:rsidR="0034133E" w:rsidRPr="00496C69" w:rsidRDefault="0034133E" w:rsidP="00236176">
            <w:r w:rsidRPr="00496C69">
              <w:t>Вопросы и задачи к зачёту</w:t>
            </w:r>
            <w:r w:rsidR="008F4AB4">
              <w:t xml:space="preserve"> с оценкой</w:t>
            </w:r>
          </w:p>
        </w:tc>
      </w:tr>
      <w:tr w:rsidR="0034133E" w:rsidRPr="001764B0" w14:paraId="6D2114C2" w14:textId="77777777" w:rsidTr="00882EA9">
        <w:trPr>
          <w:trHeight w:val="515"/>
        </w:trPr>
        <w:tc>
          <w:tcPr>
            <w:tcW w:w="540" w:type="dxa"/>
          </w:tcPr>
          <w:p w14:paraId="04E0BAF8" w14:textId="77777777" w:rsidR="0034133E" w:rsidRPr="00490B80" w:rsidRDefault="0034133E" w:rsidP="0034133E">
            <w:pPr>
              <w:numPr>
                <w:ilvl w:val="0"/>
                <w:numId w:val="3"/>
              </w:numPr>
              <w:ind w:left="0"/>
            </w:pPr>
          </w:p>
        </w:tc>
        <w:tc>
          <w:tcPr>
            <w:tcW w:w="2394" w:type="dxa"/>
          </w:tcPr>
          <w:p w14:paraId="3C7176C3" w14:textId="3F1FC65D" w:rsidR="0034133E" w:rsidRPr="00490B80" w:rsidRDefault="0034133E" w:rsidP="0034133E">
            <w:pPr>
              <w:rPr>
                <w:i/>
              </w:rPr>
            </w:pPr>
            <w:r w:rsidRPr="00490B80">
              <w:t xml:space="preserve">Тема  </w:t>
            </w:r>
            <w:r w:rsidR="00603AC8">
              <w:t>12</w:t>
            </w:r>
            <w:r w:rsidRPr="00490B80">
              <w:t>-1</w:t>
            </w:r>
            <w:r w:rsidR="00603AC8">
              <w:t>6</w:t>
            </w:r>
          </w:p>
        </w:tc>
        <w:tc>
          <w:tcPr>
            <w:tcW w:w="1502" w:type="dxa"/>
          </w:tcPr>
          <w:p w14:paraId="0464E652" w14:textId="385D9822" w:rsidR="0034133E" w:rsidRPr="00496C69" w:rsidRDefault="0034133E" w:rsidP="0034133E">
            <w:pPr>
              <w:rPr>
                <w:i/>
              </w:rPr>
            </w:pPr>
            <w:r w:rsidRPr="00E0087B">
              <w:t>УК-1</w:t>
            </w:r>
          </w:p>
        </w:tc>
        <w:tc>
          <w:tcPr>
            <w:tcW w:w="1872" w:type="dxa"/>
          </w:tcPr>
          <w:p w14:paraId="025AB4AB" w14:textId="77777777" w:rsidR="006D5C58" w:rsidRDefault="006D5C58" w:rsidP="006D5C58">
            <w:r w:rsidRPr="006D5C58">
              <w:t>контрольная работа</w:t>
            </w:r>
          </w:p>
          <w:p w14:paraId="3F28C0FF" w14:textId="77777777" w:rsidR="0034133E" w:rsidRPr="00496C69" w:rsidRDefault="0034133E" w:rsidP="0034133E">
            <w:r w:rsidRPr="00496C69">
              <w:t>защита ЛР</w:t>
            </w:r>
          </w:p>
          <w:p w14:paraId="1980CCF5" w14:textId="77777777" w:rsidR="0034133E" w:rsidRPr="00496C69" w:rsidRDefault="0034133E" w:rsidP="0034133E">
            <w:r w:rsidRPr="00496C69">
              <w:t>тестирование</w:t>
            </w:r>
          </w:p>
          <w:p w14:paraId="7D439011" w14:textId="77777777" w:rsidR="0034133E" w:rsidRPr="00496C69" w:rsidRDefault="0034133E" w:rsidP="0034133E">
            <w:r w:rsidRPr="00496C69">
              <w:t>решение разноуровнев</w:t>
            </w:r>
            <w:r>
              <w:t>ы</w:t>
            </w:r>
            <w:r w:rsidRPr="00496C69">
              <w:t>х задач</w:t>
            </w:r>
          </w:p>
          <w:p w14:paraId="78F32C9A" w14:textId="23FADDCE" w:rsidR="0034133E" w:rsidRPr="00496C69" w:rsidRDefault="0034133E" w:rsidP="0034133E">
            <w:pPr>
              <w:rPr>
                <w:i/>
              </w:rPr>
            </w:pPr>
            <w:r w:rsidRPr="00496C69">
              <w:t>экзамен</w:t>
            </w:r>
          </w:p>
        </w:tc>
        <w:tc>
          <w:tcPr>
            <w:tcW w:w="3798" w:type="dxa"/>
          </w:tcPr>
          <w:p w14:paraId="035E0DF7" w14:textId="77777777" w:rsidR="006D5C58" w:rsidRDefault="006D5C58" w:rsidP="006D5C58">
            <w:r w:rsidRPr="006D5C58">
              <w:t>Варианты заданий.</w:t>
            </w:r>
          </w:p>
          <w:p w14:paraId="6A1BE49A" w14:textId="77777777" w:rsidR="0034133E" w:rsidRPr="00496C69" w:rsidRDefault="0034133E" w:rsidP="0034133E">
            <w:r w:rsidRPr="00496C69">
              <w:t>Методические рекомендации по выполнению ЛР</w:t>
            </w:r>
          </w:p>
          <w:p w14:paraId="4B1DCDB3" w14:textId="77777777" w:rsidR="0034133E" w:rsidRPr="00496C69" w:rsidRDefault="0034133E" w:rsidP="0034133E">
            <w:r w:rsidRPr="00496C69">
              <w:t>Банк тестовых заданий</w:t>
            </w:r>
          </w:p>
          <w:p w14:paraId="51691921" w14:textId="77777777" w:rsidR="0034133E" w:rsidRPr="00496C69" w:rsidRDefault="0034133E" w:rsidP="0034133E">
            <w:r w:rsidRPr="00496C69">
              <w:t>Банк задач</w:t>
            </w:r>
          </w:p>
          <w:p w14:paraId="47F5DD4E" w14:textId="77777777" w:rsidR="0034133E" w:rsidRPr="00496C69" w:rsidRDefault="0034133E" w:rsidP="0034133E">
            <w:pPr>
              <w:rPr>
                <w:rFonts w:ascii="Calibri" w:hAnsi="Calibri"/>
              </w:rPr>
            </w:pPr>
          </w:p>
          <w:p w14:paraId="2A99E634" w14:textId="3E37DCC4" w:rsidR="0034133E" w:rsidRPr="00496C69" w:rsidRDefault="0034133E" w:rsidP="0034133E">
            <w:r w:rsidRPr="00496C69">
              <w:t>Вопросы и задачи к экзамену</w:t>
            </w:r>
          </w:p>
        </w:tc>
      </w:tr>
    </w:tbl>
    <w:p w14:paraId="29263556" w14:textId="77777777" w:rsidR="005F78DC" w:rsidRPr="001E447A" w:rsidRDefault="005F78DC" w:rsidP="00F3318D">
      <w:pPr>
        <w:ind w:right="-144"/>
        <w:jc w:val="right"/>
        <w:rPr>
          <w:b/>
          <w:i/>
          <w:sz w:val="28"/>
          <w:szCs w:val="28"/>
        </w:rPr>
      </w:pPr>
    </w:p>
    <w:p w14:paraId="39D8FC95" w14:textId="77777777" w:rsidR="005F78DC" w:rsidRPr="00E70549" w:rsidRDefault="005F78DC" w:rsidP="00F3318D">
      <w:pPr>
        <w:ind w:right="-144"/>
        <w:jc w:val="center"/>
        <w:rPr>
          <w:b/>
        </w:rPr>
      </w:pPr>
      <w:r w:rsidRPr="00E70549">
        <w:rPr>
          <w:b/>
        </w:rPr>
        <w:t>3 Показатели и критерии оценивания компетенций, описание шкал оценивания</w:t>
      </w:r>
    </w:p>
    <w:p w14:paraId="545EBFE3" w14:textId="77777777" w:rsidR="005F78DC" w:rsidRPr="00CA5BDB" w:rsidRDefault="005F78DC" w:rsidP="00F3318D">
      <w:pPr>
        <w:ind w:right="-144"/>
        <w:jc w:val="center"/>
        <w:rPr>
          <w:b/>
        </w:rPr>
      </w:pPr>
    </w:p>
    <w:tbl>
      <w:tblPr>
        <w:tblW w:w="103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959"/>
        <w:gridCol w:w="2552"/>
        <w:gridCol w:w="2268"/>
        <w:gridCol w:w="4536"/>
      </w:tblGrid>
      <w:tr w:rsidR="005F78DC" w:rsidRPr="00685BAF" w14:paraId="3FBEE535" w14:textId="77777777" w:rsidTr="004A7FD5">
        <w:trPr>
          <w:trHeight w:val="615"/>
          <w:tblHeader/>
        </w:trPr>
        <w:tc>
          <w:tcPr>
            <w:tcW w:w="959" w:type="dxa"/>
          </w:tcPr>
          <w:p w14:paraId="51F4468C" w14:textId="77777777" w:rsidR="005F78DC" w:rsidRPr="00685BAF" w:rsidRDefault="005F78DC" w:rsidP="00312D9A">
            <w:pPr>
              <w:ind w:left="-142" w:right="-108"/>
            </w:pPr>
            <w:r w:rsidRPr="00685BAF">
              <w:t>Код компетенции</w:t>
            </w:r>
          </w:p>
        </w:tc>
        <w:tc>
          <w:tcPr>
            <w:tcW w:w="2552" w:type="dxa"/>
          </w:tcPr>
          <w:p w14:paraId="234355F5" w14:textId="77777777" w:rsidR="005F78DC" w:rsidRPr="00685BAF" w:rsidRDefault="005F78DC" w:rsidP="00312D9A">
            <w:r w:rsidRPr="00685BAF">
              <w:t>Показатели сформированности</w:t>
            </w:r>
          </w:p>
        </w:tc>
        <w:tc>
          <w:tcPr>
            <w:tcW w:w="2268" w:type="dxa"/>
          </w:tcPr>
          <w:p w14:paraId="69455D76" w14:textId="77777777" w:rsidR="005F78DC" w:rsidRPr="00685BAF" w:rsidRDefault="005F78DC" w:rsidP="00312D9A">
            <w:r w:rsidRPr="00685BAF">
              <w:t>Шкала оценивания</w:t>
            </w:r>
          </w:p>
        </w:tc>
        <w:tc>
          <w:tcPr>
            <w:tcW w:w="4536" w:type="dxa"/>
          </w:tcPr>
          <w:p w14:paraId="251F6052" w14:textId="77777777" w:rsidR="005F78DC" w:rsidRPr="00685BAF" w:rsidRDefault="005F78DC" w:rsidP="00312D9A">
            <w:pPr>
              <w:jc w:val="center"/>
            </w:pPr>
            <w:r w:rsidRPr="00685BAF">
              <w:t>Критерии оценивания</w:t>
            </w:r>
          </w:p>
        </w:tc>
      </w:tr>
      <w:tr w:rsidR="005F78DC" w:rsidRPr="001764B0" w14:paraId="24CFC927" w14:textId="77777777" w:rsidTr="00312D9A">
        <w:trPr>
          <w:trHeight w:val="934"/>
        </w:trPr>
        <w:tc>
          <w:tcPr>
            <w:tcW w:w="959" w:type="dxa"/>
            <w:vMerge w:val="restart"/>
          </w:tcPr>
          <w:p w14:paraId="7DE43CA3" w14:textId="232C860F" w:rsidR="005F78DC" w:rsidRPr="00685BAF" w:rsidRDefault="00BE2151" w:rsidP="00312D9A">
            <w:pPr>
              <w:rPr>
                <w:i/>
              </w:rPr>
            </w:pPr>
            <w:r>
              <w:rPr>
                <w:i/>
              </w:rPr>
              <w:t>УК-1</w:t>
            </w:r>
          </w:p>
        </w:tc>
        <w:tc>
          <w:tcPr>
            <w:tcW w:w="2552" w:type="dxa"/>
            <w:vMerge w:val="restart"/>
          </w:tcPr>
          <w:p w14:paraId="37F73E10" w14:textId="77777777" w:rsidR="005F78DC" w:rsidRPr="00685BAF" w:rsidRDefault="005F78DC" w:rsidP="00312D9A">
            <w:r w:rsidRPr="00685BAF">
              <w:t>знать: основные физические явления, фундаментальные понятия, законы и теории классической и современной физики</w:t>
            </w:r>
          </w:p>
        </w:tc>
        <w:tc>
          <w:tcPr>
            <w:tcW w:w="2268" w:type="dxa"/>
          </w:tcPr>
          <w:p w14:paraId="2314C79A" w14:textId="77777777" w:rsidR="005F78DC" w:rsidRPr="00685BAF" w:rsidRDefault="005F78DC" w:rsidP="00312D9A">
            <w:pPr>
              <w:rPr>
                <w:i/>
              </w:rPr>
            </w:pPr>
            <w:r w:rsidRPr="00685BAF">
              <w:rPr>
                <w:i/>
              </w:rPr>
              <w:t xml:space="preserve">Пороговый уровень </w:t>
            </w:r>
          </w:p>
        </w:tc>
        <w:tc>
          <w:tcPr>
            <w:tcW w:w="4536" w:type="dxa"/>
          </w:tcPr>
          <w:p w14:paraId="6F3A25FA" w14:textId="77777777" w:rsidR="005F78DC" w:rsidRPr="00955C81" w:rsidRDefault="005F78DC" w:rsidP="00312D9A">
            <w:pPr>
              <w:rPr>
                <w:i/>
              </w:rPr>
            </w:pPr>
            <w:r w:rsidRPr="00955C81">
              <w:rPr>
                <w:i/>
              </w:rPr>
              <w:t>знать</w:t>
            </w:r>
            <w:r w:rsidRPr="00955C81">
              <w:t>: формулировки основных законов классической физики; границы ее применения, основные физические явления, которые не описываются в классической физике, гипотезу Планка о квантовом характере излучения.</w:t>
            </w:r>
          </w:p>
        </w:tc>
      </w:tr>
      <w:tr w:rsidR="005F78DC" w:rsidRPr="001764B0" w14:paraId="5C5E3458" w14:textId="77777777" w:rsidTr="00312D9A">
        <w:trPr>
          <w:trHeight w:val="934"/>
        </w:trPr>
        <w:tc>
          <w:tcPr>
            <w:tcW w:w="959" w:type="dxa"/>
            <w:vMerge/>
          </w:tcPr>
          <w:p w14:paraId="5264B535" w14:textId="77777777" w:rsidR="005F78DC" w:rsidRPr="00685BAF" w:rsidRDefault="005F78DC" w:rsidP="00312D9A">
            <w:pPr>
              <w:rPr>
                <w:i/>
              </w:rPr>
            </w:pPr>
          </w:p>
        </w:tc>
        <w:tc>
          <w:tcPr>
            <w:tcW w:w="2552" w:type="dxa"/>
            <w:vMerge/>
          </w:tcPr>
          <w:p w14:paraId="7C889C80" w14:textId="77777777" w:rsidR="005F78DC" w:rsidRPr="00685BAF" w:rsidRDefault="005F78DC" w:rsidP="00312D9A"/>
        </w:tc>
        <w:tc>
          <w:tcPr>
            <w:tcW w:w="2268" w:type="dxa"/>
          </w:tcPr>
          <w:p w14:paraId="1FE8CA12" w14:textId="77777777" w:rsidR="005F78DC" w:rsidRPr="00685BAF" w:rsidRDefault="005F78DC" w:rsidP="00312D9A">
            <w:pPr>
              <w:rPr>
                <w:i/>
              </w:rPr>
            </w:pPr>
            <w:r w:rsidRPr="00685BAF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4536" w:type="dxa"/>
          </w:tcPr>
          <w:p w14:paraId="409CD9D9" w14:textId="77777777" w:rsidR="005F78DC" w:rsidRPr="00955C81" w:rsidRDefault="005F78DC" w:rsidP="00312D9A">
            <w:pPr>
              <w:rPr>
                <w:i/>
              </w:rPr>
            </w:pPr>
            <w:r w:rsidRPr="00955C81">
              <w:rPr>
                <w:i/>
              </w:rPr>
              <w:t>знать</w:t>
            </w:r>
            <w:r w:rsidRPr="00955C81">
              <w:t>:</w:t>
            </w:r>
            <w:r w:rsidRPr="00955C81">
              <w:rPr>
                <w:i/>
              </w:rPr>
              <w:t xml:space="preserve"> </w:t>
            </w:r>
            <w:r w:rsidRPr="00955C81">
              <w:t>основные законы классической физики; границы ее применения, основные физические явления, которые не описываются в классической физике, основные законы квантовой физики, формулы Планка, д-Бройля, Эйнштейна, уравнение Шредингера</w:t>
            </w:r>
          </w:p>
        </w:tc>
      </w:tr>
      <w:tr w:rsidR="005F78DC" w:rsidRPr="001764B0" w14:paraId="65047565" w14:textId="77777777" w:rsidTr="004A7FD5">
        <w:trPr>
          <w:trHeight w:val="678"/>
        </w:trPr>
        <w:tc>
          <w:tcPr>
            <w:tcW w:w="959" w:type="dxa"/>
            <w:vMerge/>
          </w:tcPr>
          <w:p w14:paraId="250AFDFF" w14:textId="77777777" w:rsidR="005F78DC" w:rsidRPr="00685BAF" w:rsidRDefault="005F78DC" w:rsidP="00312D9A">
            <w:pPr>
              <w:rPr>
                <w:i/>
              </w:rPr>
            </w:pPr>
          </w:p>
        </w:tc>
        <w:tc>
          <w:tcPr>
            <w:tcW w:w="2552" w:type="dxa"/>
            <w:vMerge w:val="restart"/>
          </w:tcPr>
          <w:p w14:paraId="31BED3F0" w14:textId="77777777" w:rsidR="005F78DC" w:rsidRPr="00685BAF" w:rsidRDefault="005F78DC" w:rsidP="00312D9A">
            <w:r w:rsidRPr="00685BAF">
              <w:t>уметь</w:t>
            </w:r>
            <w:r w:rsidRPr="00685BAF">
              <w:rPr>
                <w:b/>
              </w:rPr>
              <w:t>:</w:t>
            </w:r>
            <w:r w:rsidRPr="00685BAF">
              <w:t xml:space="preserve"> выявлять физическую сущность проблем, возникающих в ходе профессиональной деятельности</w:t>
            </w:r>
          </w:p>
        </w:tc>
        <w:tc>
          <w:tcPr>
            <w:tcW w:w="2268" w:type="dxa"/>
          </w:tcPr>
          <w:p w14:paraId="00D56FCA" w14:textId="77777777" w:rsidR="005F78DC" w:rsidRPr="00685BAF" w:rsidRDefault="005F78DC" w:rsidP="00312D9A">
            <w:pPr>
              <w:rPr>
                <w:i/>
              </w:rPr>
            </w:pPr>
            <w:r w:rsidRPr="00685BAF">
              <w:rPr>
                <w:i/>
              </w:rPr>
              <w:t xml:space="preserve">Пороговый уровень </w:t>
            </w:r>
          </w:p>
        </w:tc>
        <w:tc>
          <w:tcPr>
            <w:tcW w:w="4536" w:type="dxa"/>
          </w:tcPr>
          <w:p w14:paraId="172E4472" w14:textId="77777777" w:rsidR="005F78DC" w:rsidRPr="00955C81" w:rsidRDefault="005F78DC" w:rsidP="00312D9A">
            <w:pPr>
              <w:rPr>
                <w:i/>
              </w:rPr>
            </w:pPr>
            <w:r w:rsidRPr="00955C81">
              <w:rPr>
                <w:i/>
              </w:rPr>
              <w:t>уметь</w:t>
            </w:r>
            <w:r w:rsidRPr="00955C81">
              <w:t>:</w:t>
            </w:r>
            <w:r w:rsidRPr="00955C81">
              <w:rPr>
                <w:i/>
              </w:rPr>
              <w:t xml:space="preserve"> </w:t>
            </w:r>
            <w:r w:rsidRPr="00955C81">
              <w:t>вести конспект лекций, заполнять рабочие тетради, отчёты лабораторных работ;</w:t>
            </w:r>
          </w:p>
        </w:tc>
      </w:tr>
      <w:tr w:rsidR="005F78DC" w:rsidRPr="001764B0" w14:paraId="650BDC7A" w14:textId="77777777" w:rsidTr="00312D9A">
        <w:trPr>
          <w:trHeight w:val="934"/>
        </w:trPr>
        <w:tc>
          <w:tcPr>
            <w:tcW w:w="959" w:type="dxa"/>
            <w:vMerge/>
          </w:tcPr>
          <w:p w14:paraId="7718A0EE" w14:textId="77777777" w:rsidR="005F78DC" w:rsidRPr="00685BAF" w:rsidRDefault="005F78DC" w:rsidP="00312D9A">
            <w:pPr>
              <w:rPr>
                <w:i/>
              </w:rPr>
            </w:pPr>
          </w:p>
        </w:tc>
        <w:tc>
          <w:tcPr>
            <w:tcW w:w="2552" w:type="dxa"/>
            <w:vMerge/>
          </w:tcPr>
          <w:p w14:paraId="06E2CEF0" w14:textId="77777777" w:rsidR="005F78DC" w:rsidRPr="00685BAF" w:rsidRDefault="005F78DC" w:rsidP="00312D9A"/>
        </w:tc>
        <w:tc>
          <w:tcPr>
            <w:tcW w:w="2268" w:type="dxa"/>
          </w:tcPr>
          <w:p w14:paraId="4629860F" w14:textId="77777777" w:rsidR="005F78DC" w:rsidRPr="00685BAF" w:rsidRDefault="005F78DC" w:rsidP="00312D9A">
            <w:pPr>
              <w:rPr>
                <w:i/>
              </w:rPr>
            </w:pPr>
            <w:r w:rsidRPr="00685BAF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4536" w:type="dxa"/>
          </w:tcPr>
          <w:p w14:paraId="4208C21E" w14:textId="77777777" w:rsidR="005F78DC" w:rsidRPr="00955C81" w:rsidRDefault="005F78DC" w:rsidP="00312D9A">
            <w:pPr>
              <w:rPr>
                <w:i/>
              </w:rPr>
            </w:pPr>
            <w:r w:rsidRPr="00955C81">
              <w:rPr>
                <w:i/>
              </w:rPr>
              <w:t>уметь</w:t>
            </w:r>
            <w:r w:rsidRPr="00955C81">
              <w:t>:</w:t>
            </w:r>
            <w:r>
              <w:t xml:space="preserve"> </w:t>
            </w:r>
            <w:r w:rsidRPr="00955C81">
              <w:rPr>
                <w:iCs/>
              </w:rPr>
              <w:t>систематизировать фактический материал при выполнении практических и контрольных заданий</w:t>
            </w:r>
            <w:r w:rsidRPr="00955C81">
              <w:rPr>
                <w:i/>
              </w:rPr>
              <w:t xml:space="preserve"> </w:t>
            </w:r>
          </w:p>
        </w:tc>
      </w:tr>
      <w:tr w:rsidR="005F78DC" w:rsidRPr="001764B0" w14:paraId="1574D3D1" w14:textId="77777777" w:rsidTr="00312D9A">
        <w:trPr>
          <w:trHeight w:val="934"/>
        </w:trPr>
        <w:tc>
          <w:tcPr>
            <w:tcW w:w="959" w:type="dxa"/>
            <w:vMerge/>
          </w:tcPr>
          <w:p w14:paraId="13161D86" w14:textId="77777777" w:rsidR="005F78DC" w:rsidRPr="00685BAF" w:rsidRDefault="005F78DC" w:rsidP="00312D9A">
            <w:pPr>
              <w:rPr>
                <w:i/>
              </w:rPr>
            </w:pPr>
          </w:p>
        </w:tc>
        <w:tc>
          <w:tcPr>
            <w:tcW w:w="2552" w:type="dxa"/>
            <w:vMerge w:val="restart"/>
          </w:tcPr>
          <w:p w14:paraId="5277520E" w14:textId="77777777" w:rsidR="005F78DC" w:rsidRPr="00BE45C0" w:rsidRDefault="005F78DC" w:rsidP="00312D9A">
            <w:r w:rsidRPr="00BE45C0">
              <w:t>владеть:</w:t>
            </w:r>
            <w:r w:rsidRPr="00BE45C0">
              <w:rPr>
                <w:sz w:val="22"/>
                <w:szCs w:val="22"/>
              </w:rPr>
              <w:t xml:space="preserve"> </w:t>
            </w:r>
            <w:r w:rsidRPr="00BE45C0">
              <w:t>физико-математическим аппаратом для решения проблем, возникающих в ходе профессиональной деятельности</w:t>
            </w:r>
          </w:p>
        </w:tc>
        <w:tc>
          <w:tcPr>
            <w:tcW w:w="2268" w:type="dxa"/>
          </w:tcPr>
          <w:p w14:paraId="4693BBA7" w14:textId="77777777" w:rsidR="005F78DC" w:rsidRPr="00BE45C0" w:rsidRDefault="005F78DC" w:rsidP="00312D9A">
            <w:pPr>
              <w:rPr>
                <w:i/>
              </w:rPr>
            </w:pPr>
            <w:r w:rsidRPr="00BE45C0">
              <w:rPr>
                <w:i/>
              </w:rPr>
              <w:t xml:space="preserve">Пороговый уровень </w:t>
            </w:r>
          </w:p>
        </w:tc>
        <w:tc>
          <w:tcPr>
            <w:tcW w:w="4536" w:type="dxa"/>
          </w:tcPr>
          <w:p w14:paraId="2C92C3F8" w14:textId="77777777" w:rsidR="005F78DC" w:rsidRPr="00BE45C0" w:rsidRDefault="005F78DC" w:rsidP="00312D9A">
            <w:pPr>
              <w:pStyle w:val="22"/>
              <w:rPr>
                <w:i w:val="0"/>
                <w:sz w:val="24"/>
                <w:szCs w:val="24"/>
              </w:rPr>
            </w:pPr>
            <w:r w:rsidRPr="00BE45C0">
              <w:rPr>
                <w:sz w:val="24"/>
                <w:szCs w:val="24"/>
              </w:rPr>
              <w:t>владеть</w:t>
            </w:r>
            <w:r w:rsidRPr="00BE45C0">
              <w:rPr>
                <w:i w:val="0"/>
                <w:sz w:val="24"/>
                <w:szCs w:val="24"/>
              </w:rPr>
              <w:t>: навыками работы с основными современными образовательными и информационными технологиями для использования их в применении общефизических законов и принципов в важнейших практических приложениях</w:t>
            </w:r>
          </w:p>
        </w:tc>
      </w:tr>
      <w:tr w:rsidR="005F78DC" w:rsidRPr="001764B0" w14:paraId="2AD15428" w14:textId="77777777" w:rsidTr="004A7FD5">
        <w:trPr>
          <w:trHeight w:val="146"/>
        </w:trPr>
        <w:tc>
          <w:tcPr>
            <w:tcW w:w="959" w:type="dxa"/>
            <w:vMerge/>
          </w:tcPr>
          <w:p w14:paraId="3DEEC0C8" w14:textId="77777777" w:rsidR="005F78DC" w:rsidRPr="00685BAF" w:rsidRDefault="005F78DC" w:rsidP="00312D9A">
            <w:pPr>
              <w:rPr>
                <w:i/>
              </w:rPr>
            </w:pPr>
          </w:p>
        </w:tc>
        <w:tc>
          <w:tcPr>
            <w:tcW w:w="2552" w:type="dxa"/>
            <w:vMerge/>
          </w:tcPr>
          <w:p w14:paraId="0B6699EB" w14:textId="77777777" w:rsidR="005F78DC" w:rsidRPr="00685BAF" w:rsidRDefault="005F78DC" w:rsidP="00312D9A"/>
        </w:tc>
        <w:tc>
          <w:tcPr>
            <w:tcW w:w="2268" w:type="dxa"/>
          </w:tcPr>
          <w:p w14:paraId="7A2B7701" w14:textId="77777777" w:rsidR="005F78DC" w:rsidRPr="00685BAF" w:rsidRDefault="005F78DC" w:rsidP="00312D9A">
            <w:pPr>
              <w:rPr>
                <w:i/>
              </w:rPr>
            </w:pPr>
            <w:r w:rsidRPr="00685BAF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4536" w:type="dxa"/>
          </w:tcPr>
          <w:p w14:paraId="708148C3" w14:textId="77777777" w:rsidR="005F78DC" w:rsidRPr="00644A79" w:rsidRDefault="005F78DC" w:rsidP="00312D9A">
            <w:pPr>
              <w:pStyle w:val="22"/>
              <w:rPr>
                <w:i w:val="0"/>
                <w:sz w:val="24"/>
                <w:szCs w:val="24"/>
              </w:rPr>
            </w:pPr>
            <w:r w:rsidRPr="00BE45C0">
              <w:rPr>
                <w:sz w:val="24"/>
                <w:szCs w:val="24"/>
              </w:rPr>
              <w:t>владеть</w:t>
            </w:r>
            <w:r w:rsidRPr="00BE45C0">
              <w:rPr>
                <w:i w:val="0"/>
                <w:sz w:val="24"/>
                <w:szCs w:val="24"/>
              </w:rPr>
              <w:t>: навыками работы с основными современными</w:t>
            </w:r>
            <w:r>
              <w:rPr>
                <w:i w:val="0"/>
                <w:sz w:val="24"/>
                <w:szCs w:val="24"/>
              </w:rPr>
              <w:t xml:space="preserve"> образовательными и информационными технологиями</w:t>
            </w:r>
            <w:r w:rsidRPr="00644A79">
              <w:rPr>
                <w:i w:val="0"/>
                <w:sz w:val="24"/>
                <w:szCs w:val="24"/>
              </w:rPr>
              <w:t xml:space="preserve"> </w:t>
            </w:r>
            <w:r>
              <w:rPr>
                <w:i w:val="0"/>
                <w:sz w:val="24"/>
                <w:szCs w:val="24"/>
              </w:rPr>
              <w:t xml:space="preserve">по </w:t>
            </w:r>
            <w:r w:rsidRPr="00644A79">
              <w:rPr>
                <w:i w:val="0"/>
                <w:sz w:val="24"/>
                <w:szCs w:val="24"/>
              </w:rPr>
              <w:t>применени</w:t>
            </w:r>
            <w:r>
              <w:rPr>
                <w:i w:val="0"/>
                <w:sz w:val="24"/>
                <w:szCs w:val="24"/>
              </w:rPr>
              <w:t>ю</w:t>
            </w:r>
            <w:r w:rsidRPr="00644A79">
              <w:rPr>
                <w:i w:val="0"/>
                <w:sz w:val="24"/>
                <w:szCs w:val="24"/>
              </w:rPr>
              <w:t xml:space="preserve"> основных методов физико-математического анализа для решения естественнонаучных задач правильной эксплуатации основных приборов и оборудования современной физической лаборатории; обработки и интерпретирования результатов эксперимента</w:t>
            </w:r>
          </w:p>
        </w:tc>
      </w:tr>
    </w:tbl>
    <w:p w14:paraId="3B964AFD" w14:textId="77777777" w:rsidR="005F78DC" w:rsidRDefault="005F78DC">
      <w:pPr>
        <w:rPr>
          <w:sz w:val="28"/>
          <w:szCs w:val="28"/>
        </w:rPr>
      </w:pPr>
    </w:p>
    <w:p w14:paraId="0FC79831" w14:textId="77777777" w:rsidR="005F78DC" w:rsidRPr="00E70549" w:rsidRDefault="005F78DC" w:rsidP="009D2527">
      <w:pPr>
        <w:pStyle w:val="17"/>
        <w:spacing w:after="0" w:line="240" w:lineRule="auto"/>
        <w:ind w:left="0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E70549">
        <w:rPr>
          <w:rFonts w:ascii="Times New Roman" w:hAnsi="Times New Roman"/>
          <w:b/>
          <w:sz w:val="24"/>
          <w:szCs w:val="24"/>
          <w:lang w:eastAsia="ru-RU"/>
        </w:rPr>
        <w:t>4 Компетентностно-ориентированные задания (КОЗ)</w:t>
      </w:r>
    </w:p>
    <w:p w14:paraId="77263FD4" w14:textId="2CD372A4" w:rsidR="00DF4737" w:rsidRDefault="005F78DC" w:rsidP="00DF4737">
      <w:pPr>
        <w:ind w:firstLine="720"/>
        <w:jc w:val="both"/>
      </w:pPr>
      <w:r w:rsidRPr="0030031E">
        <w:t>Основным ср</w:t>
      </w:r>
      <w:r>
        <w:t>едством формирования</w:t>
      </w:r>
      <w:r w:rsidR="00DF4737">
        <w:t xml:space="preserve"> компетенций </w:t>
      </w:r>
      <w:r w:rsidR="00D10625">
        <w:t>УК-1</w:t>
      </w:r>
      <w:r>
        <w:t xml:space="preserve"> </w:t>
      </w:r>
      <w:r w:rsidRPr="0030031E">
        <w:t>выступает комплексное компетентностно-ориентиров</w:t>
      </w:r>
      <w:r>
        <w:t>анные задания (далее – КОЗ),</w:t>
      </w:r>
      <w:r w:rsidRPr="0030031E">
        <w:t xml:space="preserve"> предназначенное для контроля уровня успеваемости студента по дисциплине «Физика» и контроля уровня освоения </w:t>
      </w:r>
      <w:r>
        <w:t xml:space="preserve">компетенций </w:t>
      </w:r>
      <w:r w:rsidR="00D10625">
        <w:t>УК-1</w:t>
      </w:r>
      <w:r w:rsidR="00DF4737">
        <w:t xml:space="preserve">. </w:t>
      </w:r>
    </w:p>
    <w:p w14:paraId="116B926B" w14:textId="77777777" w:rsidR="005F78DC" w:rsidRPr="00E719F4" w:rsidRDefault="005F78DC" w:rsidP="00DF4737">
      <w:pPr>
        <w:ind w:firstLine="720"/>
        <w:jc w:val="both"/>
      </w:pPr>
      <w:r w:rsidRPr="00E719F4">
        <w:t>Оценка освоения учебной дисциплины осуществляется с использованием следующих форм и методов контроля</w:t>
      </w:r>
      <w:r w:rsidRPr="00620C16">
        <w:t>: лабораторные работы, контрольные работы во время аудиторных занятий,</w:t>
      </w:r>
      <w:r w:rsidRPr="00620C16">
        <w:rPr>
          <w:rFonts w:ascii="Calibri" w:hAnsi="Calibri"/>
        </w:rPr>
        <w:t xml:space="preserve"> </w:t>
      </w:r>
      <w:r w:rsidRPr="00620C16">
        <w:t>решение разноуровневых задач,</w:t>
      </w:r>
      <w:r w:rsidRPr="00620C16">
        <w:rPr>
          <w:rFonts w:ascii="Calibri" w:hAnsi="Calibri"/>
        </w:rPr>
        <w:t xml:space="preserve"> </w:t>
      </w:r>
      <w:r w:rsidRPr="00620C16">
        <w:t xml:space="preserve">тестовые задания по темам учебной дисциплины. Экзамен и зачёт являются формами </w:t>
      </w:r>
      <w:r w:rsidRPr="001764B0">
        <w:t>промежуточной аттестации. Экзаменационные билеты (для очной и заочной формы обучения) формируются</w:t>
      </w:r>
      <w:r w:rsidRPr="00E719F4">
        <w:t xml:space="preserve"> в тестовой форме с использованием системы дистанционного обучения (СДО) из банка тестовых заданий. Экзамен сдается в СДО.</w:t>
      </w:r>
    </w:p>
    <w:p w14:paraId="66DCC3A6" w14:textId="77777777" w:rsidR="005F78DC" w:rsidRPr="001764B0" w:rsidRDefault="005F78DC" w:rsidP="009D2527">
      <w:pPr>
        <w:ind w:firstLine="720"/>
        <w:jc w:val="both"/>
      </w:pPr>
      <w:r w:rsidRPr="0030031E">
        <w:t xml:space="preserve">В рамках </w:t>
      </w:r>
      <w:r w:rsidR="008C2FFF" w:rsidRPr="001764B0">
        <w:t xml:space="preserve">зачета </w:t>
      </w:r>
      <w:r w:rsidR="008C2FFF">
        <w:t>и экзамена</w:t>
      </w:r>
      <w:r w:rsidRPr="001764B0">
        <w:t xml:space="preserve"> необходимо решить 25 тестовых заданий. Время </w:t>
      </w:r>
      <w:r w:rsidR="008C2FFF">
        <w:t>зачета</w:t>
      </w:r>
      <w:r w:rsidR="004A7FD5">
        <w:t xml:space="preserve"> с оценкой</w:t>
      </w:r>
      <w:r w:rsidR="008C2FFF">
        <w:t xml:space="preserve"> и </w:t>
      </w:r>
      <w:r w:rsidRPr="001764B0">
        <w:t>экзамена — 90 минут.</w:t>
      </w:r>
    </w:p>
    <w:p w14:paraId="3E4A9AA9" w14:textId="77777777" w:rsidR="005F78DC" w:rsidRDefault="005F78DC">
      <w:pPr>
        <w:rPr>
          <w:sz w:val="28"/>
          <w:szCs w:val="28"/>
        </w:rPr>
      </w:pPr>
    </w:p>
    <w:p w14:paraId="4F1C19B0" w14:textId="24504F2B" w:rsidR="005F78DC" w:rsidRPr="00C01673" w:rsidRDefault="003938F7" w:rsidP="002F34FC">
      <w:pPr>
        <w:rPr>
          <w:rFonts w:ascii="Calibri" w:hAnsi="Calibri"/>
          <w:b/>
        </w:rPr>
      </w:pPr>
      <w:r>
        <w:rPr>
          <w:b/>
        </w:rPr>
        <w:t>II семестр</w:t>
      </w:r>
      <w:r w:rsidR="005F78DC" w:rsidRPr="00C01673">
        <w:rPr>
          <w:b/>
        </w:rPr>
        <w:t xml:space="preserve"> </w:t>
      </w:r>
    </w:p>
    <w:p w14:paraId="04125C0B" w14:textId="77777777" w:rsidR="005F78DC" w:rsidRPr="0078241D" w:rsidRDefault="005F78DC" w:rsidP="002F34FC">
      <w:pPr>
        <w:rPr>
          <w:rFonts w:ascii="Calibri" w:hAnsi="Calibri"/>
          <w:b/>
        </w:rPr>
      </w:pPr>
    </w:p>
    <w:p w14:paraId="4F61C313" w14:textId="5AF08C2D" w:rsidR="005F78DC" w:rsidRPr="00C01673" w:rsidRDefault="005F78DC" w:rsidP="004A7FD5">
      <w:pPr>
        <w:jc w:val="both"/>
        <w:rPr>
          <w:b/>
        </w:rPr>
      </w:pPr>
      <w:r w:rsidRPr="00C01673">
        <w:rPr>
          <w:b/>
        </w:rPr>
        <w:t>Оценочные средства для текущего контроля успеваемости и промежуточной аттестации по итогам освоения дисциплины (</w:t>
      </w:r>
      <w:r w:rsidR="006D5C58" w:rsidRPr="006D5C58">
        <w:rPr>
          <w:b/>
        </w:rPr>
        <w:t xml:space="preserve">задания к контрольной работе, </w:t>
      </w:r>
      <w:r w:rsidRPr="00C01673">
        <w:rPr>
          <w:b/>
        </w:rPr>
        <w:t xml:space="preserve">перечень вопросов к </w:t>
      </w:r>
      <w:r w:rsidR="007A603B">
        <w:rPr>
          <w:b/>
        </w:rPr>
        <w:t>экзамену</w:t>
      </w:r>
      <w:r w:rsidRPr="00C01673">
        <w:rPr>
          <w:b/>
        </w:rPr>
        <w:t>:</w:t>
      </w:r>
    </w:p>
    <w:p w14:paraId="748588C4" w14:textId="77777777" w:rsidR="005F78DC" w:rsidRPr="00C01673" w:rsidRDefault="005F78DC" w:rsidP="002F34FC">
      <w:pPr>
        <w:rPr>
          <w:rFonts w:ascii="Calibri" w:hAnsi="Calibri"/>
          <w:b/>
        </w:rPr>
      </w:pPr>
    </w:p>
    <w:p w14:paraId="141FF57C" w14:textId="77777777" w:rsidR="001D3274" w:rsidRDefault="001D3274" w:rsidP="001D3274">
      <w:pPr>
        <w:rPr>
          <w:b/>
        </w:rPr>
      </w:pPr>
      <w:r>
        <w:rPr>
          <w:b/>
        </w:rPr>
        <w:t>Примеры вариантов аудиторной контрольной работы (механика, колебания и волны):</w:t>
      </w:r>
    </w:p>
    <w:p w14:paraId="29194F4B" w14:textId="77777777" w:rsidR="001D3274" w:rsidRDefault="001D3274" w:rsidP="001D3274">
      <w:pPr>
        <w:rPr>
          <w:b/>
        </w:rPr>
      </w:pPr>
    </w:p>
    <w:tbl>
      <w:tblPr>
        <w:tblStyle w:val="a8"/>
        <w:tblW w:w="10343" w:type="dxa"/>
        <w:tblLook w:val="04A0" w:firstRow="1" w:lastRow="0" w:firstColumn="1" w:lastColumn="0" w:noHBand="0" w:noVBand="1"/>
      </w:tblPr>
      <w:tblGrid>
        <w:gridCol w:w="7792"/>
        <w:gridCol w:w="850"/>
        <w:gridCol w:w="851"/>
        <w:gridCol w:w="850"/>
      </w:tblGrid>
      <w:tr w:rsidR="001D3274" w14:paraId="44827AD5" w14:textId="77777777" w:rsidTr="001D3274">
        <w:tc>
          <w:tcPr>
            <w:tcW w:w="7792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4B03C165" w14:textId="77777777" w:rsidR="001D3274" w:rsidRDefault="001D3274">
            <w:pPr>
              <w:spacing w:after="120"/>
              <w:ind w:left="255"/>
              <w:jc w:val="center"/>
            </w:pPr>
            <w:r>
              <w:t>ВАРИАНТ 1</w:t>
            </w:r>
          </w:p>
        </w:tc>
        <w:tc>
          <w:tcPr>
            <w:tcW w:w="2551" w:type="dxa"/>
            <w:gridSpan w:val="3"/>
            <w:tcBorders>
              <w:top w:val="nil"/>
              <w:left w:val="nil"/>
              <w:bottom w:val="nil"/>
              <w:right w:val="nil"/>
            </w:tcBorders>
            <w:hideMark/>
          </w:tcPr>
          <w:p w14:paraId="6A1F0EAA" w14:textId="77777777" w:rsidR="001D3274" w:rsidRDefault="001D3274">
            <w:pPr>
              <w:spacing w:after="120"/>
              <w:jc w:val="center"/>
              <w:outlineLvl w:val="0"/>
            </w:pPr>
            <w:r>
              <w:t>Формируемые компетенции</w:t>
            </w:r>
          </w:p>
        </w:tc>
      </w:tr>
      <w:tr w:rsidR="001D3274" w14:paraId="3A823022" w14:textId="77777777" w:rsidTr="001D3274">
        <w:tc>
          <w:tcPr>
            <w:tcW w:w="7792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5CAF0682" w14:textId="77777777" w:rsidR="001D3274" w:rsidRDefault="001D3274" w:rsidP="001D3274">
            <w:pPr>
              <w:numPr>
                <w:ilvl w:val="0"/>
                <w:numId w:val="4"/>
              </w:numPr>
              <w:tabs>
                <w:tab w:val="num" w:pos="284"/>
              </w:tabs>
              <w:spacing w:after="120"/>
              <w:ind w:left="255" w:hanging="255"/>
              <w:jc w:val="both"/>
            </w:pPr>
            <w:r>
              <w:t>С поверхности земли вертикально вверх с начальной скоростью 20 м/с брошен камень. Через 1 с из той же точки брошен вертикально вверх другой камень с такой же скоростью. На какой вы</w:t>
            </w:r>
            <w:r>
              <w:softHyphen/>
              <w:t>соте  встретятся камни? Сопротивлением воздуха пренебречь.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41998DDB" w14:textId="1C57606B" w:rsidR="001D3274" w:rsidRDefault="001D3274">
            <w:pPr>
              <w:spacing w:after="120"/>
              <w:jc w:val="center"/>
              <w:outlineLvl w:val="0"/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3AE3E23A" w14:textId="44B93D88" w:rsidR="001D3274" w:rsidRDefault="001D3274">
            <w:pPr>
              <w:spacing w:after="120"/>
              <w:jc w:val="center"/>
              <w:outlineLvl w:val="0"/>
            </w:pPr>
            <w:r>
              <w:t>УК-1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536A927A" w14:textId="60146355" w:rsidR="001D3274" w:rsidRDefault="001D3274">
            <w:pPr>
              <w:spacing w:after="120"/>
              <w:ind w:left="-101"/>
              <w:jc w:val="center"/>
              <w:outlineLvl w:val="0"/>
            </w:pPr>
          </w:p>
        </w:tc>
      </w:tr>
      <w:tr w:rsidR="001D3274" w14:paraId="0A59ACE1" w14:textId="77777777" w:rsidTr="001D3274">
        <w:tc>
          <w:tcPr>
            <w:tcW w:w="7792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2F7D4BB7" w14:textId="77777777" w:rsidR="001D3274" w:rsidRDefault="001D3274" w:rsidP="001D3274">
            <w:pPr>
              <w:numPr>
                <w:ilvl w:val="0"/>
                <w:numId w:val="4"/>
              </w:numPr>
              <w:tabs>
                <w:tab w:val="num" w:pos="284"/>
              </w:tabs>
              <w:spacing w:after="120"/>
              <w:ind w:left="255" w:hanging="255"/>
              <w:jc w:val="both"/>
            </w:pPr>
            <w:r>
              <w:t>Тело массой 40 кг скользит по шероховатой поверхности. Начальная скорость тела равна 2 м/с. Чему равна сила трения, если тело остановилось после того, как оно преодолело путь 40 м?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74CE6A44" w14:textId="07CD53F2" w:rsidR="001D3274" w:rsidRDefault="001D3274">
            <w:pPr>
              <w:spacing w:after="120"/>
              <w:jc w:val="center"/>
              <w:outlineLvl w:val="0"/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2DCFBB26" w14:textId="117A54BD" w:rsidR="001D3274" w:rsidRDefault="001D3274">
            <w:pPr>
              <w:spacing w:after="120"/>
              <w:jc w:val="center"/>
              <w:outlineLvl w:val="0"/>
            </w:pPr>
            <w:r>
              <w:t>УК-1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154B71CE" w14:textId="5F1ABBBD" w:rsidR="001D3274" w:rsidRDefault="001D3274">
            <w:pPr>
              <w:spacing w:after="120"/>
              <w:ind w:left="-101"/>
              <w:jc w:val="center"/>
              <w:outlineLvl w:val="0"/>
            </w:pPr>
          </w:p>
        </w:tc>
      </w:tr>
      <w:tr w:rsidR="001D3274" w14:paraId="0C008023" w14:textId="77777777" w:rsidTr="001D3274">
        <w:tc>
          <w:tcPr>
            <w:tcW w:w="7792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2D49DA54" w14:textId="77777777" w:rsidR="001D3274" w:rsidRDefault="001D3274" w:rsidP="001D3274">
            <w:pPr>
              <w:numPr>
                <w:ilvl w:val="0"/>
                <w:numId w:val="4"/>
              </w:numPr>
              <w:tabs>
                <w:tab w:val="num" w:pos="284"/>
              </w:tabs>
              <w:spacing w:after="120"/>
              <w:ind w:left="255" w:hanging="255"/>
              <w:jc w:val="both"/>
            </w:pPr>
            <w:r>
              <w:t xml:space="preserve">Два груза массами </w:t>
            </w:r>
            <w:r>
              <w:rPr>
                <w:position w:val="-10"/>
              </w:rPr>
              <w:object w:dxaOrig="360" w:dyaOrig="317" w14:anchorId="462F78F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8pt;height:15.75pt" o:ole="" fillcolor="window">
                  <v:imagedata r:id="rId98" o:title=""/>
                </v:shape>
                <o:OLEObject Type="Embed" ProgID="Equation.3" ShapeID="_x0000_i1025" DrawAspect="Content" ObjectID="_1715495678" r:id="rId99"/>
              </w:object>
            </w:r>
            <w:r>
              <w:t xml:space="preserve"> и </w:t>
            </w:r>
            <w:r>
              <w:rPr>
                <w:position w:val="-10"/>
              </w:rPr>
              <w:object w:dxaOrig="377" w:dyaOrig="317" w14:anchorId="26403C67">
                <v:shape id="_x0000_i1026" type="#_x0000_t75" style="width:18.75pt;height:15.75pt" o:ole="" fillcolor="window">
                  <v:imagedata r:id="rId100" o:title=""/>
                </v:shape>
                <o:OLEObject Type="Embed" ProgID="Equation.3" ShapeID="_x0000_i1026" DrawAspect="Content" ObjectID="_1715495679" r:id="rId101"/>
              </w:object>
            </w:r>
            <w:r>
              <w:t xml:space="preserve"> соединены невесомой нитью, перекинутой через легкий блок. Блок находится в лифте, который движется с ускорением </w:t>
            </w:r>
            <w:r>
              <w:rPr>
                <w:position w:val="-4"/>
              </w:rPr>
              <w:object w:dxaOrig="197" w:dyaOrig="197" w14:anchorId="0959F664">
                <v:shape id="_x0000_i1027" type="#_x0000_t75" style="width:9.75pt;height:9.75pt" o:ole="" fillcolor="window">
                  <v:imagedata r:id="rId102" o:title=""/>
                </v:shape>
                <o:OLEObject Type="Embed" ProgID="Equation.3" ShapeID="_x0000_i1027" DrawAspect="Content" ObjectID="_1715495680" r:id="rId103"/>
              </w:object>
            </w:r>
            <w:r>
              <w:t>, направленным вниз. Чему равно натяжение нити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054990E6" w14:textId="50AD9159" w:rsidR="001D3274" w:rsidRDefault="001D3274">
            <w:pPr>
              <w:spacing w:after="120"/>
              <w:jc w:val="center"/>
              <w:outlineLvl w:val="0"/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72488CDC" w14:textId="1D119155" w:rsidR="001D3274" w:rsidRDefault="001D3274">
            <w:pPr>
              <w:spacing w:after="120"/>
              <w:jc w:val="center"/>
              <w:outlineLvl w:val="0"/>
            </w:pPr>
            <w:r>
              <w:t>УК-1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6450D4CC" w14:textId="6B1A164C" w:rsidR="001D3274" w:rsidRDefault="001D3274">
            <w:pPr>
              <w:spacing w:after="120"/>
              <w:ind w:left="-101"/>
              <w:jc w:val="center"/>
              <w:outlineLvl w:val="0"/>
            </w:pPr>
          </w:p>
        </w:tc>
      </w:tr>
      <w:tr w:rsidR="001D3274" w14:paraId="2C6C80C3" w14:textId="77777777" w:rsidTr="001D3274">
        <w:tc>
          <w:tcPr>
            <w:tcW w:w="7792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0A407305" w14:textId="77777777" w:rsidR="001D3274" w:rsidRDefault="001D3274" w:rsidP="001D3274">
            <w:pPr>
              <w:numPr>
                <w:ilvl w:val="0"/>
                <w:numId w:val="4"/>
              </w:numPr>
              <w:tabs>
                <w:tab w:val="num" w:pos="284"/>
              </w:tabs>
              <w:spacing w:after="120"/>
              <w:ind w:left="227" w:hanging="227"/>
              <w:jc w:val="both"/>
            </w:pPr>
            <w:r>
              <w:t>Маховик массой</w:t>
            </w:r>
            <w:r>
              <w:rPr>
                <w:noProof/>
              </w:rPr>
              <w:t xml:space="preserve"> 4</w:t>
            </w:r>
            <w:r>
              <w:t xml:space="preserve"> кг вращается, делая</w:t>
            </w:r>
            <w:r>
              <w:rPr>
                <w:noProof/>
              </w:rPr>
              <w:t xml:space="preserve"> 720</w:t>
            </w:r>
            <w:r>
              <w:t xml:space="preserve"> об/мин. Массу маховика можно считать распределенной по ободу радиусом</w:t>
            </w:r>
            <w:r>
              <w:rPr>
                <w:noProof/>
              </w:rPr>
              <w:t xml:space="preserve"> 40</w:t>
            </w:r>
            <w:r>
              <w:t xml:space="preserve"> см. Через</w:t>
            </w:r>
            <w:r>
              <w:rPr>
                <w:noProof/>
              </w:rPr>
              <w:t xml:space="preserve"> 30</w:t>
            </w:r>
            <w:r>
              <w:t xml:space="preserve"> с под действием постоянного тормозящего момента сила маховик остановился. Найдите тормозящий момент сил.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6589320C" w14:textId="3A47EE18" w:rsidR="001D3274" w:rsidRDefault="001D3274">
            <w:pPr>
              <w:spacing w:after="120"/>
              <w:jc w:val="center"/>
              <w:outlineLvl w:val="0"/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5B51EF24" w14:textId="460125F9" w:rsidR="001D3274" w:rsidRDefault="001D3274">
            <w:pPr>
              <w:spacing w:after="120"/>
              <w:jc w:val="center"/>
              <w:outlineLvl w:val="0"/>
            </w:pPr>
            <w:r>
              <w:t>УК-1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715030C9" w14:textId="2DADDD66" w:rsidR="001D3274" w:rsidRDefault="001D3274">
            <w:pPr>
              <w:spacing w:after="120"/>
              <w:ind w:left="-101"/>
              <w:jc w:val="center"/>
              <w:outlineLvl w:val="0"/>
            </w:pPr>
          </w:p>
        </w:tc>
      </w:tr>
      <w:tr w:rsidR="001D3274" w14:paraId="00F1A693" w14:textId="77777777" w:rsidTr="001D3274">
        <w:tc>
          <w:tcPr>
            <w:tcW w:w="7792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5994887D" w14:textId="77777777" w:rsidR="001D3274" w:rsidRDefault="001D3274" w:rsidP="001D3274">
            <w:pPr>
              <w:numPr>
                <w:ilvl w:val="0"/>
                <w:numId w:val="4"/>
              </w:numPr>
              <w:tabs>
                <w:tab w:val="num" w:pos="284"/>
              </w:tabs>
              <w:spacing w:after="120"/>
              <w:ind w:left="255" w:hanging="255"/>
              <w:jc w:val="both"/>
            </w:pPr>
            <w:r>
              <w:t>Полная энергия точки, совершающей гармонические колебания 3</w:t>
            </w:r>
            <w:r>
              <w:sym w:font="Symbol" w:char="F0D7"/>
            </w:r>
            <w:r>
              <w:t>10</w:t>
            </w:r>
            <w:r>
              <w:rPr>
                <w:vertAlign w:val="superscript"/>
              </w:rPr>
              <w:t>-5</w:t>
            </w:r>
            <w:r>
              <w:t xml:space="preserve"> Дж, максимальная сила, действующая на точку – 1,5·10</w:t>
            </w:r>
            <w:r>
              <w:rPr>
                <w:vertAlign w:val="superscript"/>
              </w:rPr>
              <w:t>-3</w:t>
            </w:r>
            <w:r>
              <w:t xml:space="preserve"> Н. Напишите уравнение движения этой точки, если период колебаний 2 с и начальная фаза 60°.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32450079" w14:textId="324B47D5" w:rsidR="001D3274" w:rsidRDefault="001D3274">
            <w:pPr>
              <w:spacing w:after="120"/>
              <w:jc w:val="center"/>
              <w:outlineLvl w:val="0"/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1C2FEC5D" w14:textId="351A8EDC" w:rsidR="001D3274" w:rsidRPr="001D3274" w:rsidRDefault="001D3274">
            <w:pPr>
              <w:spacing w:after="120"/>
              <w:jc w:val="center"/>
              <w:outlineLvl w:val="0"/>
              <w:rPr>
                <w:b/>
                <w:bCs/>
              </w:rPr>
            </w:pPr>
            <w:r>
              <w:t>УК-1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758B6D6B" w14:textId="7485DE11" w:rsidR="001D3274" w:rsidRDefault="001D3274">
            <w:pPr>
              <w:spacing w:after="120"/>
              <w:ind w:left="-101"/>
              <w:jc w:val="center"/>
              <w:outlineLvl w:val="0"/>
            </w:pPr>
          </w:p>
        </w:tc>
      </w:tr>
      <w:tr w:rsidR="001D3274" w14:paraId="08D9874D" w14:textId="77777777" w:rsidTr="001D3274">
        <w:tc>
          <w:tcPr>
            <w:tcW w:w="7792" w:type="dxa"/>
            <w:tcBorders>
              <w:top w:val="nil"/>
              <w:left w:val="nil"/>
              <w:bottom w:val="nil"/>
              <w:right w:val="nil"/>
            </w:tcBorders>
          </w:tcPr>
          <w:p w14:paraId="4465DBC4" w14:textId="77777777" w:rsidR="001D3274" w:rsidRDefault="001D3274">
            <w:pPr>
              <w:spacing w:after="120"/>
              <w:ind w:left="255"/>
              <w:jc w:val="both"/>
            </w:pPr>
          </w:p>
        </w:tc>
        <w:tc>
          <w:tcPr>
            <w:tcW w:w="2551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12ACC3A0" w14:textId="77777777" w:rsidR="001D3274" w:rsidRDefault="001D3274">
            <w:pPr>
              <w:spacing w:after="120"/>
              <w:jc w:val="center"/>
              <w:outlineLvl w:val="0"/>
            </w:pPr>
          </w:p>
        </w:tc>
      </w:tr>
      <w:tr w:rsidR="001D3274" w14:paraId="352A3848" w14:textId="77777777" w:rsidTr="001D3274">
        <w:tc>
          <w:tcPr>
            <w:tcW w:w="7792" w:type="dxa"/>
            <w:tcBorders>
              <w:top w:val="nil"/>
              <w:left w:val="nil"/>
              <w:bottom w:val="nil"/>
              <w:right w:val="nil"/>
            </w:tcBorders>
          </w:tcPr>
          <w:p w14:paraId="1C2854F7" w14:textId="77777777" w:rsidR="001D3274" w:rsidRDefault="001D3274">
            <w:pPr>
              <w:spacing w:after="120"/>
              <w:ind w:left="255"/>
              <w:jc w:val="both"/>
            </w:pPr>
          </w:p>
          <w:p w14:paraId="52503FDA" w14:textId="77777777" w:rsidR="001D3274" w:rsidRDefault="001D3274">
            <w:pPr>
              <w:spacing w:after="120"/>
              <w:jc w:val="center"/>
              <w:outlineLvl w:val="0"/>
            </w:pPr>
            <w:r>
              <w:t>ВАРИАНТ 2.</w:t>
            </w:r>
          </w:p>
          <w:p w14:paraId="6BAE69E8" w14:textId="77777777" w:rsidR="001D3274" w:rsidRDefault="001D3274">
            <w:pPr>
              <w:spacing w:after="120"/>
              <w:ind w:left="255"/>
              <w:jc w:val="both"/>
            </w:pPr>
          </w:p>
        </w:tc>
        <w:tc>
          <w:tcPr>
            <w:tcW w:w="2551" w:type="dxa"/>
            <w:gridSpan w:val="3"/>
            <w:tcBorders>
              <w:top w:val="nil"/>
              <w:left w:val="nil"/>
              <w:bottom w:val="nil"/>
              <w:right w:val="nil"/>
            </w:tcBorders>
            <w:hideMark/>
          </w:tcPr>
          <w:p w14:paraId="1D21CFB6" w14:textId="77777777" w:rsidR="001D3274" w:rsidRDefault="001D3274">
            <w:pPr>
              <w:spacing w:after="120"/>
              <w:jc w:val="center"/>
              <w:outlineLvl w:val="0"/>
            </w:pPr>
            <w:r>
              <w:t>Формируемые компетенции</w:t>
            </w:r>
          </w:p>
        </w:tc>
      </w:tr>
      <w:tr w:rsidR="001D3274" w14:paraId="13C7A322" w14:textId="77777777" w:rsidTr="001D3274">
        <w:tc>
          <w:tcPr>
            <w:tcW w:w="7792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2FBE00B8" w14:textId="77777777" w:rsidR="001D3274" w:rsidRDefault="001D3274" w:rsidP="001D3274">
            <w:pPr>
              <w:numPr>
                <w:ilvl w:val="0"/>
                <w:numId w:val="5"/>
              </w:numPr>
              <w:tabs>
                <w:tab w:val="num" w:pos="284"/>
              </w:tabs>
              <w:spacing w:after="120"/>
              <w:ind w:left="284" w:hanging="284"/>
              <w:jc w:val="both"/>
            </w:pPr>
            <w:r>
              <w:t xml:space="preserve">Точка движется в плоскости </w:t>
            </w:r>
            <w:r>
              <w:rPr>
                <w:position w:val="-10"/>
              </w:rPr>
              <w:object w:dxaOrig="360" w:dyaOrig="257" w14:anchorId="5B4E0BEE">
                <v:shape id="_x0000_i1028" type="#_x0000_t75" style="width:18pt;height:12.75pt" o:ole="" fillcolor="window">
                  <v:imagedata r:id="rId104" o:title=""/>
                </v:shape>
                <o:OLEObject Type="Embed" ProgID="Equation.3" ShapeID="_x0000_i1028" DrawAspect="Content" ObjectID="_1715495681" r:id="rId105"/>
              </w:object>
            </w:r>
            <w:r>
              <w:t xml:space="preserve"> по закону: </w:t>
            </w:r>
            <w:r>
              <w:rPr>
                <w:position w:val="-4"/>
              </w:rPr>
              <w:object w:dxaOrig="823" w:dyaOrig="317" w14:anchorId="5C2C8CBD">
                <v:shape id="_x0000_i1029" type="#_x0000_t75" style="width:41.25pt;height:15.75pt" o:ole="" fillcolor="window">
                  <v:imagedata r:id="rId106" o:title=""/>
                </v:shape>
                <o:OLEObject Type="Embed" ProgID="Equation.3" ShapeID="_x0000_i1029" DrawAspect="Content" ObjectID="_1715495682" r:id="rId107"/>
              </w:object>
            </w:r>
            <w:r>
              <w:t xml:space="preserve"> (м), </w:t>
            </w:r>
            <w:r>
              <w:rPr>
                <w:position w:val="-10"/>
              </w:rPr>
              <w:object w:dxaOrig="703" w:dyaOrig="317" w14:anchorId="3420225A">
                <v:shape id="_x0000_i1030" type="#_x0000_t75" style="width:35.25pt;height:15.75pt" o:ole="" fillcolor="window">
                  <v:imagedata r:id="rId108" o:title=""/>
                </v:shape>
                <o:OLEObject Type="Embed" ProgID="Equation.3" ShapeID="_x0000_i1030" DrawAspect="Content" ObjectID="_1715495683" r:id="rId109"/>
              </w:object>
            </w:r>
            <w:r>
              <w:t xml:space="preserve"> (м). Найдете вектора скорости и ускорения точки, а также их модули через 10 с от начала движения.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272E4F2A" w14:textId="152DA26E" w:rsidR="001D3274" w:rsidRDefault="001D3274">
            <w:pPr>
              <w:spacing w:after="120"/>
              <w:jc w:val="center"/>
              <w:outlineLvl w:val="0"/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369FBA34" w14:textId="7C1AE0D6" w:rsidR="001D3274" w:rsidRDefault="001D3274">
            <w:pPr>
              <w:spacing w:after="120"/>
              <w:jc w:val="center"/>
              <w:outlineLvl w:val="0"/>
            </w:pPr>
            <w:r>
              <w:t>УК-1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28B71C5B" w14:textId="56E759C0" w:rsidR="001D3274" w:rsidRDefault="001D3274">
            <w:pPr>
              <w:spacing w:after="120"/>
              <w:ind w:left="-101"/>
              <w:jc w:val="center"/>
              <w:outlineLvl w:val="0"/>
            </w:pPr>
          </w:p>
        </w:tc>
      </w:tr>
      <w:tr w:rsidR="001D3274" w14:paraId="38CE1A24" w14:textId="77777777" w:rsidTr="001D3274">
        <w:tc>
          <w:tcPr>
            <w:tcW w:w="7792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6CC9FB2F" w14:textId="77777777" w:rsidR="001D3274" w:rsidRDefault="001D3274" w:rsidP="001D3274">
            <w:pPr>
              <w:numPr>
                <w:ilvl w:val="0"/>
                <w:numId w:val="5"/>
              </w:numPr>
              <w:tabs>
                <w:tab w:val="num" w:pos="284"/>
              </w:tabs>
              <w:spacing w:after="120"/>
              <w:ind w:left="284" w:hanging="284"/>
              <w:jc w:val="both"/>
            </w:pPr>
            <w:r>
              <w:t>Стальной шарик массой 10 г упал с высоты 1 м на стальную плиту</w:t>
            </w:r>
            <w:r>
              <w:rPr>
                <w:b/>
              </w:rPr>
              <w:t xml:space="preserve"> </w:t>
            </w:r>
            <w:r>
              <w:t>и подскочил после удара на 0,8 м. Определите модуль изменения импульса шарика при ударе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1BB61DE2" w14:textId="68A15907" w:rsidR="001D3274" w:rsidRDefault="001D3274">
            <w:pPr>
              <w:spacing w:after="120"/>
              <w:jc w:val="center"/>
              <w:outlineLvl w:val="0"/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34A5187B" w14:textId="2E306835" w:rsidR="001D3274" w:rsidRDefault="001D3274">
            <w:pPr>
              <w:spacing w:after="120"/>
              <w:jc w:val="center"/>
              <w:outlineLvl w:val="0"/>
            </w:pPr>
            <w:r>
              <w:t>УК-1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3CA8F50F" w14:textId="12BD047F" w:rsidR="001D3274" w:rsidRDefault="001D3274">
            <w:pPr>
              <w:spacing w:after="120"/>
              <w:ind w:left="-101"/>
              <w:jc w:val="center"/>
              <w:outlineLvl w:val="0"/>
            </w:pPr>
          </w:p>
        </w:tc>
      </w:tr>
      <w:tr w:rsidR="001D3274" w14:paraId="66F81DB3" w14:textId="77777777" w:rsidTr="001D3274">
        <w:tc>
          <w:tcPr>
            <w:tcW w:w="7792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55CD9AD0" w14:textId="77777777" w:rsidR="001D3274" w:rsidRDefault="001D3274" w:rsidP="001D3274">
            <w:pPr>
              <w:numPr>
                <w:ilvl w:val="0"/>
                <w:numId w:val="5"/>
              </w:numPr>
              <w:tabs>
                <w:tab w:val="num" w:pos="284"/>
              </w:tabs>
              <w:spacing w:after="120"/>
              <w:ind w:left="284" w:hanging="284"/>
              <w:jc w:val="both"/>
            </w:pPr>
            <w:r>
              <w:t>Движение частицы массой 20 г рассматривается в системе отсчета, вращающейся относительно инерциальной с угловой скоростью 5 с</w:t>
            </w:r>
            <w:r>
              <w:rPr>
                <w:vertAlign w:val="superscript"/>
              </w:rPr>
              <w:t>-1</w:t>
            </w:r>
            <w:r>
              <w:t>. Какую работу совершают над частицей силы инерции при ее перемещении из точки, отстоящей от оси вращения на расстояние 1 м, в точку, отстоящую на расстояние 2 м?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4BB8FF32" w14:textId="27551BC2" w:rsidR="001D3274" w:rsidRDefault="001D3274">
            <w:pPr>
              <w:spacing w:after="120"/>
              <w:jc w:val="center"/>
              <w:outlineLvl w:val="0"/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1322EEA5" w14:textId="121A737A" w:rsidR="001D3274" w:rsidRDefault="001D3274">
            <w:pPr>
              <w:spacing w:after="120"/>
              <w:jc w:val="center"/>
              <w:outlineLvl w:val="0"/>
            </w:pPr>
            <w:r>
              <w:t>УК-1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3E29DC60" w14:textId="10E13D7C" w:rsidR="001D3274" w:rsidRDefault="001D3274">
            <w:pPr>
              <w:spacing w:after="120"/>
              <w:ind w:left="-101"/>
              <w:jc w:val="center"/>
              <w:outlineLvl w:val="0"/>
            </w:pPr>
          </w:p>
        </w:tc>
      </w:tr>
      <w:tr w:rsidR="001D3274" w14:paraId="7FA99F2C" w14:textId="77777777" w:rsidTr="001D3274">
        <w:tc>
          <w:tcPr>
            <w:tcW w:w="7792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57983929" w14:textId="77777777" w:rsidR="001D3274" w:rsidRDefault="001D3274" w:rsidP="001D3274">
            <w:pPr>
              <w:numPr>
                <w:ilvl w:val="0"/>
                <w:numId w:val="5"/>
              </w:numPr>
              <w:tabs>
                <w:tab w:val="num" w:pos="284"/>
              </w:tabs>
              <w:spacing w:after="120"/>
              <w:ind w:left="284" w:hanging="284"/>
              <w:jc w:val="both"/>
            </w:pPr>
            <w:r>
              <w:t>Однородный диск радиусом</w:t>
            </w:r>
            <w:r>
              <w:rPr>
                <w:noProof/>
              </w:rPr>
              <w:t xml:space="preserve"> 0,1</w:t>
            </w:r>
            <w:r>
              <w:t xml:space="preserve"> м и массой</w:t>
            </w:r>
            <w:r>
              <w:rPr>
                <w:noProof/>
              </w:rPr>
              <w:t xml:space="preserve"> 5</w:t>
            </w:r>
            <w:r>
              <w:t xml:space="preserve"> кг вращается вокруг оси, проходящей через его центр перпендикулярно его плоскости. Зависимость угловой скорости от времени имеет вид: </w:t>
            </w:r>
            <w:r>
              <w:rPr>
                <w:position w:val="-6"/>
              </w:rPr>
              <w:object w:dxaOrig="1217" w:dyaOrig="283" w14:anchorId="4FD29B8E">
                <v:shape id="_x0000_i1031" type="#_x0000_t75" style="width:60.75pt;height:14.25pt" o:ole="" fillcolor="window">
                  <v:imagedata r:id="rId110" o:title=""/>
                </v:shape>
                <o:OLEObject Type="Embed" ProgID="Equation.3" ShapeID="_x0000_i1031" DrawAspect="Content" ObjectID="_1715495684" r:id="rId111"/>
              </w:object>
            </w:r>
            <w:r>
              <w:rPr>
                <w:noProof/>
              </w:rPr>
              <w:t xml:space="preserve">, </w:t>
            </w:r>
            <w:r>
              <w:t xml:space="preserve">где </w:t>
            </w:r>
            <w:r>
              <w:rPr>
                <w:position w:val="-4"/>
              </w:rPr>
              <w:object w:dxaOrig="643" w:dyaOrig="257" w14:anchorId="5DA66DA7">
                <v:shape id="_x0000_i1032" type="#_x0000_t75" style="width:32.25pt;height:12.75pt" o:ole="" fillcolor="window">
                  <v:imagedata r:id="rId112" o:title=""/>
                </v:shape>
                <o:OLEObject Type="Embed" ProgID="Equation.3" ShapeID="_x0000_i1032" DrawAspect="Content" ObjectID="_1715495685" r:id="rId113"/>
              </w:object>
            </w:r>
            <w:r>
              <w:t xml:space="preserve"> с</w:t>
            </w:r>
            <w:r>
              <w:rPr>
                <w:vertAlign w:val="superscript"/>
              </w:rPr>
              <w:t>-2</w:t>
            </w:r>
            <w:r>
              <w:t>. Найдите величину касательной силы, приложенной к ободу диска.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05D5D1A2" w14:textId="0F47381D" w:rsidR="001D3274" w:rsidRDefault="001D3274">
            <w:pPr>
              <w:spacing w:after="120"/>
              <w:jc w:val="center"/>
              <w:outlineLvl w:val="0"/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76D7F15D" w14:textId="1BCCC7F8" w:rsidR="001D3274" w:rsidRDefault="001D3274">
            <w:pPr>
              <w:spacing w:after="120"/>
              <w:jc w:val="center"/>
              <w:outlineLvl w:val="0"/>
            </w:pPr>
            <w:r>
              <w:t>УК-1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555381DB" w14:textId="0716BA32" w:rsidR="001D3274" w:rsidRDefault="001D3274">
            <w:pPr>
              <w:spacing w:after="120"/>
              <w:ind w:left="-101"/>
              <w:jc w:val="center"/>
              <w:outlineLvl w:val="0"/>
            </w:pPr>
          </w:p>
        </w:tc>
      </w:tr>
      <w:tr w:rsidR="001D3274" w14:paraId="28DBF724" w14:textId="77777777" w:rsidTr="001D3274">
        <w:tc>
          <w:tcPr>
            <w:tcW w:w="7792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294C5B6A" w14:textId="77777777" w:rsidR="001D3274" w:rsidRDefault="001D3274" w:rsidP="001D3274">
            <w:pPr>
              <w:numPr>
                <w:ilvl w:val="0"/>
                <w:numId w:val="5"/>
              </w:numPr>
              <w:tabs>
                <w:tab w:val="num" w:pos="284"/>
              </w:tabs>
              <w:spacing w:after="120"/>
              <w:ind w:left="284" w:hanging="284"/>
              <w:jc w:val="both"/>
            </w:pPr>
            <w:r>
              <w:t>Определите длину волны, если расстояние между первой и четвертой пучностями стоячей волны равно 30 см.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715BB1DE" w14:textId="4306EF65" w:rsidR="001D3274" w:rsidRDefault="001D3274">
            <w:pPr>
              <w:spacing w:after="120"/>
              <w:jc w:val="center"/>
              <w:outlineLvl w:val="0"/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65C392F9" w14:textId="1A2034DC" w:rsidR="001D3274" w:rsidRPr="001D3274" w:rsidRDefault="001D3274">
            <w:pPr>
              <w:spacing w:after="120"/>
              <w:jc w:val="center"/>
              <w:outlineLvl w:val="0"/>
            </w:pPr>
            <w:r>
              <w:t>УК-1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1AEA4814" w14:textId="3A407924" w:rsidR="001D3274" w:rsidRDefault="001D3274">
            <w:pPr>
              <w:spacing w:after="120"/>
              <w:ind w:left="-101"/>
              <w:jc w:val="center"/>
              <w:outlineLvl w:val="0"/>
            </w:pPr>
          </w:p>
        </w:tc>
      </w:tr>
    </w:tbl>
    <w:p w14:paraId="19A4EBAF" w14:textId="77777777" w:rsidR="001D3274" w:rsidRDefault="001D3274" w:rsidP="001D3274">
      <w:pPr>
        <w:ind w:firstLine="709"/>
        <w:jc w:val="both"/>
        <w:rPr>
          <w:b/>
        </w:rPr>
      </w:pPr>
      <w:r>
        <w:rPr>
          <w:b/>
        </w:rPr>
        <w:t>Варианты домашней контрольной работы формируются с использованием генератора случайных чисел из банка задач по теме «Молекулярная физика и термодинамика» для каждого студента индивидуально – рассматривается в рамках самостоятельной работы студентов.</w:t>
      </w:r>
    </w:p>
    <w:p w14:paraId="66F2569D" w14:textId="77777777" w:rsidR="001D3274" w:rsidRDefault="001D3274" w:rsidP="001D3274"/>
    <w:p w14:paraId="79F1AE28" w14:textId="77777777" w:rsidR="001D3274" w:rsidRDefault="001D3274" w:rsidP="001D3274">
      <w:pPr>
        <w:rPr>
          <w:b/>
        </w:rPr>
      </w:pPr>
      <w:r>
        <w:rPr>
          <w:b/>
        </w:rPr>
        <w:t xml:space="preserve">Пример варианта домашней контрольной работы </w:t>
      </w:r>
    </w:p>
    <w:tbl>
      <w:tblPr>
        <w:tblStyle w:val="a8"/>
        <w:tblW w:w="10443" w:type="dxa"/>
        <w:tblLook w:val="04A0" w:firstRow="1" w:lastRow="0" w:firstColumn="1" w:lastColumn="0" w:noHBand="0" w:noVBand="1"/>
      </w:tblPr>
      <w:tblGrid>
        <w:gridCol w:w="9356"/>
        <w:gridCol w:w="236"/>
        <w:gridCol w:w="851"/>
      </w:tblGrid>
      <w:tr w:rsidR="001D3274" w14:paraId="563B96A1" w14:textId="77777777" w:rsidTr="001D3274">
        <w:trPr>
          <w:gridAfter w:val="2"/>
          <w:wAfter w:w="1087" w:type="dxa"/>
        </w:trPr>
        <w:tc>
          <w:tcPr>
            <w:tcW w:w="9356" w:type="dxa"/>
            <w:tcBorders>
              <w:top w:val="nil"/>
              <w:left w:val="nil"/>
              <w:bottom w:val="nil"/>
              <w:right w:val="nil"/>
            </w:tcBorders>
          </w:tcPr>
          <w:p w14:paraId="47B32EAA" w14:textId="77777777" w:rsidR="001D3274" w:rsidRDefault="001D3274">
            <w:pPr>
              <w:spacing w:after="120"/>
              <w:ind w:left="255"/>
              <w:jc w:val="both"/>
            </w:pPr>
          </w:p>
          <w:p w14:paraId="40120C98" w14:textId="484B769D" w:rsidR="001D3274" w:rsidRDefault="001D3274">
            <w:pPr>
              <w:spacing w:after="120"/>
              <w:jc w:val="center"/>
              <w:outlineLvl w:val="0"/>
            </w:pPr>
            <w:r>
              <w:t>ВАРИАНТ №</w:t>
            </w:r>
            <w:r w:rsidR="0021520E">
              <w:t xml:space="preserve"> 1</w:t>
            </w:r>
          </w:p>
          <w:p w14:paraId="0F79FF16" w14:textId="77777777" w:rsidR="001D3274" w:rsidRDefault="001D3274">
            <w:pPr>
              <w:spacing w:after="120"/>
              <w:ind w:left="255"/>
              <w:jc w:val="both"/>
            </w:pPr>
          </w:p>
        </w:tc>
      </w:tr>
      <w:tr w:rsidR="001D3274" w14:paraId="391D4E5E" w14:textId="77777777" w:rsidTr="001D3274">
        <w:tc>
          <w:tcPr>
            <w:tcW w:w="9356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470E7BB3" w14:textId="77777777" w:rsidR="001D3274" w:rsidRDefault="001D3274">
            <w:pPr>
              <w:spacing w:after="120"/>
              <w:jc w:val="both"/>
            </w:pPr>
            <w:r>
              <w:t>1. Воздух находится в вертикальном цилиндре сечением</w:t>
            </w:r>
            <w:r>
              <w:rPr>
                <w:noProof/>
              </w:rPr>
              <w:t xml:space="preserve"> </w:t>
            </w:r>
            <w:r>
              <w:rPr>
                <w:noProof/>
                <w:position w:val="-4"/>
              </w:rPr>
              <w:object w:dxaOrig="240" w:dyaOrig="257" w14:anchorId="54C97C0E">
                <v:shape id="_x0000_i1033" type="#_x0000_t75" style="width:12pt;height:12.75pt" o:ole="" fillcolor="window">
                  <v:imagedata r:id="rId114" o:title=""/>
                </v:shape>
                <o:OLEObject Type="Embed" ProgID="Equation.3" ShapeID="_x0000_i1033" DrawAspect="Content" ObjectID="_1715495686" r:id="rId115"/>
              </w:object>
            </w:r>
            <w:r>
              <w:t xml:space="preserve"> под поршнем, который может передвигаться без трения. На сколько увеличится давление в цилиндре, если на поршень положить гирю массой </w:t>
            </w:r>
            <w:r>
              <w:rPr>
                <w:position w:val="-6"/>
              </w:rPr>
              <w:object w:dxaOrig="300" w:dyaOrig="223" w14:anchorId="50A8FD80">
                <v:shape id="_x0000_i1034" type="#_x0000_t75" style="width:15pt;height:11.25pt" o:ole="" fillcolor="window">
                  <v:imagedata r:id="rId116" o:title=""/>
                </v:shape>
                <o:OLEObject Type="Embed" ProgID="Equation.3" ShapeID="_x0000_i1034" DrawAspect="Content" ObjectID="_1715495687" r:id="rId117"/>
              </w:object>
            </w:r>
            <w:r>
              <w:t>? Температура постоянна.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11AC5A5F" w14:textId="77777777" w:rsidR="001D3274" w:rsidRDefault="001D3274">
            <w:pPr>
              <w:spacing w:after="120"/>
              <w:jc w:val="center"/>
              <w:outlineLvl w:val="0"/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1C13A7E9" w14:textId="3B0152AA" w:rsidR="001D3274" w:rsidRDefault="001D3274">
            <w:pPr>
              <w:spacing w:after="120"/>
              <w:jc w:val="center"/>
              <w:outlineLvl w:val="0"/>
            </w:pPr>
            <w:r>
              <w:t>УК-1</w:t>
            </w:r>
          </w:p>
        </w:tc>
      </w:tr>
      <w:tr w:rsidR="001D3274" w14:paraId="75035DD5" w14:textId="77777777" w:rsidTr="001D3274">
        <w:tc>
          <w:tcPr>
            <w:tcW w:w="9356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345432E2" w14:textId="77777777" w:rsidR="001D3274" w:rsidRDefault="001D3274">
            <w:pPr>
              <w:spacing w:after="120"/>
              <w:jc w:val="both"/>
              <w:rPr>
                <w:b/>
                <w:i/>
              </w:rPr>
            </w:pPr>
            <w:r>
              <w:t>2. Найдите число молекул азота, содержащихся в сосуде объёмом</w:t>
            </w:r>
            <w:r>
              <w:rPr>
                <w:noProof/>
              </w:rPr>
              <w:t xml:space="preserve"> 1</w:t>
            </w:r>
            <w:r>
              <w:t xml:space="preserve"> л, если средняя квадратичная скорость движения молекул </w:t>
            </w:r>
            <w:r>
              <w:rPr>
                <w:noProof/>
              </w:rPr>
              <w:t>500</w:t>
            </w:r>
            <w:r>
              <w:t xml:space="preserve"> м/с, а давление в сосуде</w:t>
            </w:r>
            <w:r>
              <w:rPr>
                <w:noProof/>
              </w:rPr>
              <w:t xml:space="preserve"> 1</w:t>
            </w:r>
            <w:r>
              <w:t xml:space="preserve"> кПа.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1D30CD90" w14:textId="77777777" w:rsidR="001D3274" w:rsidRDefault="001D3274">
            <w:pPr>
              <w:spacing w:after="120"/>
              <w:jc w:val="center"/>
              <w:outlineLvl w:val="0"/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744ACF65" w14:textId="3CCD1462" w:rsidR="001D3274" w:rsidRDefault="001D3274">
            <w:pPr>
              <w:spacing w:after="120"/>
              <w:jc w:val="center"/>
              <w:outlineLvl w:val="0"/>
            </w:pPr>
            <w:r>
              <w:t>УК-1</w:t>
            </w:r>
          </w:p>
        </w:tc>
      </w:tr>
      <w:tr w:rsidR="001D3274" w14:paraId="56E878DC" w14:textId="77777777" w:rsidTr="001D3274">
        <w:tc>
          <w:tcPr>
            <w:tcW w:w="9356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1D33B63B" w14:textId="77777777" w:rsidR="001D3274" w:rsidRDefault="001D3274">
            <w:pPr>
              <w:spacing w:after="120"/>
              <w:jc w:val="both"/>
              <w:rPr>
                <w:b/>
                <w:i/>
              </w:rPr>
            </w:pPr>
            <w:r>
              <w:t xml:space="preserve">3. Наиболее вероятная скорость молекул некоторого двухатомного газа при температуре </w:t>
            </w:r>
            <w:r>
              <w:rPr>
                <w:noProof/>
              </w:rPr>
              <w:t>400</w:t>
            </w:r>
            <w:r>
              <w:t xml:space="preserve"> К равна </w:t>
            </w:r>
            <w:r>
              <w:rPr>
                <w:noProof/>
              </w:rPr>
              <w:t>1820</w:t>
            </w:r>
            <w:r>
              <w:t xml:space="preserve"> м/с. Какой это газ? Каковы средняя арифметическая и средняя квадратичная скорости молекул этого газа?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63E2C707" w14:textId="77777777" w:rsidR="001D3274" w:rsidRDefault="001D3274">
            <w:pPr>
              <w:spacing w:after="120"/>
              <w:jc w:val="center"/>
              <w:outlineLvl w:val="0"/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0DFA5055" w14:textId="2293B82A" w:rsidR="001D3274" w:rsidRDefault="001D3274">
            <w:pPr>
              <w:spacing w:after="120"/>
              <w:jc w:val="center"/>
              <w:outlineLvl w:val="0"/>
            </w:pPr>
            <w:r>
              <w:t>УК-1</w:t>
            </w:r>
          </w:p>
        </w:tc>
      </w:tr>
      <w:tr w:rsidR="001D3274" w14:paraId="49D59517" w14:textId="77777777" w:rsidTr="001D3274">
        <w:tc>
          <w:tcPr>
            <w:tcW w:w="9356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2F7181AA" w14:textId="77777777" w:rsidR="001D3274" w:rsidRDefault="001D3274">
            <w:pPr>
              <w:spacing w:after="120"/>
              <w:jc w:val="both"/>
              <w:rPr>
                <w:b/>
                <w:i/>
              </w:rPr>
            </w:pPr>
            <w:r>
              <w:t>4. Какова масса воздуха в объёме</w:t>
            </w:r>
            <w:r>
              <w:rPr>
                <w:noProof/>
              </w:rPr>
              <w:t xml:space="preserve"> 1</w:t>
            </w:r>
            <w:r>
              <w:t xml:space="preserve"> м</w:t>
            </w:r>
            <w:r>
              <w:rPr>
                <w:vertAlign w:val="superscript"/>
              </w:rPr>
              <w:t>3</w:t>
            </w:r>
            <w:r>
              <w:rPr>
                <w:noProof/>
              </w:rPr>
              <w:t>: 1)</w:t>
            </w:r>
            <w:r>
              <w:t xml:space="preserve"> у поверхности земли; </w:t>
            </w:r>
            <w:r>
              <w:rPr>
                <w:noProof/>
              </w:rPr>
              <w:t>2)</w:t>
            </w:r>
            <w:r>
              <w:t xml:space="preserve"> на высоте</w:t>
            </w:r>
            <w:r>
              <w:rPr>
                <w:noProof/>
              </w:rPr>
              <w:t xml:space="preserve"> 4</w:t>
            </w:r>
            <w:r>
              <w:t xml:space="preserve"> км? Температуру принять равной</w:t>
            </w:r>
            <w:r>
              <w:rPr>
                <w:noProof/>
              </w:rPr>
              <w:t xml:space="preserve"> 273</w:t>
            </w:r>
            <w:r>
              <w:t xml:space="preserve"> К, давление у поверхности</w:t>
            </w:r>
            <w:r>
              <w:rPr>
                <w:noProof/>
              </w:rPr>
              <w:t xml:space="preserve"> 105</w:t>
            </w:r>
            <w:r>
              <w:t xml:space="preserve"> кПа, молярная масса воздуха</w:t>
            </w:r>
            <w:r>
              <w:rPr>
                <w:noProof/>
              </w:rPr>
              <w:t xml:space="preserve"> 29</w:t>
            </w:r>
            <w:r>
              <w:t xml:space="preserve"> кг/кмоль.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30882642" w14:textId="77777777" w:rsidR="001D3274" w:rsidRDefault="001D3274">
            <w:pPr>
              <w:spacing w:after="120"/>
              <w:jc w:val="center"/>
              <w:outlineLvl w:val="0"/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72308119" w14:textId="46DB5A5A" w:rsidR="001D3274" w:rsidRDefault="001D3274">
            <w:pPr>
              <w:spacing w:after="120"/>
              <w:jc w:val="center"/>
              <w:outlineLvl w:val="0"/>
            </w:pPr>
            <w:r>
              <w:t>УК-1</w:t>
            </w:r>
          </w:p>
        </w:tc>
      </w:tr>
      <w:tr w:rsidR="001D3274" w14:paraId="6635D213" w14:textId="77777777" w:rsidTr="001D3274">
        <w:tc>
          <w:tcPr>
            <w:tcW w:w="9356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21C57AAF" w14:textId="77777777" w:rsidR="001D3274" w:rsidRDefault="001D3274">
            <w:pPr>
              <w:spacing w:after="120"/>
              <w:jc w:val="both"/>
            </w:pPr>
            <w:r>
              <w:t>5. При каком давлении средняя длина свободного пробега молекул азота будет равна</w:t>
            </w:r>
            <w:r>
              <w:rPr>
                <w:noProof/>
              </w:rPr>
              <w:t xml:space="preserve"> 1</w:t>
            </w:r>
            <w:r>
              <w:t xml:space="preserve"> мм, если при нормальном давлении она равна 60 нм? Температура постоянна.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3000518F" w14:textId="77777777" w:rsidR="001D3274" w:rsidRDefault="001D3274">
            <w:pPr>
              <w:spacing w:after="120"/>
              <w:jc w:val="center"/>
              <w:outlineLvl w:val="0"/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1745A774" w14:textId="6825FBDF" w:rsidR="001D3274" w:rsidRDefault="001D3274">
            <w:pPr>
              <w:spacing w:after="120"/>
              <w:jc w:val="center"/>
              <w:outlineLvl w:val="0"/>
            </w:pPr>
            <w:r>
              <w:t>УК-1</w:t>
            </w:r>
          </w:p>
        </w:tc>
      </w:tr>
      <w:tr w:rsidR="001D3274" w14:paraId="6DDA26BD" w14:textId="77777777" w:rsidTr="001D3274">
        <w:tc>
          <w:tcPr>
            <w:tcW w:w="9356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39C900F0" w14:textId="77777777" w:rsidR="001D3274" w:rsidRDefault="001D3274">
            <w:pPr>
              <w:spacing w:after="120"/>
              <w:jc w:val="both"/>
            </w:pPr>
            <w:r>
              <w:t xml:space="preserve">6. Один моль идеального одноатомного газа нагревают от температуры </w:t>
            </w:r>
            <w:r>
              <w:rPr>
                <w:noProof/>
              </w:rPr>
              <w:t>250</w:t>
            </w:r>
            <w:r>
              <w:t xml:space="preserve"> К до </w:t>
            </w:r>
            <w:r>
              <w:rPr>
                <w:noProof/>
              </w:rPr>
              <w:t>500</w:t>
            </w:r>
            <w:r>
              <w:t xml:space="preserve"> К так, что в процессе нагрева </w:t>
            </w:r>
            <w:r>
              <w:rPr>
                <w:position w:val="-10"/>
              </w:rPr>
              <w:object w:dxaOrig="1320" w:dyaOrig="343" w14:anchorId="7E11FE39">
                <v:shape id="_x0000_i1035" type="#_x0000_t75" style="width:66pt;height:17.25pt" o:ole="" fillcolor="window">
                  <v:imagedata r:id="rId118" o:title=""/>
                </v:shape>
                <o:OLEObject Type="Embed" ProgID="Equation.3" ShapeID="_x0000_i1035" DrawAspect="Content" ObjectID="_1715495688" r:id="rId119"/>
              </w:object>
            </w:r>
            <w:r>
              <w:t>. Определите работу газа и количество теплоты, поглощенное газом при нагревании.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6F35CF73" w14:textId="77777777" w:rsidR="001D3274" w:rsidRDefault="001D3274">
            <w:pPr>
              <w:spacing w:after="120"/>
              <w:jc w:val="center"/>
              <w:outlineLvl w:val="0"/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7E646DED" w14:textId="143C774D" w:rsidR="001D3274" w:rsidRDefault="001D3274">
            <w:pPr>
              <w:spacing w:after="120"/>
              <w:jc w:val="center"/>
              <w:outlineLvl w:val="0"/>
            </w:pPr>
            <w:r>
              <w:t>УК-1</w:t>
            </w:r>
          </w:p>
        </w:tc>
      </w:tr>
      <w:tr w:rsidR="001D3274" w14:paraId="4E0CF026" w14:textId="77777777" w:rsidTr="001D3274">
        <w:tc>
          <w:tcPr>
            <w:tcW w:w="9356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650D146C" w14:textId="77777777" w:rsidR="001D3274" w:rsidRDefault="001D3274">
            <w:pPr>
              <w:spacing w:after="120"/>
              <w:jc w:val="both"/>
            </w:pPr>
            <w:r>
              <w:t xml:space="preserve">7. Идеальный газ с показателем адиабаты </w:t>
            </w:r>
            <w:r>
              <w:rPr>
                <w:position w:val="-10"/>
              </w:rPr>
              <w:object w:dxaOrig="660" w:dyaOrig="317" w14:anchorId="1352D209">
                <v:shape id="_x0000_i1036" type="#_x0000_t75" style="width:33pt;height:15.75pt" o:ole="">
                  <v:imagedata r:id="rId120" o:title=""/>
                </v:shape>
                <o:OLEObject Type="Embed" ProgID="Equation.3" ShapeID="_x0000_i1036" DrawAspect="Content" ObjectID="_1715495689" r:id="rId121"/>
              </w:object>
            </w:r>
            <w:r>
              <w:rPr>
                <w:i/>
              </w:rPr>
              <w:t xml:space="preserve"> </w:t>
            </w:r>
            <w:r>
              <w:t>совершает цикл, состоящий из двух изобар и двух адиабат. Во сколько раз должно измениться давление в пределах цикла, чтобы к.п.д. этого цикла был равен</w:t>
            </w:r>
            <w:r>
              <w:rPr>
                <w:noProof/>
              </w:rPr>
              <w:t xml:space="preserve"> 50%?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41D56580" w14:textId="77777777" w:rsidR="001D3274" w:rsidRDefault="001D3274">
            <w:pPr>
              <w:spacing w:after="120"/>
              <w:jc w:val="center"/>
              <w:outlineLvl w:val="0"/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32A3B96A" w14:textId="6EB97DEA" w:rsidR="001D3274" w:rsidRDefault="001D3274">
            <w:pPr>
              <w:spacing w:after="120"/>
              <w:jc w:val="center"/>
              <w:outlineLvl w:val="0"/>
            </w:pPr>
            <w:r>
              <w:t>УК-1</w:t>
            </w:r>
          </w:p>
        </w:tc>
      </w:tr>
      <w:tr w:rsidR="001D3274" w14:paraId="5392B174" w14:textId="77777777" w:rsidTr="001D3274">
        <w:tc>
          <w:tcPr>
            <w:tcW w:w="9356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6165B712" w14:textId="77777777" w:rsidR="001D3274" w:rsidRDefault="001D3274">
            <w:pPr>
              <w:spacing w:after="120"/>
              <w:jc w:val="both"/>
            </w:pPr>
            <w:r>
              <w:t xml:space="preserve">8. Теплоизолированный сосуд разделен на две части теплопроницаемой перегородкой. В одной из них находится </w:t>
            </w:r>
            <w:r>
              <w:rPr>
                <w:position w:val="-10"/>
              </w:rPr>
              <w:object w:dxaOrig="257" w:dyaOrig="343" w14:anchorId="6B506A86">
                <v:shape id="_x0000_i1037" type="#_x0000_t75" style="width:12.75pt;height:17.25pt" o:ole="" fillcolor="window">
                  <v:imagedata r:id="rId122" o:title=""/>
                </v:shape>
                <o:OLEObject Type="Embed" ProgID="Equation.3" ShapeID="_x0000_i1037" DrawAspect="Content" ObjectID="_1715495690" r:id="rId123"/>
              </w:object>
            </w:r>
            <w:r>
              <w:rPr>
                <w:smallCaps/>
              </w:rPr>
              <w:t xml:space="preserve"> </w:t>
            </w:r>
            <w:r>
              <w:t xml:space="preserve">молей идеального газа с молярной теплоемкостью </w:t>
            </w:r>
            <w:r>
              <w:rPr>
                <w:position w:val="-10"/>
              </w:rPr>
              <w:object w:dxaOrig="403" w:dyaOrig="343" w14:anchorId="07138CEC">
                <v:shape id="_x0000_i1038" type="#_x0000_t75" style="width:20.25pt;height:17.25pt" o:ole="" fillcolor="window">
                  <v:imagedata r:id="rId124" o:title=""/>
                </v:shape>
                <o:OLEObject Type="Embed" ProgID="Equation.3" ShapeID="_x0000_i1038" DrawAspect="Content" ObjectID="_1715495691" r:id="rId125"/>
              </w:object>
            </w:r>
            <w:r>
              <w:t xml:space="preserve"> при температуре </w:t>
            </w:r>
            <w:r>
              <w:rPr>
                <w:position w:val="-10"/>
              </w:rPr>
              <w:object w:dxaOrig="257" w:dyaOrig="343" w14:anchorId="1411DF20">
                <v:shape id="_x0000_i1039" type="#_x0000_t75" style="width:12.75pt;height:17.25pt" o:ole="" fillcolor="window">
                  <v:imagedata r:id="rId126" o:title=""/>
                </v:shape>
                <o:OLEObject Type="Embed" ProgID="Equation.3" ShapeID="_x0000_i1039" DrawAspect="Content" ObjectID="_1715495692" r:id="rId127"/>
              </w:object>
            </w:r>
            <w:r>
              <w:t>, в другой</w:t>
            </w:r>
            <w:r>
              <w:rPr>
                <w:noProof/>
              </w:rPr>
              <w:t xml:space="preserve"> –</w:t>
            </w:r>
            <w:r>
              <w:t xml:space="preserve"> </w:t>
            </w:r>
            <w:r>
              <w:rPr>
                <w:position w:val="-10"/>
              </w:rPr>
              <w:object w:dxaOrig="283" w:dyaOrig="343" w14:anchorId="0CA99A9B">
                <v:shape id="_x0000_i1040" type="#_x0000_t75" style="width:14.25pt;height:17.25pt" o:ole="" fillcolor="window">
                  <v:imagedata r:id="rId128" o:title=""/>
                </v:shape>
                <o:OLEObject Type="Embed" ProgID="Equation.3" ShapeID="_x0000_i1040" DrawAspect="Content" ObjectID="_1715495693" r:id="rId129"/>
              </w:object>
            </w:r>
            <w:r>
              <w:t xml:space="preserve"> молей другого идеального газа с молярной теплоемкостью </w:t>
            </w:r>
            <w:r>
              <w:rPr>
                <w:position w:val="-10"/>
              </w:rPr>
              <w:object w:dxaOrig="420" w:dyaOrig="343" w14:anchorId="619CE6D3">
                <v:shape id="_x0000_i1041" type="#_x0000_t75" style="width:21pt;height:17.25pt" o:ole="" fillcolor="window">
                  <v:imagedata r:id="rId130" o:title=""/>
                </v:shape>
                <o:OLEObject Type="Embed" ProgID="Equation.3" ShapeID="_x0000_i1041" DrawAspect="Content" ObjectID="_1715495694" r:id="rId131"/>
              </w:object>
            </w:r>
            <w:r>
              <w:t xml:space="preserve"> при температуре </w:t>
            </w:r>
            <w:r>
              <w:rPr>
                <w:position w:val="-10"/>
              </w:rPr>
              <w:object w:dxaOrig="257" w:dyaOrig="343" w14:anchorId="5B502789">
                <v:shape id="_x0000_i1042" type="#_x0000_t75" style="width:12.75pt;height:17.25pt" o:ole="" fillcolor="window">
                  <v:imagedata r:id="rId132" o:title=""/>
                </v:shape>
                <o:OLEObject Type="Embed" ProgID="Equation.3" ShapeID="_x0000_i1042" DrawAspect="Content" ObjectID="_1715495695" r:id="rId133"/>
              </w:object>
            </w:r>
            <w:r>
              <w:t>. На сколько увеличится энтропия системы после выравнивания температур?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162D2281" w14:textId="77777777" w:rsidR="001D3274" w:rsidRDefault="001D3274">
            <w:pPr>
              <w:spacing w:after="120"/>
              <w:jc w:val="center"/>
              <w:outlineLvl w:val="0"/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5C917718" w14:textId="5D207C02" w:rsidR="001D3274" w:rsidRDefault="001D3274">
            <w:pPr>
              <w:spacing w:after="120"/>
              <w:jc w:val="center"/>
              <w:outlineLvl w:val="0"/>
            </w:pPr>
            <w:r>
              <w:t>УК-1</w:t>
            </w:r>
          </w:p>
        </w:tc>
      </w:tr>
      <w:tr w:rsidR="001D3274" w14:paraId="18F448A2" w14:textId="77777777" w:rsidTr="001D3274">
        <w:tc>
          <w:tcPr>
            <w:tcW w:w="9356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3DAE91E6" w14:textId="77777777" w:rsidR="001D3274" w:rsidRDefault="001D3274">
            <w:pPr>
              <w:pStyle w:val="af9"/>
              <w:rPr>
                <w:szCs w:val="24"/>
                <w:lang w:val="ru-RU"/>
              </w:rPr>
            </w:pPr>
            <w:r>
              <w:rPr>
                <w:szCs w:val="24"/>
                <w:lang w:val="ru-RU"/>
              </w:rPr>
              <w:t>9. Какую температуру имеют 2 г азота, занимающего объём 820 см</w:t>
            </w:r>
            <w:r>
              <w:rPr>
                <w:szCs w:val="24"/>
                <w:vertAlign w:val="superscript"/>
                <w:lang w:val="ru-RU"/>
              </w:rPr>
              <w:t xml:space="preserve">3 </w:t>
            </w:r>
            <w:r>
              <w:rPr>
                <w:szCs w:val="24"/>
                <w:lang w:val="ru-RU"/>
              </w:rPr>
              <w:t xml:space="preserve">при давлении 0,2 МПа? Газ рассматривать как реальный. Поправки Ван-дер-Ваальса для азота равны </w:t>
            </w:r>
            <w:r>
              <w:rPr>
                <w:position w:val="-10"/>
                <w:szCs w:val="24"/>
              </w:rPr>
              <w:object w:dxaOrig="960" w:dyaOrig="317" w14:anchorId="2D09886A">
                <v:shape id="_x0000_i1043" type="#_x0000_t75" style="width:48pt;height:15.75pt" o:ole="">
                  <v:imagedata r:id="rId134" o:title=""/>
                </v:shape>
                <o:OLEObject Type="Embed" ProgID="Equation.3" ShapeID="_x0000_i1043" DrawAspect="Content" ObjectID="_1715495696" r:id="rId135"/>
              </w:object>
            </w:r>
            <w:r>
              <w:rPr>
                <w:szCs w:val="24"/>
                <w:lang w:val="ru-RU"/>
              </w:rPr>
              <w:t xml:space="preserve"> Н</w:t>
            </w:r>
            <w:r>
              <w:rPr>
                <w:szCs w:val="24"/>
              </w:rPr>
              <w:sym w:font="Symbol" w:char="F0D7"/>
            </w:r>
            <w:r>
              <w:rPr>
                <w:szCs w:val="24"/>
                <w:lang w:val="ru-RU"/>
              </w:rPr>
              <w:t>м</w:t>
            </w:r>
            <w:r>
              <w:rPr>
                <w:szCs w:val="24"/>
                <w:vertAlign w:val="superscript"/>
                <w:lang w:val="ru-RU"/>
              </w:rPr>
              <w:t>4</w:t>
            </w:r>
            <w:r>
              <w:rPr>
                <w:szCs w:val="24"/>
                <w:lang w:val="ru-RU"/>
              </w:rPr>
              <w:t>/моль</w:t>
            </w:r>
            <w:r>
              <w:rPr>
                <w:szCs w:val="24"/>
                <w:vertAlign w:val="superscript"/>
                <w:lang w:val="ru-RU"/>
              </w:rPr>
              <w:t>2</w:t>
            </w:r>
            <w:r>
              <w:rPr>
                <w:szCs w:val="24"/>
                <w:lang w:val="ru-RU"/>
              </w:rPr>
              <w:t xml:space="preserve">, </w:t>
            </w:r>
            <w:r>
              <w:rPr>
                <w:position w:val="-10"/>
                <w:szCs w:val="24"/>
              </w:rPr>
              <w:object w:dxaOrig="1320" w:dyaOrig="360" w14:anchorId="61C31596">
                <v:shape id="_x0000_i1044" type="#_x0000_t75" style="width:66pt;height:18pt" o:ole="">
                  <v:imagedata r:id="rId136" o:title=""/>
                </v:shape>
                <o:OLEObject Type="Embed" ProgID="Equation.3" ShapeID="_x0000_i1044" DrawAspect="Content" ObjectID="_1715495697" r:id="rId137"/>
              </w:object>
            </w:r>
            <w:r>
              <w:rPr>
                <w:szCs w:val="24"/>
                <w:lang w:val="ru-RU"/>
              </w:rPr>
              <w:t xml:space="preserve"> м</w:t>
            </w:r>
            <w:r>
              <w:rPr>
                <w:szCs w:val="24"/>
                <w:vertAlign w:val="superscript"/>
                <w:lang w:val="ru-RU"/>
              </w:rPr>
              <w:t>3</w:t>
            </w:r>
            <w:r>
              <w:rPr>
                <w:szCs w:val="24"/>
                <w:lang w:val="ru-RU"/>
              </w:rPr>
              <w:t>/моль.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6D1FE777" w14:textId="77777777" w:rsidR="001D3274" w:rsidRDefault="001D3274">
            <w:pPr>
              <w:spacing w:after="120"/>
              <w:jc w:val="center"/>
              <w:outlineLvl w:val="0"/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7BFFA1EF" w14:textId="42423843" w:rsidR="001D3274" w:rsidRDefault="001D3274">
            <w:pPr>
              <w:spacing w:after="120"/>
              <w:jc w:val="center"/>
              <w:outlineLvl w:val="0"/>
            </w:pPr>
            <w:r>
              <w:t>УК-1</w:t>
            </w:r>
          </w:p>
        </w:tc>
      </w:tr>
      <w:tr w:rsidR="001D3274" w14:paraId="5DA250CA" w14:textId="77777777" w:rsidTr="001D3274">
        <w:tc>
          <w:tcPr>
            <w:tcW w:w="9356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6E933D99" w14:textId="77777777" w:rsidR="001D3274" w:rsidRDefault="001D3274">
            <w:pPr>
              <w:pStyle w:val="af9"/>
              <w:rPr>
                <w:szCs w:val="24"/>
              </w:rPr>
            </w:pPr>
            <w:r>
              <w:rPr>
                <w:szCs w:val="24"/>
                <w:lang w:val="ru-RU"/>
              </w:rPr>
              <w:t>10. Глицерин поднялся в капиллярной трубке на высоту 20 мм. Определить поверхностное натяжение глицерина, если диаметр канала трубки равен 1 мм. Плотность глицерина равна 1260 кг/м</w:t>
            </w:r>
            <w:r>
              <w:rPr>
                <w:szCs w:val="24"/>
                <w:vertAlign w:val="superscript"/>
                <w:lang w:val="ru-RU"/>
              </w:rPr>
              <w:t>3</w:t>
            </w:r>
            <w:r>
              <w:rPr>
                <w:szCs w:val="24"/>
                <w:lang w:val="ru-RU"/>
              </w:rPr>
              <w:t>.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21AF131D" w14:textId="77777777" w:rsidR="001D3274" w:rsidRDefault="001D3274">
            <w:pPr>
              <w:spacing w:after="120"/>
              <w:jc w:val="center"/>
              <w:outlineLvl w:val="0"/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547D152D" w14:textId="01752C86" w:rsidR="001D3274" w:rsidRDefault="001D3274">
            <w:pPr>
              <w:spacing w:after="120"/>
              <w:jc w:val="center"/>
              <w:outlineLvl w:val="0"/>
            </w:pPr>
            <w:r>
              <w:t>УК-1</w:t>
            </w:r>
          </w:p>
        </w:tc>
      </w:tr>
    </w:tbl>
    <w:p w14:paraId="37022F5F" w14:textId="77777777" w:rsidR="001D3274" w:rsidRDefault="001D3274" w:rsidP="001D3274">
      <w:r>
        <w:br w:type="page"/>
      </w:r>
    </w:p>
    <w:p w14:paraId="46F18858" w14:textId="77777777" w:rsidR="005F78DC" w:rsidRPr="009407CB" w:rsidRDefault="005F78DC" w:rsidP="00C0431D">
      <w:pPr>
        <w:jc w:val="center"/>
      </w:pPr>
    </w:p>
    <w:p w14:paraId="3B0874CE" w14:textId="01BB8354" w:rsidR="005F78DC" w:rsidRDefault="005F78DC" w:rsidP="00C0431D">
      <w:pPr>
        <w:shd w:val="clear" w:color="auto" w:fill="FFFFFF"/>
        <w:jc w:val="center"/>
        <w:rPr>
          <w:b/>
        </w:rPr>
      </w:pPr>
      <w:r w:rsidRPr="009407CB">
        <w:rPr>
          <w:b/>
        </w:rPr>
        <w:t>Вопросы для по</w:t>
      </w:r>
      <w:r w:rsidR="004A7FD5">
        <w:rPr>
          <w:b/>
        </w:rPr>
        <w:t xml:space="preserve">дготовки к </w:t>
      </w:r>
      <w:r w:rsidR="00063442" w:rsidRPr="009407CB">
        <w:rPr>
          <w:b/>
        </w:rPr>
        <w:t>экзамену</w:t>
      </w:r>
      <w:r w:rsidR="004A7FD5">
        <w:rPr>
          <w:b/>
        </w:rPr>
        <w:t>.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6799"/>
        <w:gridCol w:w="1134"/>
        <w:gridCol w:w="993"/>
        <w:gridCol w:w="986"/>
      </w:tblGrid>
      <w:tr w:rsidR="00882EA9" w14:paraId="1BCAB4C2" w14:textId="77777777" w:rsidTr="004A7FD5">
        <w:trPr>
          <w:tblHeader/>
        </w:trPr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75DEB3" w14:textId="77777777" w:rsidR="00882EA9" w:rsidRPr="00882EA9" w:rsidRDefault="00882EA9">
            <w:pPr>
              <w:pStyle w:val="af9"/>
              <w:spacing w:before="100" w:beforeAutospacing="1"/>
              <w:ind w:left="360" w:right="141"/>
              <w:rPr>
                <w:szCs w:val="24"/>
                <w:lang w:val="ru-RU" w:eastAsia="en-US"/>
              </w:rPr>
            </w:pPr>
          </w:p>
        </w:tc>
        <w:tc>
          <w:tcPr>
            <w:tcW w:w="311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ED4708" w14:textId="77777777" w:rsidR="00882EA9" w:rsidRDefault="00882EA9">
            <w:pPr>
              <w:jc w:val="center"/>
            </w:pPr>
            <w:r>
              <w:t>Формируемые компетенции</w:t>
            </w:r>
          </w:p>
        </w:tc>
      </w:tr>
      <w:tr w:rsidR="00B044E3" w14:paraId="1EDEC765" w14:textId="77777777" w:rsidTr="00B044E3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852874" w14:textId="77777777" w:rsidR="00B044E3" w:rsidRDefault="00B044E3" w:rsidP="00B044E3">
            <w:pPr>
              <w:pStyle w:val="af9"/>
              <w:spacing w:before="100" w:beforeAutospacing="1"/>
              <w:ind w:left="360" w:right="141"/>
              <w:rPr>
                <w:rFonts w:ascii="Times New Roman" w:hAnsi="Times New Roman" w:cs="Times New Roman"/>
                <w:szCs w:val="24"/>
                <w:lang w:eastAsia="en-US"/>
              </w:rPr>
            </w:pPr>
            <w:r>
              <w:rPr>
                <w:lang w:val="ru-RU"/>
              </w:rPr>
              <w:t xml:space="preserve">Раздел 1 </w:t>
            </w:r>
            <w:r w:rsidRPr="00882EA9">
              <w:rPr>
                <w:b/>
              </w:rPr>
              <w:t>Физические основы механики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6DC9E5" w14:textId="2674C6BE" w:rsidR="00B044E3" w:rsidRDefault="00B044E3" w:rsidP="00B044E3">
            <w:pPr>
              <w:jc w:val="center"/>
              <w:rPr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E75BA4" w14:textId="371A9C3D" w:rsidR="00B044E3" w:rsidRDefault="00B044E3" w:rsidP="00B044E3">
            <w:pPr>
              <w:jc w:val="center"/>
            </w:pPr>
            <w:r w:rsidRPr="005E0631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B36963" w14:textId="531FF7E9" w:rsidR="00B044E3" w:rsidRDefault="00B044E3" w:rsidP="00B044E3">
            <w:pPr>
              <w:jc w:val="center"/>
            </w:pPr>
          </w:p>
        </w:tc>
      </w:tr>
      <w:tr w:rsidR="00B044E3" w14:paraId="4065BC2B" w14:textId="77777777" w:rsidTr="00882EA9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942BA8" w14:textId="77777777" w:rsidR="00B044E3" w:rsidRPr="00882EA9" w:rsidRDefault="00B044E3" w:rsidP="00B044E3">
            <w:pPr>
              <w:suppressAutoHyphens/>
              <w:rPr>
                <w:b/>
                <w:szCs w:val="20"/>
                <w:lang w:eastAsia="ar-SA"/>
              </w:rPr>
            </w:pPr>
            <w:r w:rsidRPr="00882EA9">
              <w:rPr>
                <w:b/>
                <w:szCs w:val="20"/>
                <w:lang w:eastAsia="ar-SA"/>
              </w:rPr>
              <w:t>Тема № 1. Элементы кинематики</w:t>
            </w:r>
          </w:p>
          <w:p w14:paraId="465BAE30" w14:textId="77777777" w:rsidR="00B044E3" w:rsidRPr="00882EA9" w:rsidRDefault="00B044E3" w:rsidP="00B044E3">
            <w:pPr>
              <w:suppressAutoHyphens/>
              <w:rPr>
                <w:b/>
                <w:szCs w:val="20"/>
                <w:lang w:eastAsia="ar-SA"/>
              </w:rPr>
            </w:pPr>
            <w:r w:rsidRPr="00882EA9">
              <w:rPr>
                <w:b/>
                <w:szCs w:val="20"/>
                <w:lang w:eastAsia="ar-SA"/>
              </w:rPr>
              <w:t>Тема № 2 Динамика поступательного движения</w:t>
            </w:r>
          </w:p>
          <w:p w14:paraId="46363F54" w14:textId="77777777" w:rsidR="00B044E3" w:rsidRPr="00882EA9" w:rsidRDefault="00B044E3" w:rsidP="00B044E3">
            <w:pPr>
              <w:suppressAutoHyphens/>
              <w:rPr>
                <w:b/>
                <w:szCs w:val="20"/>
                <w:lang w:eastAsia="ar-SA"/>
              </w:rPr>
            </w:pPr>
            <w:r w:rsidRPr="00882EA9">
              <w:rPr>
                <w:b/>
                <w:szCs w:val="20"/>
                <w:lang w:eastAsia="ar-SA"/>
              </w:rPr>
              <w:t>Тема № 3 Динамика вращательного движения твердого тела</w:t>
            </w:r>
          </w:p>
          <w:p w14:paraId="2A2855D4" w14:textId="77777777" w:rsidR="00B044E3" w:rsidRPr="00882EA9" w:rsidRDefault="00B044E3" w:rsidP="00B044E3">
            <w:pPr>
              <w:suppressAutoHyphens/>
              <w:rPr>
                <w:szCs w:val="20"/>
                <w:lang w:eastAsia="ar-SA"/>
              </w:rPr>
            </w:pPr>
            <w:r w:rsidRPr="00882EA9">
              <w:rPr>
                <w:b/>
                <w:szCs w:val="20"/>
                <w:lang w:eastAsia="ar-SA"/>
              </w:rPr>
              <w:t>Тема № 4 Механические колебания. Упругие волны.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717776" w14:textId="68F91E05" w:rsidR="00B044E3" w:rsidRDefault="00B044E3" w:rsidP="00B044E3">
            <w:pPr>
              <w:jc w:val="center"/>
              <w:rPr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00D4B7" w14:textId="12E89612" w:rsidR="00B044E3" w:rsidRDefault="00B044E3" w:rsidP="00B044E3">
            <w:pPr>
              <w:jc w:val="center"/>
            </w:pPr>
            <w:r w:rsidRPr="005E0631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ED4B12" w14:textId="77777777" w:rsidR="00B044E3" w:rsidRDefault="00B044E3" w:rsidP="00B044E3">
            <w:pPr>
              <w:jc w:val="center"/>
              <w:rPr>
                <w:highlight w:val="yellow"/>
              </w:rPr>
            </w:pPr>
          </w:p>
        </w:tc>
      </w:tr>
      <w:tr w:rsidR="00B044E3" w14:paraId="30CB6BCD" w14:textId="77777777" w:rsidTr="00B044E3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F0942A" w14:textId="77777777" w:rsidR="00B044E3" w:rsidRDefault="00B044E3" w:rsidP="00B044E3">
            <w:pPr>
              <w:pStyle w:val="af9"/>
              <w:numPr>
                <w:ilvl w:val="0"/>
                <w:numId w:val="16"/>
              </w:numPr>
              <w:tabs>
                <w:tab w:val="num" w:pos="0"/>
              </w:tabs>
              <w:suppressAutoHyphens w:val="0"/>
              <w:spacing w:before="100" w:beforeAutospacing="1" w:after="0"/>
              <w:ind w:left="0" w:right="141" w:firstLine="313"/>
              <w:jc w:val="both"/>
              <w:rPr>
                <w:rFonts w:ascii="Times New Roman" w:hAnsi="Times New Roman" w:cs="Times New Roman"/>
                <w:szCs w:val="24"/>
                <w:lang w:eastAsia="en-US"/>
              </w:rPr>
            </w:pPr>
            <w:r w:rsidRPr="00882EA9">
              <w:rPr>
                <w:szCs w:val="24"/>
                <w:lang w:val="ru-RU" w:eastAsia="en-US"/>
              </w:rPr>
              <w:t xml:space="preserve">Кинематика поступательного движения (траектория, путь, перемещение, средняя и мгновенная скорости, ускорение, векторы скорости и ускорения). </w:t>
            </w:r>
            <w:r>
              <w:rPr>
                <w:szCs w:val="24"/>
                <w:lang w:eastAsia="en-US"/>
              </w:rPr>
              <w:t>Принцип независимости движения.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70E13B" w14:textId="38018C18" w:rsidR="00B044E3" w:rsidRDefault="00B044E3" w:rsidP="00B044E3">
            <w:pPr>
              <w:jc w:val="center"/>
              <w:rPr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7D6356" w14:textId="7FD1F612" w:rsidR="00B044E3" w:rsidRDefault="00B044E3" w:rsidP="00B044E3">
            <w:pPr>
              <w:jc w:val="center"/>
            </w:pPr>
            <w:r w:rsidRPr="005E0631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5897FC" w14:textId="395EA5B6" w:rsidR="00B044E3" w:rsidRDefault="00B044E3" w:rsidP="00B044E3">
            <w:pPr>
              <w:jc w:val="center"/>
            </w:pPr>
          </w:p>
        </w:tc>
      </w:tr>
      <w:tr w:rsidR="00B044E3" w14:paraId="69513473" w14:textId="77777777" w:rsidTr="00B044E3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F3555E" w14:textId="77777777" w:rsidR="00B044E3" w:rsidRDefault="00B044E3" w:rsidP="00B044E3">
            <w:pPr>
              <w:pStyle w:val="af9"/>
              <w:numPr>
                <w:ilvl w:val="0"/>
                <w:numId w:val="16"/>
              </w:numPr>
              <w:tabs>
                <w:tab w:val="num" w:pos="0"/>
              </w:tabs>
              <w:suppressAutoHyphens w:val="0"/>
              <w:spacing w:after="0"/>
              <w:ind w:left="0" w:right="141" w:firstLine="313"/>
              <w:jc w:val="both"/>
              <w:rPr>
                <w:rFonts w:ascii="Times New Roman" w:hAnsi="Times New Roman" w:cs="Times New Roman"/>
                <w:szCs w:val="24"/>
                <w:lang w:eastAsia="en-US"/>
              </w:rPr>
            </w:pPr>
            <w:r w:rsidRPr="00882EA9">
              <w:rPr>
                <w:szCs w:val="24"/>
                <w:lang w:val="ru-RU" w:eastAsia="en-US"/>
              </w:rPr>
              <w:t xml:space="preserve">Нормальное, тангенциальное и суммарное ускорения.  </w:t>
            </w:r>
            <w:r>
              <w:rPr>
                <w:szCs w:val="24"/>
                <w:lang w:eastAsia="en-US"/>
              </w:rPr>
              <w:t xml:space="preserve">Кривизна траектории, радиус кривизны.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1EABF9" w14:textId="2E684C3D" w:rsidR="00B044E3" w:rsidRDefault="00B044E3" w:rsidP="00B044E3">
            <w:pPr>
              <w:jc w:val="center"/>
              <w:rPr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B84B77" w14:textId="34D9FFF5" w:rsidR="00B044E3" w:rsidRDefault="00B044E3" w:rsidP="00B044E3">
            <w:pPr>
              <w:jc w:val="center"/>
            </w:pPr>
            <w:r w:rsidRPr="005E0631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341689" w14:textId="7F0803D7" w:rsidR="00B044E3" w:rsidRDefault="00B044E3" w:rsidP="00B044E3">
            <w:pPr>
              <w:jc w:val="center"/>
            </w:pPr>
          </w:p>
        </w:tc>
      </w:tr>
      <w:tr w:rsidR="00B044E3" w14:paraId="395C0F24" w14:textId="77777777" w:rsidTr="00B044E3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55FFD6" w14:textId="77777777" w:rsidR="00B044E3" w:rsidRDefault="00B044E3" w:rsidP="00B044E3">
            <w:pPr>
              <w:pStyle w:val="af9"/>
              <w:numPr>
                <w:ilvl w:val="0"/>
                <w:numId w:val="16"/>
              </w:numPr>
              <w:tabs>
                <w:tab w:val="num" w:pos="0"/>
              </w:tabs>
              <w:suppressAutoHyphens w:val="0"/>
              <w:spacing w:after="0"/>
              <w:ind w:left="0" w:right="141" w:firstLine="313"/>
              <w:jc w:val="both"/>
              <w:rPr>
                <w:rFonts w:ascii="Times New Roman" w:hAnsi="Times New Roman" w:cs="Times New Roman"/>
                <w:szCs w:val="24"/>
                <w:lang w:eastAsia="en-US"/>
              </w:rPr>
            </w:pPr>
            <w:r w:rsidRPr="00882EA9">
              <w:rPr>
                <w:szCs w:val="24"/>
                <w:lang w:val="ru-RU" w:eastAsia="en-US"/>
              </w:rPr>
              <w:t xml:space="preserve">Вращение т.т. вокруг неподвижной оси. Угловая скорость и ускорение. Период и частота обращения. </w:t>
            </w:r>
            <w:r>
              <w:rPr>
                <w:szCs w:val="24"/>
                <w:lang w:eastAsia="en-US"/>
              </w:rPr>
              <w:t>Связь линейных и угловых кинематических величин.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4497B9" w14:textId="724179A1" w:rsidR="00B044E3" w:rsidRDefault="00B044E3" w:rsidP="00B044E3">
            <w:pPr>
              <w:jc w:val="center"/>
              <w:rPr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7D6C19" w14:textId="2A3D37BE" w:rsidR="00B044E3" w:rsidRDefault="00B044E3" w:rsidP="00B044E3">
            <w:pPr>
              <w:jc w:val="center"/>
            </w:pPr>
            <w:r w:rsidRPr="005E0631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A8D766" w14:textId="71884F4E" w:rsidR="00B044E3" w:rsidRDefault="00B044E3" w:rsidP="00B044E3">
            <w:pPr>
              <w:jc w:val="center"/>
            </w:pPr>
          </w:p>
        </w:tc>
      </w:tr>
      <w:tr w:rsidR="00B044E3" w14:paraId="72985863" w14:textId="77777777" w:rsidTr="00B044E3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BD9C91" w14:textId="77777777" w:rsidR="00B044E3" w:rsidRPr="00882EA9" w:rsidRDefault="00B044E3" w:rsidP="00B044E3">
            <w:pPr>
              <w:pStyle w:val="af9"/>
              <w:numPr>
                <w:ilvl w:val="0"/>
                <w:numId w:val="16"/>
              </w:numPr>
              <w:tabs>
                <w:tab w:val="num" w:pos="0"/>
              </w:tabs>
              <w:suppressAutoHyphens w:val="0"/>
              <w:spacing w:after="0"/>
              <w:ind w:left="0" w:right="141" w:firstLine="313"/>
              <w:jc w:val="both"/>
              <w:rPr>
                <w:rFonts w:ascii="Times New Roman" w:hAnsi="Times New Roman" w:cs="Times New Roman"/>
                <w:szCs w:val="24"/>
                <w:lang w:val="ru-RU" w:eastAsia="en-US"/>
              </w:rPr>
            </w:pPr>
            <w:r w:rsidRPr="00882EA9">
              <w:rPr>
                <w:szCs w:val="24"/>
                <w:lang w:val="ru-RU" w:eastAsia="en-US"/>
              </w:rPr>
              <w:t>Инерциальные системы отсчёта. Законы Ньютона. Сила, масса и импульс тела, системы тел.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2C1AE6" w14:textId="54E3FB8A" w:rsidR="00B044E3" w:rsidRDefault="00B044E3" w:rsidP="00B044E3">
            <w:pPr>
              <w:jc w:val="center"/>
              <w:rPr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10DA8C" w14:textId="0990306B" w:rsidR="00B044E3" w:rsidRDefault="00B044E3" w:rsidP="00B044E3">
            <w:pPr>
              <w:jc w:val="center"/>
            </w:pPr>
            <w:r w:rsidRPr="005E0631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9D0368" w14:textId="535C04D9" w:rsidR="00B044E3" w:rsidRDefault="00B044E3" w:rsidP="00B044E3">
            <w:pPr>
              <w:jc w:val="center"/>
            </w:pPr>
          </w:p>
        </w:tc>
      </w:tr>
      <w:tr w:rsidR="00B044E3" w14:paraId="5B546922" w14:textId="77777777" w:rsidTr="00B044E3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83C33A" w14:textId="77777777" w:rsidR="00B044E3" w:rsidRPr="00882EA9" w:rsidRDefault="00B044E3" w:rsidP="00B044E3">
            <w:pPr>
              <w:pStyle w:val="af9"/>
              <w:numPr>
                <w:ilvl w:val="0"/>
                <w:numId w:val="16"/>
              </w:numPr>
              <w:tabs>
                <w:tab w:val="num" w:pos="0"/>
              </w:tabs>
              <w:suppressAutoHyphens w:val="0"/>
              <w:spacing w:after="0"/>
              <w:ind w:left="0" w:right="141" w:firstLine="313"/>
              <w:jc w:val="both"/>
              <w:rPr>
                <w:rFonts w:ascii="Times New Roman" w:hAnsi="Times New Roman" w:cs="Times New Roman"/>
                <w:szCs w:val="24"/>
                <w:lang w:val="ru-RU" w:eastAsia="en-US"/>
              </w:rPr>
            </w:pPr>
            <w:r w:rsidRPr="00882EA9">
              <w:rPr>
                <w:szCs w:val="24"/>
                <w:lang w:val="ru-RU" w:eastAsia="en-US"/>
              </w:rPr>
              <w:t>Основное уравнение динамики поступательного движения произвольной системы тел.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E56C40" w14:textId="4935C642" w:rsidR="00B044E3" w:rsidRDefault="00B044E3" w:rsidP="00B044E3">
            <w:pPr>
              <w:jc w:val="center"/>
              <w:rPr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76A778" w14:textId="7B9E3BC7" w:rsidR="00B044E3" w:rsidRDefault="00B044E3" w:rsidP="00B044E3">
            <w:pPr>
              <w:jc w:val="center"/>
            </w:pPr>
            <w:r w:rsidRPr="005E0631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0386BB" w14:textId="1378914A" w:rsidR="00B044E3" w:rsidRDefault="00B044E3" w:rsidP="00B044E3">
            <w:pPr>
              <w:jc w:val="center"/>
            </w:pPr>
          </w:p>
        </w:tc>
      </w:tr>
      <w:tr w:rsidR="00B044E3" w14:paraId="5A01AFEE" w14:textId="77777777" w:rsidTr="00B044E3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5215D7" w14:textId="77777777" w:rsidR="00B044E3" w:rsidRPr="00882EA9" w:rsidRDefault="00B044E3" w:rsidP="00B044E3">
            <w:pPr>
              <w:pStyle w:val="af9"/>
              <w:numPr>
                <w:ilvl w:val="0"/>
                <w:numId w:val="16"/>
              </w:numPr>
              <w:tabs>
                <w:tab w:val="num" w:pos="0"/>
              </w:tabs>
              <w:suppressAutoHyphens w:val="0"/>
              <w:spacing w:after="0"/>
              <w:ind w:left="0" w:right="141" w:firstLine="313"/>
              <w:jc w:val="both"/>
              <w:rPr>
                <w:rFonts w:ascii="Times New Roman" w:hAnsi="Times New Roman" w:cs="Times New Roman"/>
                <w:szCs w:val="24"/>
                <w:lang w:val="ru-RU" w:eastAsia="en-US"/>
              </w:rPr>
            </w:pPr>
            <w:r w:rsidRPr="00882EA9">
              <w:rPr>
                <w:szCs w:val="24"/>
                <w:lang w:val="ru-RU" w:eastAsia="en-US"/>
              </w:rPr>
              <w:t>Замкнутая система тел. Импульс. Закон сохранения импульса. Центр инерции и его движение.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1CC6CC" w14:textId="2F03A5BF" w:rsidR="00B044E3" w:rsidRDefault="00B044E3" w:rsidP="00B044E3">
            <w:pPr>
              <w:jc w:val="center"/>
              <w:rPr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037D52" w14:textId="0068495E" w:rsidR="00B044E3" w:rsidRDefault="00B044E3" w:rsidP="00B044E3">
            <w:pPr>
              <w:jc w:val="center"/>
            </w:pPr>
            <w:r w:rsidRPr="005E0631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EB53FC" w14:textId="79A5113C" w:rsidR="00B044E3" w:rsidRDefault="00B044E3" w:rsidP="00B044E3">
            <w:pPr>
              <w:jc w:val="center"/>
            </w:pPr>
          </w:p>
        </w:tc>
      </w:tr>
      <w:tr w:rsidR="00B044E3" w14:paraId="5956657B" w14:textId="77777777" w:rsidTr="00902A02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C735F3" w14:textId="77777777" w:rsidR="00B044E3" w:rsidRDefault="00B044E3" w:rsidP="00B044E3">
            <w:pPr>
              <w:pStyle w:val="af9"/>
              <w:numPr>
                <w:ilvl w:val="0"/>
                <w:numId w:val="16"/>
              </w:numPr>
              <w:tabs>
                <w:tab w:val="num" w:pos="0"/>
              </w:tabs>
              <w:suppressAutoHyphens w:val="0"/>
              <w:spacing w:after="0"/>
              <w:ind w:left="0" w:right="141" w:firstLine="313"/>
              <w:jc w:val="both"/>
              <w:rPr>
                <w:rFonts w:ascii="Times New Roman" w:hAnsi="Times New Roman" w:cs="Times New Roman"/>
                <w:szCs w:val="24"/>
                <w:lang w:eastAsia="en-US"/>
              </w:rPr>
            </w:pPr>
            <w:r w:rsidRPr="00882EA9">
              <w:rPr>
                <w:szCs w:val="24"/>
                <w:lang w:val="ru-RU" w:eastAsia="en-US"/>
              </w:rPr>
              <w:t xml:space="preserve">Виды и категории сил в природе. 4 типа взаимодействий. Сила тяжести и вес тела. </w:t>
            </w:r>
            <w:r>
              <w:rPr>
                <w:szCs w:val="24"/>
                <w:lang w:eastAsia="en-US"/>
              </w:rPr>
              <w:t>Невесомость.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6D61C0" w14:textId="77777777" w:rsidR="00B044E3" w:rsidRDefault="00B044E3" w:rsidP="00B044E3">
            <w:pPr>
              <w:jc w:val="center"/>
              <w:rPr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4BDE9D" w14:textId="3BD3493B" w:rsidR="00B044E3" w:rsidRDefault="00B044E3" w:rsidP="00B044E3">
            <w:pPr>
              <w:jc w:val="center"/>
            </w:pPr>
            <w:r w:rsidRPr="005E0631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A7FB09" w14:textId="77777777" w:rsidR="00B044E3" w:rsidRDefault="00B044E3" w:rsidP="00B044E3">
            <w:pPr>
              <w:jc w:val="center"/>
            </w:pPr>
          </w:p>
        </w:tc>
      </w:tr>
      <w:tr w:rsidR="00B044E3" w14:paraId="07631BB8" w14:textId="77777777" w:rsidTr="00B044E3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7FF806" w14:textId="77777777" w:rsidR="00B044E3" w:rsidRDefault="00B044E3" w:rsidP="00B044E3">
            <w:pPr>
              <w:pStyle w:val="af9"/>
              <w:numPr>
                <w:ilvl w:val="0"/>
                <w:numId w:val="16"/>
              </w:numPr>
              <w:tabs>
                <w:tab w:val="num" w:pos="0"/>
              </w:tabs>
              <w:suppressAutoHyphens w:val="0"/>
              <w:spacing w:after="0"/>
              <w:ind w:left="0" w:right="141" w:firstLine="313"/>
              <w:jc w:val="both"/>
              <w:rPr>
                <w:rFonts w:ascii="Times New Roman" w:hAnsi="Times New Roman" w:cs="Times New Roman"/>
                <w:szCs w:val="24"/>
                <w:lang w:eastAsia="en-US"/>
              </w:rPr>
            </w:pPr>
            <w:r w:rsidRPr="00882EA9">
              <w:rPr>
                <w:szCs w:val="24"/>
                <w:lang w:val="ru-RU" w:eastAsia="en-US"/>
              </w:rPr>
              <w:t xml:space="preserve">Упругие силы. Закон Гука для пружины и стержня. </w:t>
            </w:r>
            <w:r>
              <w:rPr>
                <w:szCs w:val="24"/>
                <w:lang w:eastAsia="en-US"/>
              </w:rPr>
              <w:t>Модуль Юнга, коэффициент Пуассона.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5ADDF0" w14:textId="39FA6D13" w:rsidR="00B044E3" w:rsidRDefault="00B044E3" w:rsidP="00B044E3">
            <w:pPr>
              <w:jc w:val="center"/>
              <w:rPr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011F45" w14:textId="33AD2B1C" w:rsidR="00B044E3" w:rsidRDefault="00B044E3" w:rsidP="00B044E3">
            <w:pPr>
              <w:jc w:val="center"/>
            </w:pPr>
            <w:r w:rsidRPr="005E0631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198729" w14:textId="6ADB48B6" w:rsidR="00B044E3" w:rsidRDefault="00B044E3" w:rsidP="00B044E3">
            <w:pPr>
              <w:jc w:val="center"/>
            </w:pPr>
          </w:p>
        </w:tc>
      </w:tr>
      <w:tr w:rsidR="00B044E3" w14:paraId="31A0C830" w14:textId="77777777" w:rsidTr="00B044E3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2B2402" w14:textId="77777777" w:rsidR="00B044E3" w:rsidRDefault="00B044E3" w:rsidP="00B044E3">
            <w:pPr>
              <w:pStyle w:val="af9"/>
              <w:numPr>
                <w:ilvl w:val="0"/>
                <w:numId w:val="16"/>
              </w:numPr>
              <w:tabs>
                <w:tab w:val="num" w:pos="0"/>
              </w:tabs>
              <w:suppressAutoHyphens w:val="0"/>
              <w:spacing w:after="0"/>
              <w:ind w:left="0" w:right="141" w:firstLine="313"/>
              <w:jc w:val="both"/>
              <w:rPr>
                <w:rFonts w:ascii="Times New Roman" w:hAnsi="Times New Roman" w:cs="Times New Roman"/>
                <w:szCs w:val="24"/>
                <w:lang w:eastAsia="en-US"/>
              </w:rPr>
            </w:pPr>
            <w:r w:rsidRPr="00882EA9">
              <w:rPr>
                <w:szCs w:val="24"/>
                <w:lang w:val="ru-RU" w:eastAsia="en-US"/>
              </w:rPr>
              <w:t xml:space="preserve">Силы трения. Движение по наклонной плоскости. </w:t>
            </w:r>
            <w:r>
              <w:rPr>
                <w:szCs w:val="24"/>
                <w:lang w:eastAsia="en-US"/>
              </w:rPr>
              <w:t xml:space="preserve">Силы инерции.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11231E" w14:textId="57373FD4" w:rsidR="00B044E3" w:rsidRDefault="00B044E3" w:rsidP="00B044E3">
            <w:pPr>
              <w:jc w:val="center"/>
              <w:rPr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7CE6D4" w14:textId="155BAEC3" w:rsidR="00B044E3" w:rsidRDefault="00B044E3" w:rsidP="00B044E3">
            <w:pPr>
              <w:jc w:val="center"/>
            </w:pPr>
            <w:r w:rsidRPr="005E0631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B02C4F" w14:textId="71B1FCBA" w:rsidR="00B044E3" w:rsidRDefault="00B044E3" w:rsidP="00B044E3">
            <w:pPr>
              <w:jc w:val="center"/>
            </w:pPr>
          </w:p>
        </w:tc>
      </w:tr>
      <w:tr w:rsidR="00B044E3" w14:paraId="7B2B6068" w14:textId="77777777" w:rsidTr="00B044E3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2CAC16" w14:textId="77777777" w:rsidR="00B044E3" w:rsidRDefault="00B044E3" w:rsidP="00B044E3">
            <w:pPr>
              <w:pStyle w:val="af9"/>
              <w:numPr>
                <w:ilvl w:val="0"/>
                <w:numId w:val="16"/>
              </w:numPr>
              <w:tabs>
                <w:tab w:val="num" w:pos="0"/>
              </w:tabs>
              <w:suppressAutoHyphens w:val="0"/>
              <w:spacing w:after="0"/>
              <w:ind w:left="0" w:right="141" w:firstLine="313"/>
              <w:jc w:val="both"/>
              <w:rPr>
                <w:rFonts w:ascii="Times New Roman" w:hAnsi="Times New Roman" w:cs="Times New Roman"/>
                <w:szCs w:val="24"/>
                <w:lang w:eastAsia="en-US"/>
              </w:rPr>
            </w:pPr>
            <w:r w:rsidRPr="00882EA9">
              <w:rPr>
                <w:szCs w:val="24"/>
                <w:lang w:val="ru-RU" w:eastAsia="en-US"/>
              </w:rPr>
              <w:t xml:space="preserve">Кинетическая энергия как функция состояния системы. </w:t>
            </w:r>
            <w:r>
              <w:rPr>
                <w:szCs w:val="24"/>
                <w:lang w:eastAsia="en-US"/>
              </w:rPr>
              <w:t>Работа и мощность.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D288E1" w14:textId="7D987E41" w:rsidR="00B044E3" w:rsidRDefault="00B044E3" w:rsidP="00B044E3">
            <w:pPr>
              <w:jc w:val="center"/>
              <w:rPr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DA051E" w14:textId="794C1D4B" w:rsidR="00B044E3" w:rsidRDefault="00B044E3" w:rsidP="00B044E3">
            <w:pPr>
              <w:jc w:val="center"/>
            </w:pPr>
            <w:r w:rsidRPr="005E0631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032EE9" w14:textId="3A331951" w:rsidR="00B044E3" w:rsidRDefault="00B044E3" w:rsidP="00B044E3">
            <w:pPr>
              <w:jc w:val="center"/>
            </w:pPr>
          </w:p>
        </w:tc>
      </w:tr>
      <w:tr w:rsidR="00B044E3" w14:paraId="2A6D16D8" w14:textId="77777777" w:rsidTr="00902A02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1E65B9" w14:textId="77777777" w:rsidR="00B044E3" w:rsidRDefault="00B044E3" w:rsidP="00B044E3">
            <w:pPr>
              <w:pStyle w:val="af9"/>
              <w:numPr>
                <w:ilvl w:val="0"/>
                <w:numId w:val="16"/>
              </w:numPr>
              <w:tabs>
                <w:tab w:val="num" w:pos="0"/>
              </w:tabs>
              <w:suppressAutoHyphens w:val="0"/>
              <w:spacing w:after="0"/>
              <w:ind w:left="0" w:right="141" w:firstLine="313"/>
              <w:jc w:val="both"/>
              <w:rPr>
                <w:rFonts w:ascii="Times New Roman" w:hAnsi="Times New Roman" w:cs="Times New Roman"/>
                <w:szCs w:val="24"/>
                <w:lang w:eastAsia="en-US"/>
              </w:rPr>
            </w:pPr>
            <w:r w:rsidRPr="00882EA9">
              <w:rPr>
                <w:szCs w:val="24"/>
                <w:lang w:val="ru-RU" w:eastAsia="en-US"/>
              </w:rPr>
              <w:t xml:space="preserve">Консервативные силы и системы. Понятия: центральное поле, сферически симметричное поле. </w:t>
            </w:r>
            <w:r>
              <w:rPr>
                <w:szCs w:val="24"/>
                <w:lang w:eastAsia="en-US"/>
              </w:rPr>
              <w:t>Работа консервативных сил. Циркуляция вектора F. Примеры консервативных сил.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315270" w14:textId="5E308670" w:rsidR="00B044E3" w:rsidRDefault="00B044E3" w:rsidP="00B044E3">
            <w:pPr>
              <w:jc w:val="center"/>
              <w:rPr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343932" w14:textId="780CB7C2" w:rsidR="00B044E3" w:rsidRDefault="00B044E3" w:rsidP="00B044E3">
            <w:pPr>
              <w:jc w:val="center"/>
            </w:pPr>
            <w:r w:rsidRPr="005E0631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83414E" w14:textId="37B795A1" w:rsidR="00B044E3" w:rsidRDefault="00B044E3" w:rsidP="00B044E3">
            <w:pPr>
              <w:jc w:val="center"/>
            </w:pPr>
          </w:p>
        </w:tc>
      </w:tr>
      <w:tr w:rsidR="00B044E3" w14:paraId="33B50BCE" w14:textId="77777777" w:rsidTr="00902A02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121737" w14:textId="77777777" w:rsidR="00B044E3" w:rsidRDefault="00B044E3" w:rsidP="00B044E3">
            <w:pPr>
              <w:pStyle w:val="af9"/>
              <w:numPr>
                <w:ilvl w:val="0"/>
                <w:numId w:val="16"/>
              </w:numPr>
              <w:tabs>
                <w:tab w:val="num" w:pos="0"/>
              </w:tabs>
              <w:suppressAutoHyphens w:val="0"/>
              <w:spacing w:after="0"/>
              <w:ind w:left="0" w:right="141" w:firstLine="313"/>
              <w:jc w:val="both"/>
              <w:rPr>
                <w:rFonts w:ascii="Times New Roman" w:hAnsi="Times New Roman" w:cs="Times New Roman"/>
                <w:szCs w:val="24"/>
                <w:lang w:eastAsia="en-US"/>
              </w:rPr>
            </w:pPr>
            <w:r w:rsidRPr="00882EA9">
              <w:rPr>
                <w:szCs w:val="24"/>
                <w:lang w:val="ru-RU" w:eastAsia="en-US"/>
              </w:rPr>
              <w:t xml:space="preserve">Потенциальная энергия. Связь между потенциальной энергией и силой. </w:t>
            </w:r>
            <w:r>
              <w:rPr>
                <w:szCs w:val="24"/>
                <w:lang w:eastAsia="en-US"/>
              </w:rPr>
              <w:t>Потенциальное поле.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115C0A" w14:textId="06A2563A" w:rsidR="00B044E3" w:rsidRDefault="00B044E3" w:rsidP="00B044E3">
            <w:pPr>
              <w:jc w:val="center"/>
              <w:rPr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04DB48" w14:textId="1AF294E0" w:rsidR="00B044E3" w:rsidRDefault="00B044E3" w:rsidP="00B044E3">
            <w:pPr>
              <w:jc w:val="center"/>
            </w:pPr>
            <w:r w:rsidRPr="005E0631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5CFF25" w14:textId="77777777" w:rsidR="00B044E3" w:rsidRDefault="00B044E3" w:rsidP="00B044E3">
            <w:pPr>
              <w:jc w:val="center"/>
            </w:pPr>
          </w:p>
        </w:tc>
      </w:tr>
      <w:tr w:rsidR="00B044E3" w14:paraId="61BFC843" w14:textId="77777777" w:rsidTr="00B044E3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929DC0" w14:textId="77777777" w:rsidR="00B044E3" w:rsidRPr="00882EA9" w:rsidRDefault="00B044E3" w:rsidP="00B044E3">
            <w:pPr>
              <w:pStyle w:val="af9"/>
              <w:numPr>
                <w:ilvl w:val="0"/>
                <w:numId w:val="16"/>
              </w:numPr>
              <w:tabs>
                <w:tab w:val="num" w:pos="0"/>
              </w:tabs>
              <w:suppressAutoHyphens w:val="0"/>
              <w:spacing w:after="0"/>
              <w:ind w:left="0" w:right="141" w:firstLine="313"/>
              <w:jc w:val="both"/>
              <w:rPr>
                <w:rFonts w:ascii="Times New Roman" w:hAnsi="Times New Roman" w:cs="Times New Roman"/>
                <w:szCs w:val="24"/>
                <w:lang w:val="ru-RU" w:eastAsia="en-US"/>
              </w:rPr>
            </w:pPr>
            <w:r w:rsidRPr="00882EA9">
              <w:rPr>
                <w:szCs w:val="24"/>
                <w:lang w:val="ru-RU" w:eastAsia="en-US"/>
              </w:rPr>
              <w:t>Полная механическая энергия. Закон сохранения механической энергии.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BAA644" w14:textId="1CD292E3" w:rsidR="00B044E3" w:rsidRDefault="00B044E3" w:rsidP="00B044E3">
            <w:pPr>
              <w:jc w:val="center"/>
              <w:rPr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895E8A" w14:textId="6746118A" w:rsidR="00B044E3" w:rsidRDefault="00B044E3" w:rsidP="00B044E3">
            <w:pPr>
              <w:jc w:val="center"/>
            </w:pPr>
            <w:r w:rsidRPr="005E0631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FC93D2" w14:textId="6941C63E" w:rsidR="00B044E3" w:rsidRDefault="00B044E3" w:rsidP="00B044E3">
            <w:pPr>
              <w:jc w:val="center"/>
            </w:pPr>
          </w:p>
        </w:tc>
      </w:tr>
      <w:tr w:rsidR="00B044E3" w14:paraId="7DED5FA7" w14:textId="77777777" w:rsidTr="00902A02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729E8A" w14:textId="77777777" w:rsidR="00B044E3" w:rsidRDefault="00B044E3" w:rsidP="00B044E3">
            <w:pPr>
              <w:pStyle w:val="af9"/>
              <w:numPr>
                <w:ilvl w:val="0"/>
                <w:numId w:val="16"/>
              </w:numPr>
              <w:tabs>
                <w:tab w:val="num" w:pos="0"/>
              </w:tabs>
              <w:suppressAutoHyphens w:val="0"/>
              <w:spacing w:after="0"/>
              <w:ind w:left="0" w:right="141" w:firstLine="313"/>
              <w:jc w:val="both"/>
              <w:rPr>
                <w:rFonts w:ascii="Times New Roman" w:hAnsi="Times New Roman" w:cs="Times New Roman"/>
                <w:szCs w:val="24"/>
                <w:lang w:eastAsia="en-US"/>
              </w:rPr>
            </w:pPr>
            <w:r>
              <w:rPr>
                <w:szCs w:val="24"/>
                <w:lang w:eastAsia="en-US"/>
              </w:rPr>
              <w:t>Условие равновесия механических систем.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38D2B2" w14:textId="77777777" w:rsidR="00B044E3" w:rsidRDefault="00B044E3" w:rsidP="00B044E3">
            <w:pPr>
              <w:jc w:val="center"/>
              <w:rPr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F7EA34" w14:textId="061BD5DF" w:rsidR="00B044E3" w:rsidRDefault="00B044E3" w:rsidP="00B044E3">
            <w:pPr>
              <w:jc w:val="center"/>
            </w:pPr>
            <w:r w:rsidRPr="005E0631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E0AA2E" w14:textId="2E946ECE" w:rsidR="00B044E3" w:rsidRDefault="00B044E3" w:rsidP="00B044E3">
            <w:pPr>
              <w:jc w:val="center"/>
            </w:pPr>
          </w:p>
        </w:tc>
      </w:tr>
      <w:tr w:rsidR="00B044E3" w14:paraId="656917D0" w14:textId="77777777" w:rsidTr="00B044E3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7B8BAC" w14:textId="77777777" w:rsidR="00B044E3" w:rsidRPr="00882EA9" w:rsidRDefault="00B044E3" w:rsidP="00B044E3">
            <w:pPr>
              <w:pStyle w:val="af9"/>
              <w:numPr>
                <w:ilvl w:val="0"/>
                <w:numId w:val="16"/>
              </w:numPr>
              <w:tabs>
                <w:tab w:val="num" w:pos="0"/>
              </w:tabs>
              <w:suppressAutoHyphens w:val="0"/>
              <w:spacing w:after="0"/>
              <w:ind w:left="0" w:right="141" w:firstLine="313"/>
              <w:jc w:val="both"/>
              <w:rPr>
                <w:rFonts w:ascii="Times New Roman" w:hAnsi="Times New Roman" w:cs="Times New Roman"/>
                <w:szCs w:val="24"/>
                <w:lang w:val="ru-RU" w:eastAsia="en-US"/>
              </w:rPr>
            </w:pPr>
            <w:r w:rsidRPr="00882EA9">
              <w:rPr>
                <w:szCs w:val="24"/>
                <w:lang w:val="ru-RU" w:eastAsia="en-US"/>
              </w:rPr>
              <w:t xml:space="preserve">Применение законов сохранения. Импульс силы. Удар абсолютно упругих и неупругих тел.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A9FEA8" w14:textId="5559E18F" w:rsidR="00B044E3" w:rsidRDefault="00B044E3" w:rsidP="00B044E3">
            <w:pPr>
              <w:jc w:val="center"/>
              <w:rPr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9B3D36" w14:textId="74E86D5A" w:rsidR="00B044E3" w:rsidRDefault="00B044E3" w:rsidP="00B044E3">
            <w:pPr>
              <w:jc w:val="center"/>
            </w:pPr>
            <w:r w:rsidRPr="005E0631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8813B7" w14:textId="2ED72E84" w:rsidR="00B044E3" w:rsidRDefault="00B044E3" w:rsidP="00B044E3">
            <w:pPr>
              <w:jc w:val="center"/>
            </w:pPr>
          </w:p>
        </w:tc>
      </w:tr>
      <w:tr w:rsidR="00B044E3" w14:paraId="721A1FC4" w14:textId="77777777" w:rsidTr="00902A02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C37995" w14:textId="77777777" w:rsidR="00B044E3" w:rsidRPr="00882EA9" w:rsidRDefault="00B044E3" w:rsidP="00B044E3">
            <w:pPr>
              <w:pStyle w:val="af9"/>
              <w:numPr>
                <w:ilvl w:val="0"/>
                <w:numId w:val="16"/>
              </w:numPr>
              <w:tabs>
                <w:tab w:val="num" w:pos="0"/>
              </w:tabs>
              <w:suppressAutoHyphens w:val="0"/>
              <w:spacing w:after="0"/>
              <w:ind w:left="0" w:right="141" w:firstLine="313"/>
              <w:jc w:val="both"/>
              <w:rPr>
                <w:rFonts w:ascii="Times New Roman" w:hAnsi="Times New Roman" w:cs="Times New Roman"/>
                <w:szCs w:val="24"/>
                <w:lang w:val="ru-RU" w:eastAsia="en-US"/>
              </w:rPr>
            </w:pPr>
            <w:r w:rsidRPr="00882EA9">
              <w:rPr>
                <w:szCs w:val="24"/>
                <w:lang w:val="ru-RU" w:eastAsia="en-US"/>
              </w:rPr>
              <w:t>Основное уравнение Д.В.Д. твердого тела относительно точки, оси. Момент сил.  Момент импульса. Момент инерции. Закон сохранения момента импульса.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1BF5A2" w14:textId="742F15A5" w:rsidR="00B044E3" w:rsidRDefault="00B044E3" w:rsidP="00B044E3">
            <w:pPr>
              <w:jc w:val="center"/>
              <w:rPr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AB4401" w14:textId="13B80F62" w:rsidR="00B044E3" w:rsidRDefault="00B044E3" w:rsidP="00B044E3">
            <w:pPr>
              <w:jc w:val="center"/>
            </w:pPr>
            <w:r w:rsidRPr="005E0631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5CD9BE" w14:textId="416AD439" w:rsidR="00B044E3" w:rsidRDefault="00B044E3" w:rsidP="00B044E3">
            <w:pPr>
              <w:jc w:val="center"/>
            </w:pPr>
          </w:p>
        </w:tc>
      </w:tr>
      <w:tr w:rsidR="00B044E3" w14:paraId="53C9F901" w14:textId="77777777" w:rsidTr="00B044E3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41A8EC" w14:textId="77777777" w:rsidR="00B044E3" w:rsidRDefault="00B044E3" w:rsidP="00B044E3">
            <w:pPr>
              <w:pStyle w:val="af9"/>
              <w:numPr>
                <w:ilvl w:val="0"/>
                <w:numId w:val="16"/>
              </w:numPr>
              <w:tabs>
                <w:tab w:val="num" w:pos="0"/>
              </w:tabs>
              <w:suppressAutoHyphens w:val="0"/>
              <w:spacing w:after="0"/>
              <w:ind w:left="0" w:right="141" w:firstLine="313"/>
              <w:jc w:val="both"/>
              <w:rPr>
                <w:rFonts w:ascii="Times New Roman" w:hAnsi="Times New Roman" w:cs="Times New Roman"/>
                <w:szCs w:val="24"/>
                <w:lang w:eastAsia="en-US"/>
              </w:rPr>
            </w:pPr>
            <w:r w:rsidRPr="00882EA9">
              <w:rPr>
                <w:szCs w:val="24"/>
                <w:lang w:val="ru-RU" w:eastAsia="en-US"/>
              </w:rPr>
              <w:t xml:space="preserve">Расчет моментов инерции сложных и простых тел. </w:t>
            </w:r>
            <w:r>
              <w:rPr>
                <w:szCs w:val="24"/>
                <w:lang w:eastAsia="en-US"/>
              </w:rPr>
              <w:t>Теорема Штейнера.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FA565A" w14:textId="4D5E4DF5" w:rsidR="00B044E3" w:rsidRDefault="00B044E3" w:rsidP="00B044E3">
            <w:pPr>
              <w:jc w:val="center"/>
              <w:rPr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CF94D5" w14:textId="1732D57B" w:rsidR="00B044E3" w:rsidRDefault="00B044E3" w:rsidP="00B044E3">
            <w:pPr>
              <w:jc w:val="center"/>
            </w:pPr>
            <w:r w:rsidRPr="005E0631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8D9CEE" w14:textId="77777777" w:rsidR="00B044E3" w:rsidRDefault="00B044E3" w:rsidP="00B044E3">
            <w:pPr>
              <w:jc w:val="center"/>
            </w:pPr>
          </w:p>
        </w:tc>
      </w:tr>
      <w:tr w:rsidR="00B044E3" w14:paraId="0E28465D" w14:textId="77777777" w:rsidTr="00902A02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626B18" w14:textId="77777777" w:rsidR="00B044E3" w:rsidRPr="00882EA9" w:rsidRDefault="00B044E3" w:rsidP="00B044E3">
            <w:pPr>
              <w:pStyle w:val="af9"/>
              <w:numPr>
                <w:ilvl w:val="0"/>
                <w:numId w:val="16"/>
              </w:numPr>
              <w:tabs>
                <w:tab w:val="num" w:pos="0"/>
              </w:tabs>
              <w:suppressAutoHyphens w:val="0"/>
              <w:spacing w:after="0"/>
              <w:ind w:left="0" w:right="141" w:firstLine="313"/>
              <w:jc w:val="both"/>
              <w:rPr>
                <w:rFonts w:ascii="Times New Roman" w:hAnsi="Times New Roman" w:cs="Times New Roman"/>
                <w:szCs w:val="24"/>
                <w:lang w:val="ru-RU" w:eastAsia="en-US"/>
              </w:rPr>
            </w:pPr>
            <w:r w:rsidRPr="00882EA9">
              <w:rPr>
                <w:szCs w:val="24"/>
                <w:lang w:val="ru-RU" w:eastAsia="en-US"/>
              </w:rPr>
              <w:t>Кинетич. энергия вращающ. тела. Законы сохр. и их связь с симметрией пространства и времени.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B31A7D" w14:textId="77777777" w:rsidR="00B044E3" w:rsidRDefault="00B044E3" w:rsidP="00B044E3">
            <w:pPr>
              <w:jc w:val="center"/>
              <w:rPr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0BEBAD" w14:textId="14348FFA" w:rsidR="00B044E3" w:rsidRDefault="00B044E3" w:rsidP="00B044E3">
            <w:pPr>
              <w:jc w:val="center"/>
            </w:pPr>
            <w:r w:rsidRPr="005E0631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5D2384" w14:textId="23D9C819" w:rsidR="00B044E3" w:rsidRDefault="00B044E3" w:rsidP="00B044E3">
            <w:pPr>
              <w:jc w:val="center"/>
            </w:pPr>
          </w:p>
        </w:tc>
      </w:tr>
      <w:tr w:rsidR="00B044E3" w14:paraId="6CA6B1B1" w14:textId="77777777" w:rsidTr="00B044E3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20153C" w14:textId="77777777" w:rsidR="00B044E3" w:rsidRPr="00882EA9" w:rsidRDefault="00B044E3" w:rsidP="00B044E3">
            <w:pPr>
              <w:pStyle w:val="af9"/>
              <w:numPr>
                <w:ilvl w:val="0"/>
                <w:numId w:val="16"/>
              </w:numPr>
              <w:tabs>
                <w:tab w:val="num" w:pos="0"/>
              </w:tabs>
              <w:suppressAutoHyphens w:val="0"/>
              <w:spacing w:after="0"/>
              <w:ind w:left="0" w:right="141" w:firstLine="313"/>
              <w:jc w:val="both"/>
              <w:rPr>
                <w:rFonts w:ascii="Times New Roman" w:hAnsi="Times New Roman" w:cs="Times New Roman"/>
                <w:szCs w:val="24"/>
                <w:lang w:val="ru-RU" w:eastAsia="en-US"/>
              </w:rPr>
            </w:pPr>
            <w:r w:rsidRPr="00882EA9">
              <w:rPr>
                <w:szCs w:val="24"/>
                <w:lang w:val="ru-RU" w:eastAsia="en-US"/>
              </w:rPr>
              <w:t xml:space="preserve"> Сходство и различие линейных и угловых динамических величин (рисунок и таблица).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DB6227" w14:textId="35E182F3" w:rsidR="00B044E3" w:rsidRDefault="00B044E3" w:rsidP="00B044E3">
            <w:pPr>
              <w:jc w:val="center"/>
              <w:rPr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517DB0" w14:textId="3F841774" w:rsidR="00B044E3" w:rsidRDefault="00B044E3" w:rsidP="00B044E3">
            <w:pPr>
              <w:jc w:val="center"/>
            </w:pPr>
            <w:r w:rsidRPr="005E0631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4F84CF" w14:textId="085A29DE" w:rsidR="00B044E3" w:rsidRDefault="00B044E3" w:rsidP="00B044E3">
            <w:pPr>
              <w:jc w:val="center"/>
            </w:pPr>
          </w:p>
        </w:tc>
      </w:tr>
      <w:tr w:rsidR="00B044E3" w14:paraId="1B1EB02D" w14:textId="77777777" w:rsidTr="00B044E3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FBD1DB" w14:textId="77777777" w:rsidR="00B044E3" w:rsidRPr="00882EA9" w:rsidRDefault="00B044E3" w:rsidP="00B044E3">
            <w:pPr>
              <w:pStyle w:val="af9"/>
              <w:numPr>
                <w:ilvl w:val="0"/>
                <w:numId w:val="16"/>
              </w:numPr>
              <w:tabs>
                <w:tab w:val="num" w:pos="0"/>
              </w:tabs>
              <w:suppressAutoHyphens w:val="0"/>
              <w:spacing w:after="0"/>
              <w:ind w:left="0" w:right="141" w:firstLine="313"/>
              <w:jc w:val="both"/>
              <w:rPr>
                <w:rFonts w:ascii="Times New Roman" w:hAnsi="Times New Roman" w:cs="Times New Roman"/>
                <w:szCs w:val="24"/>
                <w:lang w:val="ru-RU" w:eastAsia="en-US"/>
              </w:rPr>
            </w:pPr>
            <w:r w:rsidRPr="00882EA9">
              <w:rPr>
                <w:szCs w:val="24"/>
                <w:lang w:val="ru-RU" w:eastAsia="en-US"/>
              </w:rPr>
              <w:t>Закон всемирного тяготения. Зависимость ускорения силы тяжести от широты местности.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AE9075" w14:textId="2769810A" w:rsidR="00B044E3" w:rsidRDefault="00B044E3" w:rsidP="00B044E3">
            <w:pPr>
              <w:jc w:val="center"/>
              <w:rPr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E8A06F" w14:textId="4984885E" w:rsidR="00B044E3" w:rsidRDefault="00B044E3" w:rsidP="00B044E3">
            <w:pPr>
              <w:jc w:val="center"/>
            </w:pPr>
            <w:r w:rsidRPr="005E0631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5FAA8D" w14:textId="0604CBBF" w:rsidR="00B044E3" w:rsidRDefault="00B044E3" w:rsidP="00B044E3">
            <w:pPr>
              <w:jc w:val="center"/>
            </w:pPr>
          </w:p>
        </w:tc>
      </w:tr>
      <w:tr w:rsidR="00B044E3" w14:paraId="77D3C8E8" w14:textId="77777777" w:rsidTr="00902A02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5976BB" w14:textId="77777777" w:rsidR="00B044E3" w:rsidRPr="00882EA9" w:rsidRDefault="00B044E3" w:rsidP="00B044E3">
            <w:pPr>
              <w:pStyle w:val="af9"/>
              <w:numPr>
                <w:ilvl w:val="0"/>
                <w:numId w:val="16"/>
              </w:numPr>
              <w:tabs>
                <w:tab w:val="num" w:pos="0"/>
              </w:tabs>
              <w:suppressAutoHyphens w:val="0"/>
              <w:spacing w:after="0"/>
              <w:ind w:left="0" w:right="141" w:firstLine="313"/>
              <w:jc w:val="both"/>
              <w:rPr>
                <w:rFonts w:ascii="Times New Roman" w:hAnsi="Times New Roman" w:cs="Times New Roman"/>
                <w:szCs w:val="24"/>
                <w:lang w:val="ru-RU" w:eastAsia="en-US"/>
              </w:rPr>
            </w:pPr>
            <w:r w:rsidRPr="00882EA9">
              <w:rPr>
                <w:szCs w:val="24"/>
                <w:lang w:val="ru-RU" w:eastAsia="en-US"/>
              </w:rPr>
              <w:t>Поле тяготения. Работа в поле тяготения. Взаимосвязь между напряжённостью и потенциалом.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2CA93F" w14:textId="15883188" w:rsidR="00B044E3" w:rsidRDefault="00B044E3" w:rsidP="00B044E3">
            <w:pPr>
              <w:jc w:val="center"/>
              <w:rPr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658A0A" w14:textId="7C706612" w:rsidR="00B044E3" w:rsidRDefault="00B044E3" w:rsidP="00B044E3">
            <w:pPr>
              <w:jc w:val="center"/>
            </w:pPr>
            <w:r w:rsidRPr="005E0631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6D654B" w14:textId="77777777" w:rsidR="00B044E3" w:rsidRDefault="00B044E3" w:rsidP="00B044E3">
            <w:pPr>
              <w:jc w:val="center"/>
            </w:pPr>
          </w:p>
        </w:tc>
      </w:tr>
      <w:tr w:rsidR="00B044E3" w14:paraId="0801898D" w14:textId="77777777" w:rsidTr="00902A02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CF643F" w14:textId="77777777" w:rsidR="00B044E3" w:rsidRDefault="00B044E3" w:rsidP="00B044E3">
            <w:pPr>
              <w:pStyle w:val="af9"/>
              <w:numPr>
                <w:ilvl w:val="0"/>
                <w:numId w:val="16"/>
              </w:numPr>
              <w:tabs>
                <w:tab w:val="num" w:pos="0"/>
              </w:tabs>
              <w:suppressAutoHyphens w:val="0"/>
              <w:spacing w:after="0"/>
              <w:ind w:left="0" w:right="141" w:firstLine="313"/>
              <w:jc w:val="both"/>
              <w:rPr>
                <w:rFonts w:ascii="Times New Roman" w:hAnsi="Times New Roman" w:cs="Times New Roman"/>
                <w:szCs w:val="24"/>
                <w:lang w:eastAsia="en-US"/>
              </w:rPr>
            </w:pPr>
            <w:r w:rsidRPr="00882EA9">
              <w:rPr>
                <w:szCs w:val="24"/>
                <w:lang w:val="ru-RU" w:eastAsia="en-US"/>
              </w:rPr>
              <w:t xml:space="preserve">Законы Кеплера. Полная механическая энергия в поле тяготения. </w:t>
            </w:r>
            <w:r>
              <w:rPr>
                <w:szCs w:val="24"/>
                <w:lang w:eastAsia="en-US"/>
              </w:rPr>
              <w:t xml:space="preserve">Космические скорости.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457105" w14:textId="24E0DA2B" w:rsidR="00B044E3" w:rsidRDefault="00B044E3" w:rsidP="00B044E3">
            <w:pPr>
              <w:jc w:val="center"/>
              <w:rPr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0DA622" w14:textId="7F08BE44" w:rsidR="00B044E3" w:rsidRDefault="00B044E3" w:rsidP="00B044E3">
            <w:pPr>
              <w:jc w:val="center"/>
            </w:pPr>
            <w:r w:rsidRPr="005E0631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AB2D9B" w14:textId="77777777" w:rsidR="00B044E3" w:rsidRDefault="00B044E3" w:rsidP="00B044E3">
            <w:pPr>
              <w:jc w:val="center"/>
            </w:pPr>
          </w:p>
        </w:tc>
      </w:tr>
      <w:tr w:rsidR="00B044E3" w14:paraId="6550A576" w14:textId="77777777" w:rsidTr="00902A02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068B9D" w14:textId="77777777" w:rsidR="00B044E3" w:rsidRDefault="00B044E3" w:rsidP="00B044E3">
            <w:pPr>
              <w:pStyle w:val="af9"/>
              <w:numPr>
                <w:ilvl w:val="0"/>
                <w:numId w:val="16"/>
              </w:numPr>
              <w:tabs>
                <w:tab w:val="num" w:pos="0"/>
              </w:tabs>
              <w:suppressAutoHyphens w:val="0"/>
              <w:spacing w:after="0"/>
              <w:ind w:left="0" w:right="141" w:firstLine="313"/>
              <w:jc w:val="both"/>
              <w:rPr>
                <w:rFonts w:ascii="Times New Roman" w:hAnsi="Times New Roman" w:cs="Times New Roman"/>
                <w:szCs w:val="24"/>
                <w:lang w:eastAsia="en-US"/>
              </w:rPr>
            </w:pPr>
            <w:r w:rsidRPr="00882EA9">
              <w:rPr>
                <w:szCs w:val="24"/>
                <w:lang w:val="ru-RU" w:eastAsia="en-US"/>
              </w:rPr>
              <w:t xml:space="preserve">Преобразования Галилея. Закон сложения скоростей. </w:t>
            </w:r>
            <w:r>
              <w:rPr>
                <w:szCs w:val="24"/>
                <w:lang w:eastAsia="en-US"/>
              </w:rPr>
              <w:t>Абсолютное время. Скорость света.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26D204" w14:textId="611E5A18" w:rsidR="00B044E3" w:rsidRDefault="00B044E3" w:rsidP="00B044E3">
            <w:pPr>
              <w:jc w:val="center"/>
              <w:rPr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539DFA" w14:textId="0D782F1E" w:rsidR="00B044E3" w:rsidRDefault="00B044E3" w:rsidP="00B044E3">
            <w:pPr>
              <w:jc w:val="center"/>
            </w:pPr>
            <w:r w:rsidRPr="005E0631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E02DFA" w14:textId="77777777" w:rsidR="00B044E3" w:rsidRDefault="00B044E3" w:rsidP="00B044E3">
            <w:pPr>
              <w:jc w:val="center"/>
            </w:pPr>
          </w:p>
        </w:tc>
      </w:tr>
      <w:tr w:rsidR="00B044E3" w14:paraId="49207FB3" w14:textId="77777777" w:rsidTr="00902A02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E8914F" w14:textId="77777777" w:rsidR="00B044E3" w:rsidRDefault="00B044E3" w:rsidP="00B044E3">
            <w:pPr>
              <w:pStyle w:val="af9"/>
              <w:numPr>
                <w:ilvl w:val="0"/>
                <w:numId w:val="16"/>
              </w:numPr>
              <w:tabs>
                <w:tab w:val="num" w:pos="0"/>
              </w:tabs>
              <w:suppressAutoHyphens w:val="0"/>
              <w:spacing w:after="0"/>
              <w:ind w:left="0" w:right="141" w:firstLine="313"/>
              <w:jc w:val="both"/>
              <w:rPr>
                <w:rFonts w:ascii="Times New Roman" w:hAnsi="Times New Roman" w:cs="Times New Roman"/>
                <w:szCs w:val="24"/>
                <w:lang w:eastAsia="en-US"/>
              </w:rPr>
            </w:pPr>
            <w:r w:rsidRPr="00882EA9">
              <w:rPr>
                <w:szCs w:val="24"/>
                <w:lang w:val="ru-RU" w:eastAsia="en-US"/>
              </w:rPr>
              <w:t xml:space="preserve">Основные положения СТО. Постулаты Эйнштейна. </w:t>
            </w:r>
            <w:r>
              <w:rPr>
                <w:szCs w:val="24"/>
                <w:lang w:eastAsia="en-US"/>
              </w:rPr>
              <w:t>Преобразования Лоренца. Опыт Майкельсона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1B5DB0" w14:textId="64732694" w:rsidR="00B044E3" w:rsidRDefault="00B044E3" w:rsidP="00B044E3">
            <w:pPr>
              <w:jc w:val="center"/>
              <w:rPr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E6088B" w14:textId="56B4417A" w:rsidR="00B044E3" w:rsidRDefault="00B044E3" w:rsidP="00B044E3">
            <w:pPr>
              <w:jc w:val="center"/>
            </w:pPr>
            <w:r w:rsidRPr="005E0631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E2B402" w14:textId="77777777" w:rsidR="00B044E3" w:rsidRDefault="00B044E3" w:rsidP="00B044E3">
            <w:pPr>
              <w:jc w:val="center"/>
            </w:pPr>
          </w:p>
        </w:tc>
      </w:tr>
      <w:tr w:rsidR="00B044E3" w14:paraId="73E0D3CE" w14:textId="77777777" w:rsidTr="00902A02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CFE119" w14:textId="77777777" w:rsidR="00B044E3" w:rsidRPr="00882EA9" w:rsidRDefault="00B044E3" w:rsidP="00B044E3">
            <w:pPr>
              <w:pStyle w:val="af9"/>
              <w:numPr>
                <w:ilvl w:val="0"/>
                <w:numId w:val="16"/>
              </w:numPr>
              <w:tabs>
                <w:tab w:val="num" w:pos="0"/>
              </w:tabs>
              <w:suppressAutoHyphens w:val="0"/>
              <w:spacing w:after="0"/>
              <w:ind w:left="0" w:right="141" w:firstLine="313"/>
              <w:jc w:val="both"/>
              <w:rPr>
                <w:rFonts w:ascii="Times New Roman" w:hAnsi="Times New Roman" w:cs="Times New Roman"/>
                <w:szCs w:val="24"/>
                <w:lang w:val="ru-RU" w:eastAsia="en-US"/>
              </w:rPr>
            </w:pPr>
            <w:r w:rsidRPr="00882EA9">
              <w:rPr>
                <w:szCs w:val="24"/>
                <w:lang w:val="ru-RU" w:eastAsia="en-US"/>
              </w:rPr>
              <w:t>Следствия из преобразований Лоренца. Парадокс близнецов.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FB6B94" w14:textId="309BF021" w:rsidR="00B044E3" w:rsidRDefault="00B044E3" w:rsidP="00B044E3">
            <w:pPr>
              <w:jc w:val="center"/>
              <w:rPr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5ACB08" w14:textId="5C40CC45" w:rsidR="00B044E3" w:rsidRDefault="00B044E3" w:rsidP="00B044E3">
            <w:pPr>
              <w:jc w:val="center"/>
            </w:pPr>
            <w:r w:rsidRPr="005E0631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2BC992" w14:textId="77777777" w:rsidR="00B044E3" w:rsidRDefault="00B044E3" w:rsidP="00B044E3">
            <w:pPr>
              <w:jc w:val="center"/>
            </w:pPr>
          </w:p>
        </w:tc>
      </w:tr>
      <w:tr w:rsidR="00B044E3" w14:paraId="7786596A" w14:textId="77777777" w:rsidTr="00902A02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2A8A03" w14:textId="77777777" w:rsidR="00B044E3" w:rsidRPr="00882EA9" w:rsidRDefault="00B044E3" w:rsidP="00B044E3">
            <w:pPr>
              <w:pStyle w:val="af9"/>
              <w:numPr>
                <w:ilvl w:val="0"/>
                <w:numId w:val="16"/>
              </w:numPr>
              <w:tabs>
                <w:tab w:val="num" w:pos="0"/>
              </w:tabs>
              <w:suppressAutoHyphens w:val="0"/>
              <w:spacing w:after="0"/>
              <w:ind w:left="0" w:right="141" w:firstLine="313"/>
              <w:jc w:val="both"/>
              <w:rPr>
                <w:rFonts w:ascii="Times New Roman" w:hAnsi="Times New Roman" w:cs="Times New Roman"/>
                <w:szCs w:val="24"/>
                <w:lang w:val="ru-RU" w:eastAsia="en-US"/>
              </w:rPr>
            </w:pPr>
            <w:r w:rsidRPr="00882EA9">
              <w:rPr>
                <w:szCs w:val="24"/>
                <w:lang w:val="ru-RU" w:eastAsia="en-US"/>
              </w:rPr>
              <w:t>Релятивистская динамика. Релятивистские выражения для массы, импульса и энергии.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FD5873" w14:textId="6957FF32" w:rsidR="00B044E3" w:rsidRDefault="00B044E3" w:rsidP="00B044E3">
            <w:pPr>
              <w:jc w:val="center"/>
              <w:rPr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3718EE" w14:textId="3CE962EF" w:rsidR="00B044E3" w:rsidRDefault="00B044E3" w:rsidP="00B044E3">
            <w:pPr>
              <w:jc w:val="center"/>
            </w:pPr>
            <w:r w:rsidRPr="005E0631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C4448C" w14:textId="77777777" w:rsidR="00B044E3" w:rsidRDefault="00B044E3" w:rsidP="00B044E3">
            <w:pPr>
              <w:jc w:val="center"/>
            </w:pPr>
          </w:p>
        </w:tc>
      </w:tr>
      <w:tr w:rsidR="00B044E3" w14:paraId="2B79C6DA" w14:textId="77777777" w:rsidTr="00902A02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213E4D" w14:textId="77777777" w:rsidR="00B044E3" w:rsidRDefault="00B044E3" w:rsidP="00B044E3">
            <w:pPr>
              <w:pStyle w:val="af9"/>
              <w:numPr>
                <w:ilvl w:val="0"/>
                <w:numId w:val="16"/>
              </w:numPr>
              <w:tabs>
                <w:tab w:val="num" w:pos="0"/>
              </w:tabs>
              <w:suppressAutoHyphens w:val="0"/>
              <w:spacing w:after="0"/>
              <w:ind w:left="0" w:right="141" w:firstLine="313"/>
              <w:jc w:val="both"/>
              <w:rPr>
                <w:rFonts w:ascii="Times New Roman" w:hAnsi="Times New Roman" w:cs="Times New Roman"/>
                <w:szCs w:val="24"/>
                <w:lang w:eastAsia="en-US"/>
              </w:rPr>
            </w:pPr>
            <w:r w:rsidRPr="00882EA9">
              <w:rPr>
                <w:szCs w:val="24"/>
                <w:lang w:val="ru-RU" w:eastAsia="en-US"/>
              </w:rPr>
              <w:t xml:space="preserve">Полная энергия, внутренняя энергия. Взаимосвязь массы и энергии. </w:t>
            </w:r>
            <w:r>
              <w:rPr>
                <w:szCs w:val="24"/>
                <w:lang w:eastAsia="en-US"/>
              </w:rPr>
              <w:t>Масса и энергия покоя.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60077C" w14:textId="6FE61FDD" w:rsidR="00B044E3" w:rsidRDefault="00B044E3" w:rsidP="00B044E3">
            <w:pPr>
              <w:jc w:val="center"/>
              <w:rPr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0BEF19" w14:textId="60854BEE" w:rsidR="00B044E3" w:rsidRDefault="00B044E3" w:rsidP="00B044E3">
            <w:pPr>
              <w:jc w:val="center"/>
            </w:pPr>
            <w:r w:rsidRPr="005E0631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E05DC3" w14:textId="77777777" w:rsidR="00B044E3" w:rsidRDefault="00B044E3" w:rsidP="00B044E3">
            <w:pPr>
              <w:jc w:val="center"/>
            </w:pPr>
          </w:p>
        </w:tc>
      </w:tr>
      <w:tr w:rsidR="00B044E3" w14:paraId="6800BEDC" w14:textId="77777777" w:rsidTr="00902A02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CE57D5" w14:textId="77777777" w:rsidR="00B044E3" w:rsidRDefault="00B044E3" w:rsidP="00B044E3">
            <w:pPr>
              <w:pStyle w:val="af9"/>
              <w:numPr>
                <w:ilvl w:val="0"/>
                <w:numId w:val="16"/>
              </w:numPr>
              <w:tabs>
                <w:tab w:val="num" w:pos="0"/>
              </w:tabs>
              <w:suppressAutoHyphens w:val="0"/>
              <w:spacing w:after="0"/>
              <w:ind w:left="0" w:right="141" w:firstLine="313"/>
              <w:jc w:val="both"/>
              <w:rPr>
                <w:rFonts w:ascii="Times New Roman" w:hAnsi="Times New Roman" w:cs="Times New Roman"/>
                <w:szCs w:val="24"/>
                <w:lang w:eastAsia="en-US"/>
              </w:rPr>
            </w:pPr>
            <w:r w:rsidRPr="00882EA9">
              <w:rPr>
                <w:szCs w:val="24"/>
                <w:lang w:val="ru-RU" w:eastAsia="en-US"/>
              </w:rPr>
              <w:t xml:space="preserve">Энергия связи. Ядерные и термоядерные реакции. </w:t>
            </w:r>
            <w:r>
              <w:rPr>
                <w:szCs w:val="24"/>
                <w:lang w:eastAsia="en-US"/>
              </w:rPr>
              <w:t>Аннигиляция.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0C80E2" w14:textId="6A616768" w:rsidR="00B044E3" w:rsidRDefault="00B044E3" w:rsidP="00B044E3">
            <w:pPr>
              <w:jc w:val="center"/>
              <w:rPr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B95DB5" w14:textId="74BED2E2" w:rsidR="00B044E3" w:rsidRDefault="00B044E3" w:rsidP="00B044E3">
            <w:pPr>
              <w:jc w:val="center"/>
            </w:pPr>
            <w:r w:rsidRPr="005E0631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4CA91F" w14:textId="77777777" w:rsidR="00B044E3" w:rsidRDefault="00B044E3" w:rsidP="00B044E3">
            <w:pPr>
              <w:jc w:val="center"/>
            </w:pPr>
          </w:p>
        </w:tc>
      </w:tr>
      <w:tr w:rsidR="00B044E3" w14:paraId="62D65492" w14:textId="77777777" w:rsidTr="00902A02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A6EB63" w14:textId="77777777" w:rsidR="00B044E3" w:rsidRDefault="00B044E3" w:rsidP="00B044E3">
            <w:pPr>
              <w:pStyle w:val="af9"/>
              <w:numPr>
                <w:ilvl w:val="0"/>
                <w:numId w:val="16"/>
              </w:numPr>
              <w:tabs>
                <w:tab w:val="num" w:pos="0"/>
              </w:tabs>
              <w:suppressAutoHyphens w:val="0"/>
              <w:spacing w:after="0"/>
              <w:ind w:left="0" w:right="141" w:firstLine="313"/>
              <w:jc w:val="both"/>
              <w:rPr>
                <w:rFonts w:ascii="Times New Roman" w:hAnsi="Times New Roman" w:cs="Times New Roman"/>
                <w:szCs w:val="24"/>
                <w:lang w:eastAsia="en-US"/>
              </w:rPr>
            </w:pPr>
            <w:r w:rsidRPr="00882EA9">
              <w:rPr>
                <w:szCs w:val="24"/>
                <w:lang w:val="ru-RU" w:eastAsia="en-US"/>
              </w:rPr>
              <w:t xml:space="preserve">Принцип эквивалентности сил инерции и тяготения. Основные положения ОТО. Понятие кривизны пространства-времени. </w:t>
            </w:r>
            <w:r>
              <w:rPr>
                <w:szCs w:val="24"/>
                <w:lang w:eastAsia="en-US"/>
              </w:rPr>
              <w:t>Следствия из принципа эквивалентности.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A143A1" w14:textId="35C8E004" w:rsidR="00B044E3" w:rsidRDefault="00B044E3" w:rsidP="00B044E3">
            <w:pPr>
              <w:jc w:val="center"/>
              <w:rPr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AC4B55" w14:textId="57AD17BE" w:rsidR="00B044E3" w:rsidRDefault="00B044E3" w:rsidP="00B044E3">
            <w:pPr>
              <w:jc w:val="center"/>
            </w:pPr>
            <w:r w:rsidRPr="005E0631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D2DF8A" w14:textId="77777777" w:rsidR="00B044E3" w:rsidRDefault="00B044E3" w:rsidP="00B044E3">
            <w:pPr>
              <w:jc w:val="center"/>
            </w:pPr>
          </w:p>
        </w:tc>
      </w:tr>
      <w:tr w:rsidR="00882EA9" w14:paraId="4845BB73" w14:textId="77777777" w:rsidTr="000E52C5">
        <w:tc>
          <w:tcPr>
            <w:tcW w:w="991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776205" w14:textId="77777777" w:rsidR="00882EA9" w:rsidRDefault="00882EA9" w:rsidP="00882EA9">
            <w:pPr>
              <w:rPr>
                <w:b/>
                <w:bCs/>
                <w:iCs/>
              </w:rPr>
            </w:pPr>
            <w:r w:rsidRPr="00882EA9">
              <w:rPr>
                <w:bCs/>
                <w:iCs/>
              </w:rPr>
              <w:t>Раздел 2</w:t>
            </w:r>
            <w:r w:rsidRPr="00882EA9">
              <w:rPr>
                <w:b/>
                <w:bCs/>
                <w:iCs/>
              </w:rPr>
              <w:t xml:space="preserve"> Молекулярная физика и термодинамика</w:t>
            </w:r>
          </w:p>
          <w:p w14:paraId="25F832C2" w14:textId="77777777" w:rsidR="00882EA9" w:rsidRPr="00882EA9" w:rsidRDefault="00882EA9" w:rsidP="00882EA9">
            <w:pPr>
              <w:suppressAutoHyphens/>
              <w:rPr>
                <w:b/>
                <w:szCs w:val="20"/>
                <w:lang w:eastAsia="ar-SA"/>
              </w:rPr>
            </w:pPr>
            <w:r w:rsidRPr="00882EA9">
              <w:rPr>
                <w:b/>
                <w:szCs w:val="20"/>
                <w:lang w:eastAsia="ar-SA"/>
              </w:rPr>
              <w:t>Тема №  5 Основное уравнение МКТ и уравнение состояния идеального газа</w:t>
            </w:r>
          </w:p>
          <w:p w14:paraId="3DC00741" w14:textId="77777777" w:rsidR="00882EA9" w:rsidRPr="00882EA9" w:rsidRDefault="00882EA9" w:rsidP="00882EA9">
            <w:pPr>
              <w:suppressAutoHyphens/>
              <w:rPr>
                <w:b/>
                <w:szCs w:val="20"/>
                <w:lang w:eastAsia="ar-SA"/>
              </w:rPr>
            </w:pPr>
            <w:r w:rsidRPr="00882EA9">
              <w:rPr>
                <w:b/>
                <w:szCs w:val="20"/>
                <w:lang w:eastAsia="ar-SA"/>
              </w:rPr>
              <w:t>Тема №  6 Законы термодинамики.</w:t>
            </w:r>
          </w:p>
          <w:p w14:paraId="0AE32D18" w14:textId="77777777" w:rsidR="00882EA9" w:rsidRPr="00882EA9" w:rsidRDefault="00882EA9" w:rsidP="00882EA9">
            <w:pPr>
              <w:rPr>
                <w:b/>
              </w:rPr>
            </w:pPr>
            <w:r w:rsidRPr="00882EA9">
              <w:rPr>
                <w:b/>
                <w:szCs w:val="20"/>
                <w:lang w:eastAsia="ar-SA"/>
              </w:rPr>
              <w:t>Тема № 7 Явления переноса. Строение вещества в различных агрегатных состояниях</w:t>
            </w:r>
          </w:p>
        </w:tc>
      </w:tr>
      <w:tr w:rsidR="00057B81" w14:paraId="63C63B81" w14:textId="77777777" w:rsidTr="00057B81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34FA6D" w14:textId="77777777" w:rsidR="00057B81" w:rsidRDefault="00057B81" w:rsidP="00057B81">
            <w:pPr>
              <w:numPr>
                <w:ilvl w:val="0"/>
                <w:numId w:val="17"/>
              </w:numPr>
              <w:tabs>
                <w:tab w:val="num" w:pos="0"/>
              </w:tabs>
              <w:autoSpaceDE w:val="0"/>
              <w:autoSpaceDN w:val="0"/>
              <w:spacing w:before="100" w:beforeAutospacing="1"/>
              <w:ind w:left="0" w:firstLine="317"/>
              <w:jc w:val="both"/>
            </w:pPr>
            <w:r>
              <w:t>Определение:«молекулярная физика», «термодинамика». Что изучают эти науки?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7804A9" w14:textId="49CB825A" w:rsidR="00057B81" w:rsidRDefault="00057B81" w:rsidP="00057B81">
            <w:pPr>
              <w:jc w:val="center"/>
              <w:rPr>
                <w:rFonts w:eastAsiaTheme="minorHAnsi"/>
                <w:sz w:val="22"/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5791CC" w14:textId="0D2CA70A" w:rsidR="00057B81" w:rsidRDefault="00057B81" w:rsidP="00057B81">
            <w:pPr>
              <w:jc w:val="center"/>
            </w:pPr>
            <w:r w:rsidRPr="00E43A2D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81271C" w14:textId="77777777" w:rsidR="00057B81" w:rsidRDefault="00057B81" w:rsidP="00057B81">
            <w:pPr>
              <w:jc w:val="center"/>
            </w:pPr>
          </w:p>
        </w:tc>
      </w:tr>
      <w:tr w:rsidR="00057B81" w14:paraId="6B44C52B" w14:textId="77777777" w:rsidTr="00057B81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E5B801" w14:textId="77777777" w:rsidR="00057B81" w:rsidRDefault="00057B81" w:rsidP="00057B81">
            <w:pPr>
              <w:numPr>
                <w:ilvl w:val="0"/>
                <w:numId w:val="17"/>
              </w:numPr>
              <w:tabs>
                <w:tab w:val="num" w:pos="0"/>
              </w:tabs>
              <w:autoSpaceDE w:val="0"/>
              <w:autoSpaceDN w:val="0"/>
              <w:ind w:left="0" w:firstLine="317"/>
              <w:jc w:val="both"/>
            </w:pPr>
            <w:r>
              <w:t xml:space="preserve">Что называют а.е.м., моль, молярная масса, число Авогадро, число Лошмидта.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D0C6AB" w14:textId="77777777" w:rsidR="00057B81" w:rsidRDefault="00057B81" w:rsidP="00057B81">
            <w:pPr>
              <w:jc w:val="center"/>
              <w:rPr>
                <w:rFonts w:eastAsiaTheme="minorHAnsi"/>
                <w:sz w:val="22"/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6272D3" w14:textId="0510DA37" w:rsidR="00057B81" w:rsidRDefault="00057B81" w:rsidP="00057B81">
            <w:pPr>
              <w:jc w:val="center"/>
            </w:pPr>
            <w:r w:rsidRPr="00E43A2D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DBE74A" w14:textId="1F549BED" w:rsidR="00057B81" w:rsidRDefault="00057B81" w:rsidP="00057B81">
            <w:pPr>
              <w:jc w:val="center"/>
            </w:pPr>
          </w:p>
        </w:tc>
      </w:tr>
      <w:tr w:rsidR="00057B81" w14:paraId="7144E0A3" w14:textId="77777777" w:rsidTr="00057B81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4CE0CE" w14:textId="77777777" w:rsidR="00057B81" w:rsidRDefault="00057B81" w:rsidP="00057B81">
            <w:pPr>
              <w:numPr>
                <w:ilvl w:val="0"/>
                <w:numId w:val="17"/>
              </w:numPr>
              <w:tabs>
                <w:tab w:val="num" w:pos="0"/>
              </w:tabs>
              <w:autoSpaceDE w:val="0"/>
              <w:autoSpaceDN w:val="0"/>
              <w:ind w:left="0" w:firstLine="317"/>
              <w:jc w:val="both"/>
            </w:pPr>
            <w:r>
              <w:t xml:space="preserve">Физический смысл, универсальной газовой постоянной, постоянной Больцмана.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59251D" w14:textId="77777777" w:rsidR="00057B81" w:rsidRDefault="00057B81" w:rsidP="00057B81">
            <w:pPr>
              <w:jc w:val="center"/>
              <w:rPr>
                <w:rFonts w:eastAsiaTheme="minorHAnsi"/>
                <w:sz w:val="22"/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F1A10E" w14:textId="72903091" w:rsidR="00057B81" w:rsidRDefault="00057B81" w:rsidP="00057B81">
            <w:pPr>
              <w:jc w:val="center"/>
            </w:pPr>
            <w:r w:rsidRPr="00E43A2D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BC4F8F" w14:textId="5AF50CD2" w:rsidR="00057B81" w:rsidRDefault="00057B81" w:rsidP="00057B81">
            <w:pPr>
              <w:jc w:val="center"/>
            </w:pPr>
          </w:p>
        </w:tc>
      </w:tr>
      <w:tr w:rsidR="00057B81" w14:paraId="5FDCDDA1" w14:textId="77777777" w:rsidTr="00057B81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6AB630" w14:textId="77777777" w:rsidR="00057B81" w:rsidRDefault="00057B81" w:rsidP="00057B81">
            <w:pPr>
              <w:numPr>
                <w:ilvl w:val="0"/>
                <w:numId w:val="17"/>
              </w:numPr>
              <w:tabs>
                <w:tab w:val="num" w:pos="0"/>
              </w:tabs>
              <w:autoSpaceDE w:val="0"/>
              <w:autoSpaceDN w:val="0"/>
              <w:ind w:left="0" w:firstLine="317"/>
              <w:jc w:val="both"/>
            </w:pPr>
            <w:r>
              <w:t>Давление. Основное уравнение МКТ, его сравнение с уравнением Клапейрона – Менделеева.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DC3BB5" w14:textId="7BA0199D" w:rsidR="00057B81" w:rsidRDefault="00057B81" w:rsidP="00057B81">
            <w:pPr>
              <w:jc w:val="center"/>
              <w:rPr>
                <w:rFonts w:eastAsiaTheme="minorHAnsi"/>
                <w:sz w:val="22"/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EB7ABA" w14:textId="20A41A8C" w:rsidR="00057B81" w:rsidRDefault="00057B81" w:rsidP="00057B81">
            <w:pPr>
              <w:jc w:val="center"/>
            </w:pPr>
            <w:r w:rsidRPr="00E43A2D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D001AB" w14:textId="77777777" w:rsidR="00057B81" w:rsidRDefault="00057B81" w:rsidP="00057B81">
            <w:pPr>
              <w:jc w:val="center"/>
            </w:pPr>
          </w:p>
        </w:tc>
      </w:tr>
      <w:tr w:rsidR="00057B81" w14:paraId="076CE16D" w14:textId="77777777" w:rsidTr="00057B81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2F4188" w14:textId="77777777" w:rsidR="00057B81" w:rsidRDefault="00057B81" w:rsidP="00057B81">
            <w:pPr>
              <w:numPr>
                <w:ilvl w:val="0"/>
                <w:numId w:val="17"/>
              </w:numPr>
              <w:tabs>
                <w:tab w:val="num" w:pos="0"/>
              </w:tabs>
              <w:autoSpaceDE w:val="0"/>
              <w:autoSpaceDN w:val="0"/>
              <w:ind w:left="0" w:firstLine="317"/>
              <w:jc w:val="both"/>
            </w:pPr>
            <w:r>
              <w:t xml:space="preserve"> Температура. Связь с энергией и с давлением. Единицы измерения температуры?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F1C24B" w14:textId="4B48FC08" w:rsidR="00057B81" w:rsidRDefault="00057B81" w:rsidP="00057B81">
            <w:pPr>
              <w:jc w:val="center"/>
              <w:rPr>
                <w:rFonts w:eastAsiaTheme="minorHAnsi"/>
                <w:sz w:val="22"/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B78074" w14:textId="529B27AD" w:rsidR="00057B81" w:rsidRDefault="00057B81" w:rsidP="00057B81">
            <w:pPr>
              <w:jc w:val="center"/>
            </w:pPr>
            <w:r w:rsidRPr="00E43A2D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C7A75F" w14:textId="77777777" w:rsidR="00057B81" w:rsidRDefault="00057B81" w:rsidP="00057B81">
            <w:pPr>
              <w:jc w:val="center"/>
            </w:pPr>
          </w:p>
        </w:tc>
      </w:tr>
      <w:tr w:rsidR="00057B81" w14:paraId="4E5A9495" w14:textId="77777777" w:rsidTr="00057B81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10B416" w14:textId="77777777" w:rsidR="00057B81" w:rsidRDefault="00057B81" w:rsidP="00057B81">
            <w:pPr>
              <w:numPr>
                <w:ilvl w:val="0"/>
                <w:numId w:val="17"/>
              </w:numPr>
              <w:tabs>
                <w:tab w:val="num" w:pos="0"/>
              </w:tabs>
              <w:autoSpaceDE w:val="0"/>
              <w:autoSpaceDN w:val="0"/>
              <w:ind w:left="0" w:firstLine="317"/>
              <w:jc w:val="both"/>
            </w:pPr>
            <w:r>
              <w:t>Законы идеального газа (Бойля–Мариотта, Гей–Люссака, Шарля, Дальтона.). Уравнение состояния идеального газа.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D9B79D" w14:textId="05A5C72B" w:rsidR="00057B81" w:rsidRDefault="00057B81" w:rsidP="00057B81">
            <w:pPr>
              <w:jc w:val="center"/>
              <w:rPr>
                <w:rFonts w:eastAsiaTheme="minorHAnsi"/>
                <w:sz w:val="22"/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65D32E" w14:textId="254E083E" w:rsidR="00057B81" w:rsidRDefault="00057B81" w:rsidP="00057B81">
            <w:pPr>
              <w:jc w:val="center"/>
            </w:pPr>
            <w:r w:rsidRPr="00E43A2D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63810C" w14:textId="49F993BA" w:rsidR="00057B81" w:rsidRDefault="00057B81" w:rsidP="00057B81">
            <w:pPr>
              <w:jc w:val="center"/>
            </w:pPr>
          </w:p>
        </w:tc>
      </w:tr>
      <w:tr w:rsidR="00057B81" w14:paraId="1BD78184" w14:textId="77777777" w:rsidTr="00057B81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02EF33" w14:textId="77777777" w:rsidR="00057B81" w:rsidRDefault="00057B81" w:rsidP="00057B81">
            <w:pPr>
              <w:numPr>
                <w:ilvl w:val="0"/>
                <w:numId w:val="17"/>
              </w:numPr>
              <w:tabs>
                <w:tab w:val="num" w:pos="0"/>
              </w:tabs>
              <w:autoSpaceDE w:val="0"/>
              <w:autoSpaceDN w:val="0"/>
              <w:ind w:left="0" w:firstLine="317"/>
              <w:jc w:val="both"/>
            </w:pPr>
            <w:r>
              <w:t>Вероятность события. Распределение молекул газа по скоростям. Опыт Штерна.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9F2D8C" w14:textId="14D67DE9" w:rsidR="00057B81" w:rsidRDefault="00057B81" w:rsidP="00057B81">
            <w:pPr>
              <w:jc w:val="center"/>
              <w:rPr>
                <w:rFonts w:eastAsiaTheme="minorHAnsi"/>
                <w:sz w:val="22"/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A352A4" w14:textId="3D9EF7AF" w:rsidR="00057B81" w:rsidRDefault="00057B81" w:rsidP="00057B81">
            <w:pPr>
              <w:jc w:val="center"/>
            </w:pPr>
            <w:r w:rsidRPr="00E43A2D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A61DF1" w14:textId="77777777" w:rsidR="00057B81" w:rsidRDefault="00057B81" w:rsidP="00057B81">
            <w:pPr>
              <w:jc w:val="center"/>
            </w:pPr>
          </w:p>
        </w:tc>
      </w:tr>
      <w:tr w:rsidR="00057B81" w14:paraId="4C1D38B8" w14:textId="77777777" w:rsidTr="00057B81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906C10" w14:textId="77777777" w:rsidR="00057B81" w:rsidRDefault="00057B81" w:rsidP="00057B81">
            <w:pPr>
              <w:numPr>
                <w:ilvl w:val="0"/>
                <w:numId w:val="17"/>
              </w:numPr>
              <w:tabs>
                <w:tab w:val="num" w:pos="-567"/>
                <w:tab w:val="num" w:pos="0"/>
              </w:tabs>
              <w:autoSpaceDE w:val="0"/>
              <w:autoSpaceDN w:val="0"/>
              <w:ind w:left="0" w:firstLine="317"/>
              <w:jc w:val="both"/>
            </w:pPr>
            <w:r>
              <w:t>Функция распределения Максвелла. Графики функции при разных массах и температурах.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8E63C1" w14:textId="42F2643A" w:rsidR="00057B81" w:rsidRDefault="00057B81" w:rsidP="00057B81">
            <w:pPr>
              <w:jc w:val="center"/>
              <w:rPr>
                <w:rFonts w:eastAsiaTheme="minorHAnsi"/>
                <w:sz w:val="22"/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959098" w14:textId="1690C127" w:rsidR="00057B81" w:rsidRDefault="00057B81" w:rsidP="00057B81">
            <w:pPr>
              <w:jc w:val="center"/>
            </w:pPr>
            <w:r w:rsidRPr="00E43A2D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D8FAE1" w14:textId="03A91F1A" w:rsidR="00057B81" w:rsidRPr="00882EA9" w:rsidRDefault="00057B81" w:rsidP="00057B81">
            <w:pPr>
              <w:jc w:val="center"/>
            </w:pPr>
          </w:p>
        </w:tc>
      </w:tr>
      <w:tr w:rsidR="00057B81" w14:paraId="67CC569C" w14:textId="77777777" w:rsidTr="00057B81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15C06A" w14:textId="77777777" w:rsidR="00057B81" w:rsidRDefault="00057B81" w:rsidP="00057B81">
            <w:pPr>
              <w:numPr>
                <w:ilvl w:val="0"/>
                <w:numId w:val="17"/>
              </w:numPr>
              <w:tabs>
                <w:tab w:val="num" w:pos="-567"/>
                <w:tab w:val="num" w:pos="0"/>
              </w:tabs>
              <w:autoSpaceDE w:val="0"/>
              <w:autoSpaceDN w:val="0"/>
              <w:ind w:left="0" w:firstLine="317"/>
              <w:jc w:val="both"/>
            </w:pPr>
            <w:r>
              <w:t>Скорости молекул характеризующие состояние газа.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83669F" w14:textId="439DCE16" w:rsidR="00057B81" w:rsidRDefault="00057B81" w:rsidP="00057B81">
            <w:pPr>
              <w:jc w:val="center"/>
              <w:rPr>
                <w:rFonts w:eastAsiaTheme="minorHAnsi"/>
                <w:sz w:val="22"/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049982" w14:textId="4A4EC112" w:rsidR="00057B81" w:rsidRDefault="00057B81" w:rsidP="00057B81">
            <w:pPr>
              <w:jc w:val="center"/>
            </w:pPr>
            <w:r w:rsidRPr="00E43A2D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81EF75" w14:textId="77777777" w:rsidR="00057B81" w:rsidRDefault="00057B81" w:rsidP="00057B81">
            <w:pPr>
              <w:jc w:val="center"/>
            </w:pPr>
          </w:p>
        </w:tc>
      </w:tr>
      <w:tr w:rsidR="00057B81" w14:paraId="17C201F0" w14:textId="77777777" w:rsidTr="00057B81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238939" w14:textId="77777777" w:rsidR="00057B81" w:rsidRDefault="00057B81" w:rsidP="00057B81">
            <w:pPr>
              <w:numPr>
                <w:ilvl w:val="0"/>
                <w:numId w:val="17"/>
              </w:numPr>
              <w:tabs>
                <w:tab w:val="num" w:pos="-567"/>
                <w:tab w:val="num" w:pos="0"/>
              </w:tabs>
              <w:autoSpaceDE w:val="0"/>
              <w:autoSpaceDN w:val="0"/>
              <w:ind w:left="0" w:firstLine="317"/>
              <w:jc w:val="both"/>
            </w:pPr>
            <w:r>
              <w:t>Барометрическая формула. Графики зависимости n и Р от h.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540E6C" w14:textId="1E291BB4" w:rsidR="00057B81" w:rsidRDefault="00057B81" w:rsidP="00057B81">
            <w:pPr>
              <w:jc w:val="center"/>
              <w:rPr>
                <w:rFonts w:eastAsiaTheme="minorHAnsi"/>
                <w:sz w:val="22"/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BA2059" w14:textId="4A51A974" w:rsidR="00057B81" w:rsidRDefault="00057B81" w:rsidP="00057B81">
            <w:pPr>
              <w:jc w:val="center"/>
            </w:pPr>
            <w:r w:rsidRPr="00E43A2D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77CB61" w14:textId="77777777" w:rsidR="00057B81" w:rsidRDefault="00057B81" w:rsidP="00057B81">
            <w:pPr>
              <w:jc w:val="center"/>
            </w:pPr>
          </w:p>
        </w:tc>
      </w:tr>
      <w:tr w:rsidR="00057B81" w14:paraId="575612CE" w14:textId="77777777" w:rsidTr="00057B81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D1026C" w14:textId="77777777" w:rsidR="00057B81" w:rsidRDefault="00057B81" w:rsidP="00057B81">
            <w:pPr>
              <w:numPr>
                <w:ilvl w:val="0"/>
                <w:numId w:val="17"/>
              </w:numPr>
              <w:tabs>
                <w:tab w:val="num" w:pos="-567"/>
                <w:tab w:val="num" w:pos="0"/>
              </w:tabs>
              <w:autoSpaceDE w:val="0"/>
              <w:autoSpaceDN w:val="0"/>
              <w:ind w:left="0" w:firstLine="317"/>
              <w:jc w:val="both"/>
            </w:pPr>
            <w:r>
              <w:t xml:space="preserve">Закон Больцмана для распределения частиц во внешнем потенциальном поле.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569F7B" w14:textId="3335CEF2" w:rsidR="00057B81" w:rsidRDefault="00057B81" w:rsidP="00057B81">
            <w:pPr>
              <w:jc w:val="center"/>
              <w:rPr>
                <w:rFonts w:eastAsiaTheme="minorHAnsi"/>
                <w:sz w:val="22"/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311F00" w14:textId="39DE9FC8" w:rsidR="00057B81" w:rsidRDefault="00057B81" w:rsidP="00057B81">
            <w:pPr>
              <w:jc w:val="center"/>
            </w:pPr>
            <w:r w:rsidRPr="00E43A2D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7F43BA" w14:textId="2A187B58" w:rsidR="00057B81" w:rsidRDefault="00057B81" w:rsidP="00057B81">
            <w:pPr>
              <w:jc w:val="center"/>
            </w:pPr>
          </w:p>
        </w:tc>
      </w:tr>
      <w:tr w:rsidR="00057B81" w14:paraId="493C9F38" w14:textId="77777777" w:rsidTr="00057B81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1C59AE" w14:textId="77777777" w:rsidR="00057B81" w:rsidRDefault="00057B81" w:rsidP="00057B81">
            <w:pPr>
              <w:numPr>
                <w:ilvl w:val="0"/>
                <w:numId w:val="17"/>
              </w:numPr>
              <w:tabs>
                <w:tab w:val="num" w:pos="-567"/>
                <w:tab w:val="num" w:pos="0"/>
              </w:tabs>
              <w:autoSpaceDE w:val="0"/>
              <w:autoSpaceDN w:val="0"/>
              <w:ind w:left="0" w:firstLine="317"/>
              <w:jc w:val="both"/>
            </w:pPr>
            <w:r>
              <w:t>Первое начало термодинамики и его недостатки. Внутренняя энергия, работа, теплота.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A930D2" w14:textId="6515D52E" w:rsidR="00057B81" w:rsidRDefault="00057B81" w:rsidP="00057B81">
            <w:pPr>
              <w:jc w:val="center"/>
              <w:rPr>
                <w:rFonts w:eastAsiaTheme="minorHAnsi"/>
                <w:sz w:val="22"/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C29C24" w14:textId="2CA490ED" w:rsidR="00057B81" w:rsidRDefault="00057B81" w:rsidP="00057B81">
            <w:pPr>
              <w:jc w:val="center"/>
            </w:pPr>
            <w:r w:rsidRPr="00E43A2D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ECDF3A" w14:textId="3250E585" w:rsidR="00057B81" w:rsidRDefault="00057B81" w:rsidP="00057B81">
            <w:pPr>
              <w:jc w:val="center"/>
            </w:pPr>
          </w:p>
        </w:tc>
      </w:tr>
      <w:tr w:rsidR="00057B81" w14:paraId="218B5FB6" w14:textId="77777777" w:rsidTr="00057B81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B4F798" w14:textId="77777777" w:rsidR="00057B81" w:rsidRDefault="00057B81" w:rsidP="00057B81">
            <w:pPr>
              <w:numPr>
                <w:ilvl w:val="0"/>
                <w:numId w:val="17"/>
              </w:numPr>
              <w:tabs>
                <w:tab w:val="num" w:pos="-567"/>
                <w:tab w:val="num" w:pos="0"/>
              </w:tabs>
              <w:autoSpaceDE w:val="0"/>
              <w:autoSpaceDN w:val="0"/>
              <w:ind w:left="0" w:firstLine="317"/>
              <w:jc w:val="both"/>
            </w:pPr>
            <w:r>
              <w:t>Удельная и молярная теплоёмкости и.г. Уравнение Майера. Связь U и С.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8B4A4C" w14:textId="4BBE1E28" w:rsidR="00057B81" w:rsidRDefault="00057B81" w:rsidP="00057B81">
            <w:pPr>
              <w:jc w:val="center"/>
              <w:rPr>
                <w:rFonts w:eastAsiaTheme="minorHAnsi"/>
                <w:sz w:val="22"/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AE3BC5" w14:textId="4058A2B3" w:rsidR="00057B81" w:rsidRDefault="00057B81" w:rsidP="00057B81">
            <w:pPr>
              <w:jc w:val="center"/>
            </w:pPr>
            <w:r w:rsidRPr="00E43A2D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37DFA3" w14:textId="77777777" w:rsidR="00057B81" w:rsidRDefault="00057B81" w:rsidP="00057B81">
            <w:pPr>
              <w:jc w:val="center"/>
            </w:pPr>
          </w:p>
        </w:tc>
      </w:tr>
      <w:tr w:rsidR="00057B81" w14:paraId="313427B6" w14:textId="77777777" w:rsidTr="00057B81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E38761" w14:textId="77777777" w:rsidR="00057B81" w:rsidRDefault="00057B81" w:rsidP="00057B81">
            <w:pPr>
              <w:numPr>
                <w:ilvl w:val="0"/>
                <w:numId w:val="17"/>
              </w:numPr>
              <w:tabs>
                <w:tab w:val="num" w:pos="0"/>
              </w:tabs>
              <w:autoSpaceDE w:val="0"/>
              <w:autoSpaceDN w:val="0"/>
              <w:ind w:left="0" w:firstLine="317"/>
              <w:jc w:val="both"/>
            </w:pPr>
            <w:r>
              <w:t>Число степеней свободы молекул и.г. Закон о  равномерном распределении энергии.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CD9246" w14:textId="71A608BE" w:rsidR="00057B81" w:rsidRDefault="00057B81" w:rsidP="00057B81">
            <w:pPr>
              <w:jc w:val="center"/>
              <w:rPr>
                <w:rFonts w:eastAsiaTheme="minorHAnsi"/>
                <w:sz w:val="22"/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7128A0" w14:textId="23667543" w:rsidR="00057B81" w:rsidRDefault="00057B81" w:rsidP="00057B81">
            <w:pPr>
              <w:jc w:val="center"/>
            </w:pPr>
            <w:r w:rsidRPr="00E43A2D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304783" w14:textId="77777777" w:rsidR="00057B81" w:rsidRDefault="00057B81" w:rsidP="00057B81">
            <w:pPr>
              <w:jc w:val="center"/>
            </w:pPr>
          </w:p>
        </w:tc>
      </w:tr>
      <w:tr w:rsidR="00057B81" w14:paraId="2776C934" w14:textId="77777777" w:rsidTr="00057B81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E430A8" w14:textId="77777777" w:rsidR="00057B81" w:rsidRDefault="00057B81" w:rsidP="00057B81">
            <w:pPr>
              <w:numPr>
                <w:ilvl w:val="0"/>
                <w:numId w:val="17"/>
              </w:numPr>
              <w:tabs>
                <w:tab w:val="num" w:pos="-567"/>
                <w:tab w:val="num" w:pos="0"/>
              </w:tabs>
              <w:autoSpaceDE w:val="0"/>
              <w:autoSpaceDN w:val="0"/>
              <w:ind w:left="0" w:firstLine="317"/>
              <w:jc w:val="both"/>
            </w:pPr>
            <w:r>
              <w:t xml:space="preserve">Теплоёмкости одноатомных и многоатомных газов.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2B7812" w14:textId="764EEF53" w:rsidR="00057B81" w:rsidRDefault="00057B81" w:rsidP="00057B81">
            <w:pPr>
              <w:jc w:val="center"/>
              <w:rPr>
                <w:rFonts w:eastAsiaTheme="minorHAnsi"/>
                <w:sz w:val="22"/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AA189E" w14:textId="2CAD42B7" w:rsidR="00057B81" w:rsidRDefault="00057B81" w:rsidP="00057B81">
            <w:pPr>
              <w:jc w:val="center"/>
            </w:pPr>
            <w:r w:rsidRPr="00E43A2D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7F2338" w14:textId="09AA63DA" w:rsidR="00057B81" w:rsidRDefault="00057B81" w:rsidP="00057B81">
            <w:pPr>
              <w:jc w:val="center"/>
            </w:pPr>
          </w:p>
        </w:tc>
      </w:tr>
      <w:tr w:rsidR="00057B81" w14:paraId="55020B6F" w14:textId="77777777" w:rsidTr="00057B81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1189AA" w14:textId="77777777" w:rsidR="00057B81" w:rsidRDefault="00057B81" w:rsidP="00057B81">
            <w:pPr>
              <w:numPr>
                <w:ilvl w:val="0"/>
                <w:numId w:val="17"/>
              </w:numPr>
              <w:tabs>
                <w:tab w:val="num" w:pos="-567"/>
                <w:tab w:val="num" w:pos="0"/>
              </w:tabs>
              <w:autoSpaceDE w:val="0"/>
              <w:autoSpaceDN w:val="0"/>
              <w:ind w:left="0" w:firstLine="317"/>
              <w:jc w:val="both"/>
            </w:pPr>
            <w:r>
              <w:t>Работа газа. Графическое изображение работы. Работа газа при изопроцессах.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DAF3F6" w14:textId="322A4409" w:rsidR="00057B81" w:rsidRDefault="00057B81" w:rsidP="00057B81">
            <w:pPr>
              <w:jc w:val="center"/>
              <w:rPr>
                <w:rFonts w:eastAsiaTheme="minorHAnsi"/>
                <w:sz w:val="22"/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CDD67F" w14:textId="0DE522E0" w:rsidR="00057B81" w:rsidRDefault="00057B81" w:rsidP="00057B81">
            <w:pPr>
              <w:jc w:val="center"/>
            </w:pPr>
            <w:r w:rsidRPr="00E43A2D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AA8D78" w14:textId="4D403C9C" w:rsidR="00057B81" w:rsidRDefault="00057B81" w:rsidP="00057B81">
            <w:pPr>
              <w:jc w:val="center"/>
            </w:pPr>
          </w:p>
        </w:tc>
      </w:tr>
      <w:tr w:rsidR="00057B81" w14:paraId="41546182" w14:textId="77777777" w:rsidTr="00057B81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7D8F2B" w14:textId="77777777" w:rsidR="00057B81" w:rsidRDefault="00057B81" w:rsidP="00057B81">
            <w:pPr>
              <w:numPr>
                <w:ilvl w:val="0"/>
                <w:numId w:val="17"/>
              </w:numPr>
              <w:tabs>
                <w:tab w:val="num" w:pos="-567"/>
                <w:tab w:val="num" w:pos="0"/>
              </w:tabs>
              <w:autoSpaceDE w:val="0"/>
              <w:autoSpaceDN w:val="0"/>
              <w:ind w:left="0" w:firstLine="317"/>
              <w:jc w:val="both"/>
            </w:pPr>
            <w:r>
              <w:t>Графики и уравнения изохоры, изобары, изотермы, адиабаты. Внутренняя энергия, теплота и работа при изопроцессах. Теплоемкость при изопроцессах.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EA4966" w14:textId="08D8760B" w:rsidR="00057B81" w:rsidRDefault="00057B81" w:rsidP="00057B81">
            <w:pPr>
              <w:jc w:val="center"/>
              <w:rPr>
                <w:rFonts w:eastAsiaTheme="minorHAnsi"/>
                <w:sz w:val="22"/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0EB3A9" w14:textId="2A77AE4A" w:rsidR="00057B81" w:rsidRDefault="00057B81" w:rsidP="00057B81">
            <w:pPr>
              <w:jc w:val="center"/>
            </w:pPr>
            <w:r w:rsidRPr="00E43A2D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0F198F" w14:textId="1A80DC06" w:rsidR="00057B81" w:rsidRDefault="00057B81" w:rsidP="00057B81">
            <w:pPr>
              <w:jc w:val="center"/>
            </w:pPr>
          </w:p>
        </w:tc>
      </w:tr>
      <w:tr w:rsidR="00057B81" w14:paraId="7910AB1D" w14:textId="77777777" w:rsidTr="00057B81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2D9AE8" w14:textId="77777777" w:rsidR="00057B81" w:rsidRDefault="00057B81" w:rsidP="00057B81">
            <w:pPr>
              <w:numPr>
                <w:ilvl w:val="0"/>
                <w:numId w:val="17"/>
              </w:numPr>
              <w:tabs>
                <w:tab w:val="num" w:pos="-567"/>
                <w:tab w:val="num" w:pos="0"/>
              </w:tabs>
              <w:autoSpaceDE w:val="0"/>
              <w:autoSpaceDN w:val="0"/>
              <w:ind w:left="0" w:firstLine="317"/>
              <w:jc w:val="both"/>
            </w:pPr>
            <w:r>
              <w:t>Круговые процессы. Обратимые и необратимые процессы. Тепловые машины.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9C9896" w14:textId="77777777" w:rsidR="00057B81" w:rsidRDefault="00057B81" w:rsidP="00057B81">
            <w:pPr>
              <w:jc w:val="center"/>
              <w:rPr>
                <w:rFonts w:eastAsiaTheme="minorHAnsi"/>
                <w:sz w:val="22"/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969852" w14:textId="4C66083A" w:rsidR="00057B81" w:rsidRDefault="00057B81" w:rsidP="00057B81">
            <w:pPr>
              <w:jc w:val="center"/>
            </w:pPr>
            <w:r w:rsidRPr="00E43A2D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5E55DB" w14:textId="73354123" w:rsidR="00057B81" w:rsidRDefault="00057B81" w:rsidP="00057B81">
            <w:pPr>
              <w:jc w:val="center"/>
            </w:pPr>
          </w:p>
        </w:tc>
      </w:tr>
      <w:tr w:rsidR="00057B81" w14:paraId="69D126A5" w14:textId="77777777" w:rsidTr="00057B81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8181C8" w14:textId="77777777" w:rsidR="00057B81" w:rsidRDefault="00057B81" w:rsidP="00057B81">
            <w:pPr>
              <w:numPr>
                <w:ilvl w:val="0"/>
                <w:numId w:val="17"/>
              </w:numPr>
              <w:tabs>
                <w:tab w:val="num" w:pos="-567"/>
                <w:tab w:val="num" w:pos="0"/>
              </w:tabs>
              <w:autoSpaceDE w:val="0"/>
              <w:autoSpaceDN w:val="0"/>
              <w:ind w:left="0" w:firstLine="317"/>
              <w:jc w:val="both"/>
            </w:pPr>
            <w:r>
              <w:t>Цикл Карно. Работа и КПД цикла Карно. Теорема Карно.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5C8E13" w14:textId="610B37F9" w:rsidR="00057B81" w:rsidRDefault="00057B81" w:rsidP="00057B81">
            <w:pPr>
              <w:jc w:val="center"/>
              <w:rPr>
                <w:rFonts w:eastAsiaTheme="minorHAnsi"/>
                <w:sz w:val="22"/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C3667D" w14:textId="01566D85" w:rsidR="00057B81" w:rsidRDefault="00057B81" w:rsidP="00057B81">
            <w:pPr>
              <w:jc w:val="center"/>
            </w:pPr>
            <w:r w:rsidRPr="00E43A2D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3F9F59" w14:textId="6653CBD9" w:rsidR="00057B81" w:rsidRDefault="00057B81" w:rsidP="00057B81">
            <w:pPr>
              <w:jc w:val="center"/>
            </w:pPr>
          </w:p>
        </w:tc>
      </w:tr>
      <w:tr w:rsidR="00057B81" w14:paraId="11F8A034" w14:textId="77777777" w:rsidTr="00057B81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C477F6" w14:textId="77777777" w:rsidR="00057B81" w:rsidRDefault="00057B81" w:rsidP="00057B81">
            <w:pPr>
              <w:numPr>
                <w:ilvl w:val="0"/>
                <w:numId w:val="17"/>
              </w:numPr>
              <w:tabs>
                <w:tab w:val="num" w:pos="-567"/>
                <w:tab w:val="num" w:pos="0"/>
              </w:tabs>
              <w:autoSpaceDE w:val="0"/>
              <w:autoSpaceDN w:val="0"/>
              <w:ind w:left="0" w:firstLine="317"/>
              <w:jc w:val="both"/>
            </w:pPr>
            <w:r>
              <w:t xml:space="preserve"> Необратимый цикл Карно. Выражение для работы и КПД цикла. Холодильные машины.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3AE10C" w14:textId="77777777" w:rsidR="00057B81" w:rsidRDefault="00057B81" w:rsidP="00057B81">
            <w:pPr>
              <w:jc w:val="center"/>
              <w:rPr>
                <w:rFonts w:eastAsiaTheme="minorHAnsi"/>
                <w:sz w:val="22"/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D86A8A" w14:textId="6BB42FA0" w:rsidR="00057B81" w:rsidRDefault="00057B81" w:rsidP="00057B81">
            <w:pPr>
              <w:jc w:val="center"/>
            </w:pPr>
            <w:r w:rsidRPr="00E43A2D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7C2088" w14:textId="77777777" w:rsidR="00057B81" w:rsidRDefault="00057B81" w:rsidP="00057B81">
            <w:pPr>
              <w:jc w:val="center"/>
            </w:pPr>
          </w:p>
        </w:tc>
      </w:tr>
      <w:tr w:rsidR="00057B81" w14:paraId="250F572E" w14:textId="77777777" w:rsidTr="00057B81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26B779" w14:textId="77777777" w:rsidR="00057B81" w:rsidRDefault="00057B81" w:rsidP="00057B81">
            <w:pPr>
              <w:numPr>
                <w:ilvl w:val="0"/>
                <w:numId w:val="17"/>
              </w:numPr>
              <w:tabs>
                <w:tab w:val="num" w:pos="-567"/>
                <w:tab w:val="num" w:pos="0"/>
              </w:tabs>
              <w:autoSpaceDE w:val="0"/>
              <w:autoSpaceDN w:val="0"/>
              <w:ind w:left="0" w:firstLine="317"/>
              <w:jc w:val="both"/>
            </w:pPr>
            <w:r>
              <w:t xml:space="preserve">Приведённая теплота. Энтропия. Изменение энтропии при изопроцессах.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594E00" w14:textId="7B464BBE" w:rsidR="00057B81" w:rsidRDefault="00057B81" w:rsidP="00057B81">
            <w:pPr>
              <w:jc w:val="center"/>
              <w:rPr>
                <w:rFonts w:eastAsiaTheme="minorHAnsi"/>
                <w:sz w:val="22"/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121834" w14:textId="7A9402AF" w:rsidR="00057B81" w:rsidRDefault="00057B81" w:rsidP="00057B81">
            <w:pPr>
              <w:jc w:val="center"/>
            </w:pPr>
            <w:r w:rsidRPr="00E43A2D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373595" w14:textId="730A6E5A" w:rsidR="00057B81" w:rsidRDefault="00057B81" w:rsidP="00057B81">
            <w:pPr>
              <w:jc w:val="center"/>
            </w:pPr>
          </w:p>
        </w:tc>
      </w:tr>
      <w:tr w:rsidR="00057B81" w14:paraId="64BCA0DB" w14:textId="77777777" w:rsidTr="00057B81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904AD3" w14:textId="77777777" w:rsidR="00057B81" w:rsidRDefault="00057B81" w:rsidP="00057B81">
            <w:pPr>
              <w:numPr>
                <w:ilvl w:val="0"/>
                <w:numId w:val="17"/>
              </w:numPr>
              <w:tabs>
                <w:tab w:val="num" w:pos="-567"/>
                <w:tab w:val="num" w:pos="0"/>
              </w:tabs>
              <w:autoSpaceDE w:val="0"/>
              <w:autoSpaceDN w:val="0"/>
              <w:ind w:left="0" w:firstLine="317"/>
              <w:jc w:val="both"/>
            </w:pPr>
            <w:r>
              <w:t>Второе начало термодинамики. Вечный двигатель 2-го рода. Тепловая смерть вселенной. Объединённая форма записи 1 и 2-го начала.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93714F" w14:textId="77777777" w:rsidR="00057B81" w:rsidRDefault="00057B81" w:rsidP="00057B81">
            <w:pPr>
              <w:jc w:val="center"/>
              <w:rPr>
                <w:rFonts w:eastAsiaTheme="minorHAnsi"/>
                <w:sz w:val="22"/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6EAE07" w14:textId="1B37FF2B" w:rsidR="00057B81" w:rsidRDefault="00057B81" w:rsidP="00057B81">
            <w:pPr>
              <w:jc w:val="center"/>
            </w:pPr>
            <w:r w:rsidRPr="00E43A2D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172392" w14:textId="52D4B8D3" w:rsidR="00057B81" w:rsidRDefault="00057B81" w:rsidP="00057B81">
            <w:pPr>
              <w:jc w:val="center"/>
            </w:pPr>
          </w:p>
        </w:tc>
      </w:tr>
      <w:tr w:rsidR="00057B81" w14:paraId="6B1839C4" w14:textId="77777777" w:rsidTr="00057B81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73E579" w14:textId="77777777" w:rsidR="00057B81" w:rsidRDefault="00057B81" w:rsidP="00057B81">
            <w:pPr>
              <w:numPr>
                <w:ilvl w:val="0"/>
                <w:numId w:val="17"/>
              </w:numPr>
              <w:tabs>
                <w:tab w:val="num" w:pos="-567"/>
                <w:tab w:val="num" w:pos="0"/>
              </w:tabs>
              <w:autoSpaceDE w:val="0"/>
              <w:autoSpaceDN w:val="0"/>
              <w:ind w:left="0" w:firstLine="317"/>
              <w:jc w:val="both"/>
            </w:pPr>
            <w:r>
              <w:t xml:space="preserve">Термодинамический и статистический смысл энтропии (статистический вес).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372CBA" w14:textId="3CB9103F" w:rsidR="00057B81" w:rsidRDefault="00057B81" w:rsidP="00057B81">
            <w:pPr>
              <w:jc w:val="center"/>
              <w:rPr>
                <w:rFonts w:eastAsiaTheme="minorHAnsi"/>
                <w:sz w:val="22"/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BB7FE9" w14:textId="4E44D762" w:rsidR="00057B81" w:rsidRDefault="00057B81" w:rsidP="00057B81">
            <w:pPr>
              <w:jc w:val="center"/>
            </w:pPr>
            <w:r w:rsidRPr="00E43A2D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26EB28" w14:textId="77777777" w:rsidR="00057B81" w:rsidRDefault="00057B81" w:rsidP="00057B81">
            <w:pPr>
              <w:jc w:val="center"/>
            </w:pPr>
          </w:p>
        </w:tc>
      </w:tr>
      <w:tr w:rsidR="00057B81" w14:paraId="2063F95E" w14:textId="77777777" w:rsidTr="00057B81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6D050C" w14:textId="77777777" w:rsidR="00057B81" w:rsidRDefault="00057B81" w:rsidP="00057B81">
            <w:pPr>
              <w:numPr>
                <w:ilvl w:val="0"/>
                <w:numId w:val="17"/>
              </w:numPr>
              <w:tabs>
                <w:tab w:val="num" w:pos="-567"/>
                <w:tab w:val="num" w:pos="0"/>
              </w:tabs>
              <w:autoSpaceDE w:val="0"/>
              <w:autoSpaceDN w:val="0"/>
              <w:ind w:left="0" w:firstLine="317"/>
              <w:jc w:val="both"/>
            </w:pPr>
            <w:r>
              <w:t xml:space="preserve">Макро и микросостояние вещества. Формула Больцмана.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67661D" w14:textId="15BCD3F2" w:rsidR="00057B81" w:rsidRDefault="00057B81" w:rsidP="00057B81">
            <w:pPr>
              <w:jc w:val="center"/>
              <w:rPr>
                <w:rFonts w:eastAsiaTheme="minorHAnsi"/>
                <w:sz w:val="22"/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C54EAF" w14:textId="42079E5F" w:rsidR="00057B81" w:rsidRDefault="00057B81" w:rsidP="00057B81">
            <w:pPr>
              <w:jc w:val="center"/>
            </w:pPr>
            <w:r w:rsidRPr="00E43A2D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687BDA" w14:textId="22B11748" w:rsidR="00057B81" w:rsidRDefault="00057B81" w:rsidP="00057B81">
            <w:pPr>
              <w:jc w:val="center"/>
            </w:pPr>
          </w:p>
        </w:tc>
      </w:tr>
      <w:tr w:rsidR="00057B81" w14:paraId="29CCFBD9" w14:textId="77777777" w:rsidTr="00057B81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625435" w14:textId="77777777" w:rsidR="00057B81" w:rsidRDefault="00057B81" w:rsidP="00057B81">
            <w:pPr>
              <w:numPr>
                <w:ilvl w:val="0"/>
                <w:numId w:val="17"/>
              </w:numPr>
              <w:tabs>
                <w:tab w:val="num" w:pos="-567"/>
                <w:tab w:val="num" w:pos="0"/>
              </w:tabs>
              <w:autoSpaceDE w:val="0"/>
              <w:autoSpaceDN w:val="0"/>
              <w:ind w:left="0" w:firstLine="317"/>
              <w:jc w:val="both"/>
            </w:pPr>
            <w:r>
              <w:t xml:space="preserve">Третье начало термодинамики Границы применимости второго начала. Теорема Нернста.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45380D" w14:textId="28082373" w:rsidR="00057B81" w:rsidRDefault="00057B81" w:rsidP="00057B81">
            <w:pPr>
              <w:jc w:val="center"/>
              <w:rPr>
                <w:rFonts w:eastAsiaTheme="minorHAnsi"/>
                <w:sz w:val="22"/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84351E" w14:textId="39537F33" w:rsidR="00057B81" w:rsidRDefault="00057B81" w:rsidP="00057B81">
            <w:pPr>
              <w:jc w:val="center"/>
            </w:pPr>
            <w:r w:rsidRPr="00E43A2D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F6BD68" w14:textId="081BA7FC" w:rsidR="00057B81" w:rsidRDefault="00057B81" w:rsidP="00057B81">
            <w:pPr>
              <w:jc w:val="center"/>
            </w:pPr>
          </w:p>
        </w:tc>
      </w:tr>
      <w:tr w:rsidR="00057B81" w14:paraId="2FFE2822" w14:textId="77777777" w:rsidTr="00057B81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E68F18" w14:textId="77777777" w:rsidR="00057B81" w:rsidRDefault="00057B81" w:rsidP="00057B81">
            <w:pPr>
              <w:numPr>
                <w:ilvl w:val="0"/>
                <w:numId w:val="17"/>
              </w:numPr>
              <w:tabs>
                <w:tab w:val="num" w:pos="-567"/>
                <w:tab w:val="num" w:pos="0"/>
              </w:tabs>
              <w:autoSpaceDE w:val="0"/>
              <w:autoSpaceDN w:val="0"/>
              <w:ind w:left="0" w:firstLine="317"/>
              <w:jc w:val="both"/>
            </w:pPr>
            <w:r>
              <w:t xml:space="preserve">Реальные газы. Уравнение Ван-дер-Ваальса. Молекулярные силы.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0C6EB3" w14:textId="0A868993" w:rsidR="00057B81" w:rsidRDefault="00057B81" w:rsidP="00057B81">
            <w:pPr>
              <w:jc w:val="center"/>
              <w:rPr>
                <w:rFonts w:eastAsiaTheme="minorHAnsi"/>
                <w:sz w:val="22"/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FFA0D8" w14:textId="53439574" w:rsidR="00057B81" w:rsidRDefault="00057B81" w:rsidP="00057B81">
            <w:pPr>
              <w:jc w:val="center"/>
            </w:pPr>
            <w:r w:rsidRPr="00E43A2D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CA53D0" w14:textId="5B44AF65" w:rsidR="00057B81" w:rsidRDefault="00057B81" w:rsidP="00057B81">
            <w:pPr>
              <w:jc w:val="center"/>
            </w:pPr>
          </w:p>
        </w:tc>
      </w:tr>
      <w:tr w:rsidR="00057B81" w14:paraId="2A83CEB2" w14:textId="77777777" w:rsidTr="00057B81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566476" w14:textId="77777777" w:rsidR="00057B81" w:rsidRDefault="00057B81" w:rsidP="00057B81">
            <w:pPr>
              <w:numPr>
                <w:ilvl w:val="0"/>
                <w:numId w:val="17"/>
              </w:numPr>
              <w:tabs>
                <w:tab w:val="num" w:pos="0"/>
              </w:tabs>
              <w:autoSpaceDE w:val="0"/>
              <w:autoSpaceDN w:val="0"/>
              <w:spacing w:before="100" w:beforeAutospacing="1"/>
              <w:ind w:left="0" w:firstLine="317"/>
              <w:jc w:val="both"/>
            </w:pPr>
            <w:r>
              <w:t>Определение:«молекулярная физика», «термодинамика». Что изучают эти науки?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58E0FA" w14:textId="77777777" w:rsidR="00057B81" w:rsidRDefault="00057B81" w:rsidP="00057B81">
            <w:pPr>
              <w:jc w:val="center"/>
              <w:rPr>
                <w:rFonts w:eastAsiaTheme="minorHAnsi"/>
                <w:sz w:val="22"/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BBB60F" w14:textId="62C95962" w:rsidR="00057B81" w:rsidRDefault="00057B81" w:rsidP="00057B81">
            <w:pPr>
              <w:jc w:val="center"/>
            </w:pPr>
            <w:r w:rsidRPr="00E43A2D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440BC2" w14:textId="66587BAE" w:rsidR="00057B81" w:rsidRDefault="00057B81" w:rsidP="00057B81">
            <w:pPr>
              <w:jc w:val="center"/>
            </w:pPr>
          </w:p>
        </w:tc>
      </w:tr>
      <w:tr w:rsidR="00057B81" w14:paraId="4E031BEC" w14:textId="77777777" w:rsidTr="00057B81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9D4581" w14:textId="77777777" w:rsidR="00057B81" w:rsidRDefault="00057B81" w:rsidP="00057B81">
            <w:pPr>
              <w:numPr>
                <w:ilvl w:val="0"/>
                <w:numId w:val="17"/>
              </w:numPr>
              <w:tabs>
                <w:tab w:val="num" w:pos="0"/>
              </w:tabs>
              <w:autoSpaceDE w:val="0"/>
              <w:autoSpaceDN w:val="0"/>
              <w:ind w:left="0" w:firstLine="317"/>
              <w:jc w:val="both"/>
            </w:pPr>
            <w:r>
              <w:t xml:space="preserve">Что называют а.е.м., моль, молярная масса, число Авогадро, число Лошмидта.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8025BE" w14:textId="3390F7B7" w:rsidR="00057B81" w:rsidRDefault="00057B81" w:rsidP="00057B81">
            <w:pPr>
              <w:jc w:val="center"/>
              <w:rPr>
                <w:rFonts w:eastAsiaTheme="minorHAnsi"/>
                <w:sz w:val="22"/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34AAE1" w14:textId="6176E110" w:rsidR="00057B81" w:rsidRDefault="00057B81" w:rsidP="00057B81">
            <w:pPr>
              <w:jc w:val="center"/>
            </w:pPr>
            <w:r w:rsidRPr="00E43A2D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8C220D" w14:textId="77777777" w:rsidR="00057B81" w:rsidRDefault="00057B81" w:rsidP="00057B81">
            <w:pPr>
              <w:jc w:val="center"/>
            </w:pPr>
          </w:p>
        </w:tc>
      </w:tr>
      <w:tr w:rsidR="00057B81" w14:paraId="03BF4B9B" w14:textId="77777777" w:rsidTr="00057B81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530659" w14:textId="77777777" w:rsidR="00057B81" w:rsidRDefault="00057B81" w:rsidP="00057B81">
            <w:pPr>
              <w:numPr>
                <w:ilvl w:val="0"/>
                <w:numId w:val="17"/>
              </w:numPr>
              <w:tabs>
                <w:tab w:val="num" w:pos="0"/>
              </w:tabs>
              <w:autoSpaceDE w:val="0"/>
              <w:autoSpaceDN w:val="0"/>
              <w:ind w:left="0" w:firstLine="317"/>
              <w:jc w:val="both"/>
            </w:pPr>
            <w:r>
              <w:t xml:space="preserve">Физический смысл, универсальной газовой постоянной, постоянной Больцмана.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276776" w14:textId="65059CC5" w:rsidR="00057B81" w:rsidRDefault="00057B81" w:rsidP="00057B81">
            <w:pPr>
              <w:jc w:val="center"/>
              <w:rPr>
                <w:rFonts w:eastAsiaTheme="minorHAnsi"/>
                <w:sz w:val="22"/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B8FFA0" w14:textId="28A50233" w:rsidR="00057B81" w:rsidRDefault="00057B81" w:rsidP="00057B81">
            <w:pPr>
              <w:jc w:val="center"/>
            </w:pPr>
            <w:r w:rsidRPr="00E43A2D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3343DE" w14:textId="5B7BFF98" w:rsidR="00057B81" w:rsidRDefault="00057B81" w:rsidP="00057B81">
            <w:pPr>
              <w:jc w:val="center"/>
            </w:pPr>
          </w:p>
        </w:tc>
      </w:tr>
      <w:tr w:rsidR="00057B81" w14:paraId="6B4DA99D" w14:textId="77777777" w:rsidTr="00057B81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C43660" w14:textId="77777777" w:rsidR="00057B81" w:rsidRDefault="00057B81" w:rsidP="00057B81">
            <w:pPr>
              <w:numPr>
                <w:ilvl w:val="0"/>
                <w:numId w:val="17"/>
              </w:numPr>
              <w:tabs>
                <w:tab w:val="num" w:pos="0"/>
              </w:tabs>
              <w:autoSpaceDE w:val="0"/>
              <w:autoSpaceDN w:val="0"/>
              <w:ind w:left="0" w:firstLine="317"/>
              <w:jc w:val="both"/>
            </w:pPr>
            <w:r>
              <w:t>Давление. Основное уравнение МКТ, его сравнение с уравнением Клапейрона – Менделеева.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66F321" w14:textId="1FE60729" w:rsidR="00057B81" w:rsidRDefault="00057B81" w:rsidP="00057B81">
            <w:pPr>
              <w:jc w:val="center"/>
              <w:rPr>
                <w:rFonts w:eastAsiaTheme="minorHAnsi"/>
                <w:sz w:val="22"/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8A29FA" w14:textId="5D521AC5" w:rsidR="00057B81" w:rsidRDefault="00057B81" w:rsidP="00057B81">
            <w:pPr>
              <w:jc w:val="center"/>
            </w:pPr>
            <w:r w:rsidRPr="00E43A2D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7958BB" w14:textId="235C1D8A" w:rsidR="00057B81" w:rsidRDefault="00057B81" w:rsidP="00057B81">
            <w:pPr>
              <w:jc w:val="center"/>
            </w:pPr>
          </w:p>
        </w:tc>
      </w:tr>
      <w:tr w:rsidR="00057B81" w14:paraId="1DFDC16D" w14:textId="77777777" w:rsidTr="00057B81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70E845" w14:textId="77777777" w:rsidR="00057B81" w:rsidRDefault="00057B81" w:rsidP="00057B81">
            <w:pPr>
              <w:numPr>
                <w:ilvl w:val="0"/>
                <w:numId w:val="17"/>
              </w:numPr>
              <w:tabs>
                <w:tab w:val="num" w:pos="0"/>
              </w:tabs>
              <w:autoSpaceDE w:val="0"/>
              <w:autoSpaceDN w:val="0"/>
              <w:ind w:left="0" w:firstLine="317"/>
              <w:jc w:val="both"/>
            </w:pPr>
            <w:r>
              <w:t xml:space="preserve"> Температура. Связь с энергией и с давлением. Единицы измерения температуры?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8B58D7" w14:textId="77777777" w:rsidR="00057B81" w:rsidRDefault="00057B81" w:rsidP="00057B81">
            <w:pPr>
              <w:jc w:val="center"/>
              <w:rPr>
                <w:rFonts w:eastAsiaTheme="minorHAnsi"/>
                <w:sz w:val="22"/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DBE54D" w14:textId="31D9D2E8" w:rsidR="00057B81" w:rsidRDefault="00057B81" w:rsidP="00057B81">
            <w:pPr>
              <w:jc w:val="center"/>
            </w:pPr>
            <w:r w:rsidRPr="00E43A2D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F8B9D3" w14:textId="56AD6312" w:rsidR="00057B81" w:rsidRDefault="00057B81" w:rsidP="00057B81">
            <w:pPr>
              <w:jc w:val="center"/>
            </w:pPr>
          </w:p>
        </w:tc>
      </w:tr>
      <w:tr w:rsidR="00057B81" w14:paraId="10839FD8" w14:textId="77777777" w:rsidTr="00057B81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F22A0C" w14:textId="77777777" w:rsidR="00057B81" w:rsidRDefault="00057B81" w:rsidP="00057B81">
            <w:pPr>
              <w:numPr>
                <w:ilvl w:val="0"/>
                <w:numId w:val="17"/>
              </w:numPr>
              <w:tabs>
                <w:tab w:val="num" w:pos="0"/>
              </w:tabs>
              <w:autoSpaceDE w:val="0"/>
              <w:autoSpaceDN w:val="0"/>
              <w:ind w:left="0" w:firstLine="317"/>
              <w:jc w:val="both"/>
            </w:pPr>
            <w:r>
              <w:t>Законы идеального газа (Бойля–Мариотта, Гей–Люссака, Шарля, Дальтона.). Уравнение состояния идеального газа.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43D1B9" w14:textId="4B4E23A5" w:rsidR="00057B81" w:rsidRDefault="00057B81" w:rsidP="00057B81">
            <w:pPr>
              <w:jc w:val="center"/>
              <w:rPr>
                <w:rFonts w:eastAsiaTheme="minorHAnsi"/>
                <w:sz w:val="22"/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D164FF" w14:textId="0C7CD1DF" w:rsidR="00057B81" w:rsidRDefault="00057B81" w:rsidP="00057B81">
            <w:pPr>
              <w:jc w:val="center"/>
            </w:pPr>
            <w:r w:rsidRPr="00E43A2D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1C6CB8" w14:textId="2C1C0DE7" w:rsidR="00057B81" w:rsidRDefault="00057B81" w:rsidP="00057B81">
            <w:pPr>
              <w:jc w:val="center"/>
            </w:pPr>
          </w:p>
        </w:tc>
      </w:tr>
      <w:tr w:rsidR="00057B81" w14:paraId="0DF48BCD" w14:textId="77777777" w:rsidTr="00057B81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97E282" w14:textId="77777777" w:rsidR="00057B81" w:rsidRDefault="00057B81" w:rsidP="00057B81">
            <w:pPr>
              <w:numPr>
                <w:ilvl w:val="0"/>
                <w:numId w:val="17"/>
              </w:numPr>
              <w:tabs>
                <w:tab w:val="num" w:pos="0"/>
              </w:tabs>
              <w:autoSpaceDE w:val="0"/>
              <w:autoSpaceDN w:val="0"/>
              <w:ind w:left="0" w:firstLine="317"/>
              <w:jc w:val="both"/>
            </w:pPr>
            <w:r>
              <w:t>Вероятность события. Распределение молекул газа по скоростям. Опыт Штерна.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D9622D" w14:textId="6B86EBE7" w:rsidR="00057B81" w:rsidRDefault="00057B81" w:rsidP="00057B81">
            <w:pPr>
              <w:jc w:val="center"/>
              <w:rPr>
                <w:rFonts w:eastAsiaTheme="minorHAnsi"/>
                <w:sz w:val="22"/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984718" w14:textId="2B8C0558" w:rsidR="00057B81" w:rsidRDefault="00057B81" w:rsidP="00057B81">
            <w:pPr>
              <w:jc w:val="center"/>
            </w:pPr>
            <w:r w:rsidRPr="00E43A2D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EC292D" w14:textId="0FBA4AC9" w:rsidR="00057B81" w:rsidRDefault="00057B81" w:rsidP="00057B81">
            <w:pPr>
              <w:jc w:val="center"/>
            </w:pPr>
          </w:p>
        </w:tc>
      </w:tr>
      <w:tr w:rsidR="00057B81" w14:paraId="41281133" w14:textId="77777777" w:rsidTr="00057B81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A3F2E3" w14:textId="77777777" w:rsidR="00057B81" w:rsidRDefault="00057B81" w:rsidP="00057B81">
            <w:pPr>
              <w:numPr>
                <w:ilvl w:val="0"/>
                <w:numId w:val="17"/>
              </w:numPr>
              <w:tabs>
                <w:tab w:val="num" w:pos="-567"/>
                <w:tab w:val="num" w:pos="0"/>
              </w:tabs>
              <w:autoSpaceDE w:val="0"/>
              <w:autoSpaceDN w:val="0"/>
              <w:ind w:left="0" w:firstLine="317"/>
              <w:jc w:val="both"/>
            </w:pPr>
            <w:r>
              <w:t>Функция распределения Максвелла. Графики функции при разных массах и температурах.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A9F03E" w14:textId="45F759EC" w:rsidR="00057B81" w:rsidRDefault="00057B81" w:rsidP="00057B81">
            <w:pPr>
              <w:jc w:val="center"/>
              <w:rPr>
                <w:rFonts w:eastAsiaTheme="minorHAnsi"/>
                <w:sz w:val="22"/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724515" w14:textId="35B5D6B0" w:rsidR="00057B81" w:rsidRDefault="00057B81" w:rsidP="00057B81">
            <w:pPr>
              <w:jc w:val="center"/>
            </w:pPr>
            <w:r w:rsidRPr="00E43A2D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D0DFD7" w14:textId="3214F195" w:rsidR="00057B81" w:rsidRDefault="00057B81" w:rsidP="00057B81">
            <w:pPr>
              <w:jc w:val="center"/>
            </w:pPr>
          </w:p>
        </w:tc>
      </w:tr>
      <w:tr w:rsidR="00057B81" w14:paraId="295BFFB9" w14:textId="77777777" w:rsidTr="00057B81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28A00E" w14:textId="77777777" w:rsidR="00057B81" w:rsidRDefault="00057B81" w:rsidP="00057B81">
            <w:pPr>
              <w:numPr>
                <w:ilvl w:val="0"/>
                <w:numId w:val="17"/>
              </w:numPr>
              <w:tabs>
                <w:tab w:val="num" w:pos="-567"/>
                <w:tab w:val="num" w:pos="0"/>
              </w:tabs>
              <w:autoSpaceDE w:val="0"/>
              <w:autoSpaceDN w:val="0"/>
              <w:ind w:left="0" w:firstLine="317"/>
              <w:jc w:val="both"/>
            </w:pPr>
            <w:r>
              <w:t>Скорости молекул характеризующие состояние газа.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90FA59" w14:textId="17392F63" w:rsidR="00057B81" w:rsidRDefault="00057B81" w:rsidP="00057B81">
            <w:pPr>
              <w:jc w:val="center"/>
              <w:rPr>
                <w:rFonts w:eastAsiaTheme="minorHAnsi"/>
                <w:sz w:val="22"/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E10A30" w14:textId="1BF9EFFD" w:rsidR="00057B81" w:rsidRDefault="00057B81" w:rsidP="00057B81">
            <w:pPr>
              <w:jc w:val="center"/>
            </w:pPr>
            <w:r w:rsidRPr="00E43A2D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50B5D1" w14:textId="77777777" w:rsidR="00057B81" w:rsidRDefault="00057B81" w:rsidP="00057B81">
            <w:pPr>
              <w:jc w:val="center"/>
            </w:pPr>
          </w:p>
        </w:tc>
      </w:tr>
      <w:tr w:rsidR="00057B81" w14:paraId="679E35C9" w14:textId="77777777" w:rsidTr="00057B81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6E2C28" w14:textId="77777777" w:rsidR="00057B81" w:rsidRDefault="00057B81" w:rsidP="00057B81">
            <w:pPr>
              <w:numPr>
                <w:ilvl w:val="0"/>
                <w:numId w:val="17"/>
              </w:numPr>
              <w:tabs>
                <w:tab w:val="num" w:pos="-567"/>
                <w:tab w:val="num" w:pos="0"/>
              </w:tabs>
              <w:autoSpaceDE w:val="0"/>
              <w:autoSpaceDN w:val="0"/>
              <w:ind w:left="0" w:firstLine="317"/>
              <w:jc w:val="both"/>
            </w:pPr>
            <w:r>
              <w:t>Барометрическая формула. Графики зависимости n и Р от h.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A0CD1B" w14:textId="49EC3BF2" w:rsidR="00057B81" w:rsidRDefault="00057B81" w:rsidP="00057B81">
            <w:pPr>
              <w:jc w:val="center"/>
              <w:rPr>
                <w:rFonts w:eastAsiaTheme="minorHAnsi"/>
                <w:sz w:val="22"/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E93EBB" w14:textId="5E786C6A" w:rsidR="00057B81" w:rsidRDefault="00057B81" w:rsidP="00057B81">
            <w:pPr>
              <w:jc w:val="center"/>
            </w:pPr>
            <w:r w:rsidRPr="00E43A2D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184F12" w14:textId="07DBA67C" w:rsidR="00057B81" w:rsidRDefault="00057B81" w:rsidP="00057B81">
            <w:pPr>
              <w:jc w:val="center"/>
            </w:pPr>
          </w:p>
        </w:tc>
      </w:tr>
      <w:tr w:rsidR="00057B81" w14:paraId="033469C9" w14:textId="77777777" w:rsidTr="00057B81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824E77" w14:textId="77777777" w:rsidR="00057B81" w:rsidRDefault="00057B81" w:rsidP="00057B81">
            <w:pPr>
              <w:numPr>
                <w:ilvl w:val="0"/>
                <w:numId w:val="17"/>
              </w:numPr>
              <w:tabs>
                <w:tab w:val="num" w:pos="-567"/>
                <w:tab w:val="num" w:pos="0"/>
              </w:tabs>
              <w:autoSpaceDE w:val="0"/>
              <w:autoSpaceDN w:val="0"/>
              <w:ind w:left="0" w:firstLine="317"/>
              <w:jc w:val="both"/>
            </w:pPr>
            <w:r>
              <w:t xml:space="preserve">Закон Больцмана для распределения частиц во внешнем потенциальном поле.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08FB08" w14:textId="3D613966" w:rsidR="00057B81" w:rsidRDefault="00057B81" w:rsidP="00057B81">
            <w:pPr>
              <w:jc w:val="center"/>
              <w:rPr>
                <w:rFonts w:eastAsiaTheme="minorHAnsi"/>
                <w:sz w:val="22"/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93268B" w14:textId="4CE3FE7E" w:rsidR="00057B81" w:rsidRDefault="00057B81" w:rsidP="00057B81">
            <w:pPr>
              <w:jc w:val="center"/>
            </w:pPr>
            <w:r w:rsidRPr="00E43A2D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3A64A8" w14:textId="77777777" w:rsidR="00057B81" w:rsidRDefault="00057B81" w:rsidP="00057B81">
            <w:pPr>
              <w:jc w:val="center"/>
            </w:pPr>
          </w:p>
        </w:tc>
      </w:tr>
      <w:tr w:rsidR="00057B81" w14:paraId="2246F715" w14:textId="77777777" w:rsidTr="00057B81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CAF4F3" w14:textId="77777777" w:rsidR="00057B81" w:rsidRDefault="00057B81" w:rsidP="00057B81">
            <w:pPr>
              <w:numPr>
                <w:ilvl w:val="0"/>
                <w:numId w:val="17"/>
              </w:numPr>
              <w:tabs>
                <w:tab w:val="num" w:pos="-567"/>
                <w:tab w:val="num" w:pos="0"/>
              </w:tabs>
              <w:autoSpaceDE w:val="0"/>
              <w:autoSpaceDN w:val="0"/>
              <w:ind w:left="0" w:firstLine="317"/>
              <w:jc w:val="both"/>
            </w:pPr>
            <w:r>
              <w:t>Первое начало термодинамики и его недостатки. Внутренняя энергия, работа, теплота.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23D935" w14:textId="1EF2B3FB" w:rsidR="00057B81" w:rsidRDefault="00057B81" w:rsidP="00057B81">
            <w:pPr>
              <w:jc w:val="center"/>
              <w:rPr>
                <w:rFonts w:eastAsiaTheme="minorHAnsi"/>
                <w:sz w:val="22"/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50A94D" w14:textId="61A6F566" w:rsidR="00057B81" w:rsidRDefault="00057B81" w:rsidP="00057B81">
            <w:pPr>
              <w:jc w:val="center"/>
            </w:pPr>
            <w:r w:rsidRPr="00E43A2D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7BBE79" w14:textId="77777777" w:rsidR="00057B81" w:rsidRDefault="00057B81" w:rsidP="00057B81">
            <w:pPr>
              <w:jc w:val="center"/>
            </w:pPr>
          </w:p>
        </w:tc>
      </w:tr>
    </w:tbl>
    <w:p w14:paraId="1781B347" w14:textId="34C25832" w:rsidR="005F78DC" w:rsidRDefault="00063442" w:rsidP="00C0431D">
      <w:pPr>
        <w:jc w:val="both"/>
      </w:pPr>
      <w:r>
        <w:rPr>
          <w:b/>
          <w:u w:val="single"/>
        </w:rPr>
        <w:t>Экзаменацион</w:t>
      </w:r>
      <w:r w:rsidR="005F78DC" w:rsidRPr="00787FDA">
        <w:rPr>
          <w:b/>
          <w:u w:val="single"/>
        </w:rPr>
        <w:t>ные билеты</w:t>
      </w:r>
      <w:r w:rsidR="005F78DC" w:rsidRPr="00787FDA">
        <w:rPr>
          <w:b/>
        </w:rPr>
        <w:t xml:space="preserve"> формируются в тестовой форме с использованием системы дистанционного обучения (СДО)</w:t>
      </w:r>
      <w:r w:rsidR="005F78DC" w:rsidRPr="00787FDA">
        <w:t xml:space="preserve"> </w:t>
      </w:r>
      <w:r w:rsidR="005F78DC" w:rsidRPr="00787FDA">
        <w:rPr>
          <w:b/>
        </w:rPr>
        <w:t>из банка тестовых заданий</w:t>
      </w:r>
      <w:r w:rsidR="00882EA9">
        <w:rPr>
          <w:b/>
        </w:rPr>
        <w:t>, который насчитывает более 3000 заданий.</w:t>
      </w:r>
      <w:r w:rsidR="005F78DC" w:rsidRPr="00787FDA">
        <w:t>.</w:t>
      </w:r>
    </w:p>
    <w:p w14:paraId="65C76BAE" w14:textId="42ACC3EE" w:rsidR="005F78DC" w:rsidRPr="00D17D4C" w:rsidRDefault="005F78DC" w:rsidP="00C0431D">
      <w:pPr>
        <w:jc w:val="both"/>
        <w:rPr>
          <w:b/>
        </w:rPr>
      </w:pPr>
      <w:r w:rsidRPr="00D17D4C">
        <w:rPr>
          <w:b/>
        </w:rPr>
        <w:t xml:space="preserve">Пример </w:t>
      </w:r>
      <w:r w:rsidR="00063442">
        <w:rPr>
          <w:b/>
          <w:u w:val="single"/>
        </w:rPr>
        <w:t>экзаменацион</w:t>
      </w:r>
      <w:r w:rsidRPr="00D17D4C">
        <w:rPr>
          <w:b/>
          <w:u w:val="single"/>
        </w:rPr>
        <w:t>ного</w:t>
      </w:r>
      <w:r w:rsidRPr="00D17D4C">
        <w:rPr>
          <w:b/>
        </w:rPr>
        <w:t xml:space="preserve"> билета.</w:t>
      </w:r>
    </w:p>
    <w:p w14:paraId="2E7AD797" w14:textId="77777777" w:rsidR="005F78DC" w:rsidRPr="003A3CD2" w:rsidRDefault="005F78DC" w:rsidP="00C0431D">
      <w:pPr>
        <w:jc w:val="both"/>
        <w:rPr>
          <w:rFonts w:ascii="Calibri" w:hAnsi="Calibri"/>
        </w:rPr>
      </w:pPr>
    </w:p>
    <w:p w14:paraId="39AD8C7B" w14:textId="08B7AB68" w:rsidR="005F78DC" w:rsidRPr="006A7444" w:rsidRDefault="007A603B" w:rsidP="00C0431D">
      <w:pPr>
        <w:pStyle w:val="af9"/>
        <w:rPr>
          <w:rFonts w:ascii="Times New Roman" w:hAnsi="Times New Roman" w:cs="Times New Roman"/>
          <w:b/>
          <w:szCs w:val="24"/>
          <w:lang w:val="ru-RU"/>
        </w:rPr>
      </w:pPr>
      <w:r>
        <w:rPr>
          <w:rFonts w:ascii="Times New Roman" w:hAnsi="Times New Roman" w:cs="Times New Roman"/>
          <w:b/>
          <w:szCs w:val="24"/>
          <w:lang w:val="ru-RU"/>
        </w:rPr>
        <w:t>Экзаменацион</w:t>
      </w:r>
      <w:r w:rsidR="005F78DC" w:rsidRPr="00BE5975">
        <w:rPr>
          <w:rFonts w:ascii="Times New Roman" w:hAnsi="Times New Roman" w:cs="Times New Roman"/>
          <w:b/>
          <w:szCs w:val="24"/>
          <w:lang w:val="ru-RU"/>
        </w:rPr>
        <w:t>н</w:t>
      </w:r>
      <w:r w:rsidR="005F78DC">
        <w:rPr>
          <w:rFonts w:ascii="Times New Roman" w:hAnsi="Times New Roman" w:cs="Times New Roman"/>
          <w:b/>
          <w:szCs w:val="24"/>
          <w:lang w:val="ru-RU"/>
        </w:rPr>
        <w:t>ы</w:t>
      </w:r>
      <w:r w:rsidR="005F78DC" w:rsidRPr="00BE5975">
        <w:rPr>
          <w:rFonts w:ascii="Times New Roman" w:hAnsi="Times New Roman" w:cs="Times New Roman"/>
          <w:b/>
          <w:szCs w:val="24"/>
          <w:lang w:val="ru-RU"/>
        </w:rPr>
        <w:t>й тест №</w:t>
      </w:r>
      <w:r w:rsidR="005F78DC">
        <w:rPr>
          <w:rFonts w:ascii="Times New Roman" w:hAnsi="Times New Roman" w:cs="Times New Roman"/>
          <w:b/>
          <w:szCs w:val="24"/>
          <w:lang w:val="ru-RU"/>
        </w:rPr>
        <w:t xml:space="preserve"> </w:t>
      </w:r>
      <w:r w:rsidR="005F78DC" w:rsidRPr="00BE5975">
        <w:rPr>
          <w:rFonts w:ascii="Times New Roman" w:hAnsi="Times New Roman" w:cs="Times New Roman"/>
          <w:b/>
          <w:szCs w:val="24"/>
          <w:lang w:val="ru-RU"/>
        </w:rPr>
        <w:t>1</w:t>
      </w:r>
    </w:p>
    <w:p w14:paraId="51F30F3E" w14:textId="77777777" w:rsidR="005F78DC" w:rsidRDefault="005F78DC" w:rsidP="00C0431D">
      <w:pPr>
        <w:rPr>
          <w:rFonts w:ascii="Calibri" w:hAnsi="Calibri"/>
        </w:rPr>
      </w:pPr>
    </w:p>
    <w:p w14:paraId="749C9F14" w14:textId="77777777" w:rsidR="005F78DC" w:rsidRDefault="005F78DC" w:rsidP="00C0431D">
      <w:pPr>
        <w:rPr>
          <w:rFonts w:ascii="Calibri" w:hAnsi="Calibri"/>
        </w:rPr>
      </w:pPr>
    </w:p>
    <w:p w14:paraId="378FAF23" w14:textId="77777777" w:rsidR="00882EA9" w:rsidRDefault="00882EA9" w:rsidP="00882EA9">
      <w:pPr>
        <w:jc w:val="center"/>
        <w:rPr>
          <w:szCs w:val="20"/>
        </w:rPr>
      </w:pPr>
      <w:r>
        <w:t>Ухтинский государственный технический университет</w:t>
      </w:r>
    </w:p>
    <w:p w14:paraId="1E3EA8B5" w14:textId="77777777" w:rsidR="00882EA9" w:rsidRDefault="00882EA9" w:rsidP="00882EA9">
      <w:pPr>
        <w:rPr>
          <w:sz w:val="20"/>
        </w:rPr>
      </w:pPr>
      <w:r>
        <w:t>Дисциплина  ФИЗИКА                                                                                                                                                       Курс  I</w:t>
      </w:r>
    </w:p>
    <w:p w14:paraId="64DAFD2C" w14:textId="77777777" w:rsidR="00882EA9" w:rsidRDefault="00882EA9" w:rsidP="00882EA9">
      <w:r>
        <w:t xml:space="preserve">Техносферная безопасность                                                                                                                                          Семестр 1                        </w:t>
      </w:r>
    </w:p>
    <w:p w14:paraId="402F5D85" w14:textId="77777777" w:rsidR="00882EA9" w:rsidRDefault="00882EA9" w:rsidP="00882EA9">
      <w:pPr>
        <w:tabs>
          <w:tab w:val="left" w:pos="426"/>
        </w:tabs>
        <w:ind w:firstLine="340"/>
      </w:pPr>
    </w:p>
    <w:tbl>
      <w:tblPr>
        <w:tblStyle w:val="a8"/>
        <w:tblW w:w="10207" w:type="dxa"/>
        <w:tblInd w:w="-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939"/>
        <w:gridCol w:w="708"/>
        <w:gridCol w:w="709"/>
        <w:gridCol w:w="851"/>
      </w:tblGrid>
      <w:tr w:rsidR="00882EA9" w14:paraId="1564879C" w14:textId="77777777" w:rsidTr="004A7FD5">
        <w:tc>
          <w:tcPr>
            <w:tcW w:w="10207" w:type="dxa"/>
            <w:gridSpan w:val="4"/>
            <w:hideMark/>
          </w:tcPr>
          <w:p w14:paraId="74239DAA" w14:textId="77777777" w:rsidR="00882EA9" w:rsidRDefault="00882EA9" w:rsidP="00882EA9">
            <w:pPr>
              <w:jc w:val="right"/>
              <w:rPr>
                <w:sz w:val="20"/>
                <w:szCs w:val="20"/>
              </w:rPr>
            </w:pPr>
            <w:r>
              <w:t>Билет №                                  Формируемые компетенции</w:t>
            </w:r>
          </w:p>
        </w:tc>
      </w:tr>
      <w:tr w:rsidR="00885402" w14:paraId="164C3E7F" w14:textId="77777777" w:rsidTr="00885402">
        <w:trPr>
          <w:cantSplit/>
          <w:trHeight w:val="970"/>
        </w:trPr>
        <w:tc>
          <w:tcPr>
            <w:tcW w:w="7939" w:type="dxa"/>
            <w:hideMark/>
          </w:tcPr>
          <w:p w14:paraId="4CB32118" w14:textId="77777777" w:rsidR="00885402" w:rsidRDefault="00885402" w:rsidP="00885402">
            <w:r>
              <w:t>1.Модуль мгновенной скорости определяется выражением</w:t>
            </w:r>
          </w:p>
          <w:p w14:paraId="0F09831E" w14:textId="77777777" w:rsidR="00885402" w:rsidRDefault="00885402" w:rsidP="00885402">
            <w:r>
              <w:t xml:space="preserve">1) </w:t>
            </w:r>
            <w:r>
              <w:rPr>
                <w:position w:val="-24"/>
              </w:rPr>
              <w:object w:dxaOrig="1095" w:dyaOrig="615" w14:anchorId="1B41ECCE">
                <v:shape id="_x0000_i1045" type="#_x0000_t75" style="width:54.75pt;height:30.75pt" o:ole="">
                  <v:imagedata r:id="rId138" o:title=""/>
                </v:shape>
                <o:OLEObject Type="Embed" ProgID="Equation.3" ShapeID="_x0000_i1045" DrawAspect="Content" ObjectID="_1715495698" r:id="rId139"/>
              </w:object>
            </w:r>
            <w:r>
              <w:t xml:space="preserve">;   2) </w:t>
            </w:r>
            <w:r>
              <w:rPr>
                <w:position w:val="-24"/>
              </w:rPr>
              <w:object w:dxaOrig="1140" w:dyaOrig="615" w14:anchorId="4B266B29">
                <v:shape id="_x0000_i1046" type="#_x0000_t75" style="width:57pt;height:30.75pt" o:ole="">
                  <v:imagedata r:id="rId140" o:title=""/>
                </v:shape>
                <o:OLEObject Type="Embed" ProgID="Equation.3" ShapeID="_x0000_i1046" DrawAspect="Content" ObjectID="_1715495699" r:id="rId141"/>
              </w:object>
            </w:r>
            <w:r>
              <w:t xml:space="preserve">;   3) </w:t>
            </w:r>
            <w:r>
              <w:rPr>
                <w:position w:val="-24"/>
              </w:rPr>
              <w:object w:dxaOrig="735" w:dyaOrig="615" w14:anchorId="1BE9D2F2">
                <v:shape id="_x0000_i1047" type="#_x0000_t75" style="width:36.75pt;height:30.75pt" o:ole="">
                  <v:imagedata r:id="rId142" o:title=""/>
                </v:shape>
                <o:OLEObject Type="Embed" ProgID="Equation.3" ShapeID="_x0000_i1047" DrawAspect="Content" ObjectID="_1715495700" r:id="rId143"/>
              </w:object>
            </w:r>
            <w:r>
              <w:t xml:space="preserve">;   4) </w:t>
            </w:r>
            <w:r>
              <w:rPr>
                <w:position w:val="-24"/>
              </w:rPr>
              <w:object w:dxaOrig="795" w:dyaOrig="615" w14:anchorId="744E5997">
                <v:shape id="_x0000_i1048" type="#_x0000_t75" style="width:39.75pt;height:30.75pt" o:ole="">
                  <v:imagedata r:id="rId144" o:title=""/>
                </v:shape>
                <o:OLEObject Type="Embed" ProgID="Equation.3" ShapeID="_x0000_i1048" DrawAspect="Content" ObjectID="_1715495701" r:id="rId145"/>
              </w:object>
            </w:r>
            <w:r>
              <w:t>.</w:t>
            </w:r>
          </w:p>
        </w:tc>
        <w:tc>
          <w:tcPr>
            <w:tcW w:w="708" w:type="dxa"/>
          </w:tcPr>
          <w:p w14:paraId="7AF7D0DD" w14:textId="19E19B96" w:rsidR="00885402" w:rsidRDefault="00885402" w:rsidP="00885402">
            <w:pPr>
              <w:jc w:val="center"/>
              <w:rPr>
                <w:sz w:val="18"/>
                <w:szCs w:val="20"/>
              </w:rPr>
            </w:pPr>
          </w:p>
        </w:tc>
        <w:tc>
          <w:tcPr>
            <w:tcW w:w="709" w:type="dxa"/>
          </w:tcPr>
          <w:p w14:paraId="1014AC9E" w14:textId="50E8342F" w:rsidR="00885402" w:rsidRPr="00885402" w:rsidRDefault="00885402" w:rsidP="00885402">
            <w:pPr>
              <w:jc w:val="center"/>
              <w:rPr>
                <w:sz w:val="20"/>
                <w:szCs w:val="20"/>
              </w:rPr>
            </w:pPr>
            <w:r w:rsidRPr="00885402">
              <w:rPr>
                <w:sz w:val="20"/>
                <w:szCs w:val="20"/>
              </w:rPr>
              <w:t>УК-1</w:t>
            </w:r>
          </w:p>
        </w:tc>
        <w:tc>
          <w:tcPr>
            <w:tcW w:w="851" w:type="dxa"/>
          </w:tcPr>
          <w:p w14:paraId="042EE678" w14:textId="77777777" w:rsidR="00885402" w:rsidRDefault="00885402" w:rsidP="00885402">
            <w:pPr>
              <w:jc w:val="center"/>
              <w:rPr>
                <w:sz w:val="18"/>
                <w:szCs w:val="20"/>
              </w:rPr>
            </w:pPr>
          </w:p>
        </w:tc>
      </w:tr>
      <w:tr w:rsidR="00885402" w14:paraId="3233936C" w14:textId="77777777" w:rsidTr="00885402">
        <w:trPr>
          <w:cantSplit/>
          <w:trHeight w:val="1134"/>
        </w:trPr>
        <w:tc>
          <w:tcPr>
            <w:tcW w:w="7939" w:type="dxa"/>
          </w:tcPr>
          <w:p w14:paraId="06064AC2" w14:textId="77777777" w:rsidR="00885402" w:rsidRDefault="00885402" w:rsidP="00885402">
            <w:pPr>
              <w:jc w:val="both"/>
            </w:pPr>
            <w:r>
              <w:rPr>
                <w:noProof/>
                <w:sz w:val="20"/>
              </w:rPr>
              <w:drawing>
                <wp:anchor distT="0" distB="0" distL="114300" distR="114300" simplePos="0" relativeHeight="251666432" behindDoc="1" locked="0" layoutInCell="1" allowOverlap="1" wp14:anchorId="7CCFE139" wp14:editId="4E005326">
                  <wp:simplePos x="0" y="0"/>
                  <wp:positionH relativeFrom="column">
                    <wp:posOffset>4252595</wp:posOffset>
                  </wp:positionH>
                  <wp:positionV relativeFrom="paragraph">
                    <wp:posOffset>90805</wp:posOffset>
                  </wp:positionV>
                  <wp:extent cx="633730" cy="613410"/>
                  <wp:effectExtent l="0" t="0" r="0" b="0"/>
                  <wp:wrapTight wrapText="bothSides">
                    <wp:wrapPolygon edited="0">
                      <wp:start x="0" y="0"/>
                      <wp:lineTo x="0" y="20795"/>
                      <wp:lineTo x="20778" y="20795"/>
                      <wp:lineTo x="20778" y="0"/>
                      <wp:lineTo x="0" y="0"/>
                    </wp:wrapPolygon>
                  </wp:wrapTight>
                  <wp:docPr id="9" name="Рисунок 9" descr="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" descr="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730" cy="6134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t xml:space="preserve">2. Точка </w:t>
            </w:r>
            <w:r>
              <w:rPr>
                <w:i/>
              </w:rPr>
              <w:t>М</w:t>
            </w:r>
            <w:r>
              <w:t xml:space="preserve"> движется равномерно по свертывающейся плоской спирали. Как изменяется модуль ускорения точки? </w:t>
            </w:r>
          </w:p>
          <w:p w14:paraId="3A6EA5EE" w14:textId="77777777" w:rsidR="00885402" w:rsidRDefault="00885402" w:rsidP="00885402">
            <w:r>
              <w:t xml:space="preserve">       1) увеличивается;    2) уменьшается;    3) не изменяется;    4)</w:t>
            </w:r>
            <w:r>
              <w:rPr>
                <w:snapToGrid w:val="0"/>
                <w:color w:val="000000"/>
              </w:rPr>
              <w:t xml:space="preserve"> </w:t>
            </w:r>
            <w:r>
              <w:t xml:space="preserve">во всех точках </w:t>
            </w:r>
            <w:r>
              <w:rPr>
                <w:position w:val="-6"/>
              </w:rPr>
              <w:object w:dxaOrig="585" w:dyaOrig="285" w14:anchorId="7D82B3FD">
                <v:shape id="_x0000_i1049" type="#_x0000_t75" style="width:29.25pt;height:14.25pt" o:ole="" fillcolor="window">
                  <v:imagedata r:id="rId147" o:title=""/>
                </v:shape>
                <o:OLEObject Type="Embed" ProgID="Equation.3" ShapeID="_x0000_i1049" DrawAspect="Content" ObjectID="_1715495702" r:id="rId148"/>
              </w:object>
            </w:r>
            <w:r>
              <w:t>.</w:t>
            </w:r>
          </w:p>
          <w:p w14:paraId="41E070CE" w14:textId="77777777" w:rsidR="00885402" w:rsidRDefault="00885402" w:rsidP="00885402">
            <w:pPr>
              <w:autoSpaceDE w:val="0"/>
              <w:autoSpaceDN w:val="0"/>
              <w:jc w:val="both"/>
              <w:rPr>
                <w:sz w:val="20"/>
                <w:szCs w:val="20"/>
              </w:rPr>
            </w:pPr>
          </w:p>
        </w:tc>
        <w:tc>
          <w:tcPr>
            <w:tcW w:w="708" w:type="dxa"/>
          </w:tcPr>
          <w:p w14:paraId="5A546467" w14:textId="77777777" w:rsidR="00885402" w:rsidRDefault="00885402" w:rsidP="00885402"/>
        </w:tc>
        <w:tc>
          <w:tcPr>
            <w:tcW w:w="709" w:type="dxa"/>
          </w:tcPr>
          <w:p w14:paraId="729CADE3" w14:textId="7726D593" w:rsidR="00885402" w:rsidRPr="00885402" w:rsidRDefault="00885402" w:rsidP="00885402">
            <w:pPr>
              <w:jc w:val="center"/>
              <w:rPr>
                <w:sz w:val="20"/>
                <w:szCs w:val="20"/>
              </w:rPr>
            </w:pPr>
            <w:r w:rsidRPr="00885402">
              <w:rPr>
                <w:sz w:val="20"/>
                <w:szCs w:val="20"/>
              </w:rPr>
              <w:t>УК-1</w:t>
            </w:r>
          </w:p>
        </w:tc>
        <w:tc>
          <w:tcPr>
            <w:tcW w:w="851" w:type="dxa"/>
          </w:tcPr>
          <w:p w14:paraId="7FC7E1EF" w14:textId="7F1A7E03" w:rsidR="00885402" w:rsidRDefault="00885402" w:rsidP="00885402">
            <w:pPr>
              <w:jc w:val="center"/>
              <w:rPr>
                <w:sz w:val="18"/>
                <w:szCs w:val="20"/>
              </w:rPr>
            </w:pPr>
          </w:p>
        </w:tc>
      </w:tr>
      <w:tr w:rsidR="00885402" w14:paraId="2B8A5E8A" w14:textId="77777777" w:rsidTr="00885402">
        <w:trPr>
          <w:cantSplit/>
          <w:trHeight w:val="1134"/>
        </w:trPr>
        <w:tc>
          <w:tcPr>
            <w:tcW w:w="7939" w:type="dxa"/>
          </w:tcPr>
          <w:p w14:paraId="7FAB6AFA" w14:textId="77777777" w:rsidR="00885402" w:rsidRDefault="00885402" w:rsidP="00885402">
            <w:pPr>
              <w:jc w:val="both"/>
            </w:pPr>
            <w:r>
              <w:rPr>
                <w:noProof/>
                <w:sz w:val="20"/>
              </w:rPr>
              <w:drawing>
                <wp:anchor distT="0" distB="0" distL="114300" distR="114300" simplePos="0" relativeHeight="251667456" behindDoc="1" locked="0" layoutInCell="1" allowOverlap="1" wp14:anchorId="1A3FF34A" wp14:editId="22651375">
                  <wp:simplePos x="0" y="0"/>
                  <wp:positionH relativeFrom="column">
                    <wp:posOffset>3658870</wp:posOffset>
                  </wp:positionH>
                  <wp:positionV relativeFrom="paragraph">
                    <wp:posOffset>35560</wp:posOffset>
                  </wp:positionV>
                  <wp:extent cx="1092835" cy="956945"/>
                  <wp:effectExtent l="0" t="0" r="0" b="0"/>
                  <wp:wrapTight wrapText="bothSides">
                    <wp:wrapPolygon edited="0">
                      <wp:start x="0" y="0"/>
                      <wp:lineTo x="0" y="21070"/>
                      <wp:lineTo x="21085" y="21070"/>
                      <wp:lineTo x="21085" y="0"/>
                      <wp:lineTo x="0" y="0"/>
                    </wp:wrapPolygon>
                  </wp:wrapTight>
                  <wp:docPr id="8" name="Рисунок 8" descr="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" descr="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171" t="20143" r="15891" b="927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2835" cy="9569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t xml:space="preserve">3. Диск радиуса </w:t>
            </w:r>
            <w:r>
              <w:rPr>
                <w:position w:val="-4"/>
              </w:rPr>
              <w:object w:dxaOrig="255" w:dyaOrig="255" w14:anchorId="1AA8447A">
                <v:shape id="_x0000_i1050" type="#_x0000_t75" style="width:12.75pt;height:12.75pt" o:ole="">
                  <v:imagedata r:id="rId150" o:title=""/>
                </v:shape>
                <o:OLEObject Type="Embed" ProgID="Equation.3" ShapeID="_x0000_i1050" DrawAspect="Content" ObjectID="_1715495703" r:id="rId151"/>
              </w:object>
            </w:r>
            <w:r>
              <w:t xml:space="preserve"> вращается вокруг вертикальной оси равноускоренно против часовой стрелке. Укажите направление вектора углового ускорения.</w:t>
            </w:r>
          </w:p>
          <w:p w14:paraId="6E33E35E" w14:textId="77777777" w:rsidR="00885402" w:rsidRDefault="00885402" w:rsidP="00885402">
            <w:pPr>
              <w:jc w:val="both"/>
            </w:pPr>
            <w:r>
              <w:t xml:space="preserve">    1) 1    2) 2    3) 3    4) 4</w:t>
            </w:r>
          </w:p>
          <w:p w14:paraId="57A67260" w14:textId="77777777" w:rsidR="00885402" w:rsidRDefault="00885402" w:rsidP="00885402">
            <w:pPr>
              <w:autoSpaceDE w:val="0"/>
              <w:autoSpaceDN w:val="0"/>
              <w:jc w:val="both"/>
              <w:rPr>
                <w:sz w:val="20"/>
                <w:szCs w:val="20"/>
              </w:rPr>
            </w:pPr>
          </w:p>
        </w:tc>
        <w:tc>
          <w:tcPr>
            <w:tcW w:w="708" w:type="dxa"/>
          </w:tcPr>
          <w:p w14:paraId="277EB600" w14:textId="77777777" w:rsidR="00885402" w:rsidRDefault="00885402" w:rsidP="00885402"/>
        </w:tc>
        <w:tc>
          <w:tcPr>
            <w:tcW w:w="709" w:type="dxa"/>
          </w:tcPr>
          <w:p w14:paraId="4318F1C5" w14:textId="27DC54D3" w:rsidR="00885402" w:rsidRPr="00885402" w:rsidRDefault="00885402" w:rsidP="00885402">
            <w:pPr>
              <w:jc w:val="center"/>
              <w:rPr>
                <w:sz w:val="20"/>
                <w:szCs w:val="20"/>
              </w:rPr>
            </w:pPr>
            <w:r w:rsidRPr="00885402">
              <w:rPr>
                <w:sz w:val="20"/>
                <w:szCs w:val="20"/>
              </w:rPr>
              <w:t>УК-1</w:t>
            </w:r>
          </w:p>
        </w:tc>
        <w:tc>
          <w:tcPr>
            <w:tcW w:w="851" w:type="dxa"/>
          </w:tcPr>
          <w:p w14:paraId="2EFFEF41" w14:textId="4CC58E10" w:rsidR="00885402" w:rsidRDefault="00885402" w:rsidP="00885402">
            <w:pPr>
              <w:jc w:val="center"/>
              <w:rPr>
                <w:sz w:val="18"/>
                <w:szCs w:val="20"/>
              </w:rPr>
            </w:pPr>
          </w:p>
        </w:tc>
      </w:tr>
      <w:tr w:rsidR="00885402" w14:paraId="3C36D0AB" w14:textId="77777777" w:rsidTr="00885402">
        <w:trPr>
          <w:cantSplit/>
          <w:trHeight w:val="1134"/>
        </w:trPr>
        <w:tc>
          <w:tcPr>
            <w:tcW w:w="7939" w:type="dxa"/>
          </w:tcPr>
          <w:p w14:paraId="7659AA5F" w14:textId="77777777" w:rsidR="00885402" w:rsidRDefault="00885402" w:rsidP="00885402">
            <w:pPr>
              <w:jc w:val="both"/>
            </w:pPr>
            <w:r>
              <w:t xml:space="preserve">4. Материальная точка массой </w:t>
            </w:r>
            <w:smartTag w:uri="urn:schemas-microsoft-com:office:smarttags" w:element="metricconverter">
              <w:smartTagPr>
                <w:attr w:name="ProductID" w:val="2 кг"/>
              </w:smartTagPr>
              <w:r>
                <w:t>2 кг</w:t>
              </w:r>
            </w:smartTag>
            <w:r>
              <w:t xml:space="preserve"> движется под действием некоторой силы </w:t>
            </w:r>
            <w:r>
              <w:rPr>
                <w:position w:val="-4"/>
                <w:lang w:val="en-US"/>
              </w:rPr>
              <w:object w:dxaOrig="240" w:dyaOrig="255" w14:anchorId="4457AF0C">
                <v:shape id="_x0000_i1051" type="#_x0000_t75" style="width:12pt;height:12.75pt" o:ole="" fillcolor="window">
                  <v:imagedata r:id="rId152" o:title=""/>
                </v:shape>
                <o:OLEObject Type="Embed" ProgID="Equation.3" ShapeID="_x0000_i1051" DrawAspect="Content" ObjectID="_1715495704" r:id="rId153"/>
              </w:object>
            </w:r>
            <w:r>
              <w:t xml:space="preserve"> по закону: </w:t>
            </w:r>
            <w:r>
              <w:rPr>
                <w:position w:val="-4"/>
              </w:rPr>
              <w:object w:dxaOrig="2280" w:dyaOrig="300" w14:anchorId="72E33812">
                <v:shape id="_x0000_i1052" type="#_x0000_t75" style="width:114pt;height:15pt" o:ole="" fillcolor="window">
                  <v:imagedata r:id="rId154" o:title=""/>
                </v:shape>
                <o:OLEObject Type="Embed" ProgID="Equation.3" ShapeID="_x0000_i1052" DrawAspect="Content" ObjectID="_1715495705" r:id="rId155"/>
              </w:object>
            </w:r>
            <w:r>
              <w:t xml:space="preserve">, где </w:t>
            </w:r>
            <w:r>
              <w:rPr>
                <w:position w:val="-4"/>
              </w:rPr>
              <w:object w:dxaOrig="555" w:dyaOrig="255" w14:anchorId="11EB0D24">
                <v:shape id="_x0000_i1053" type="#_x0000_t75" style="width:27.75pt;height:12.75pt" o:ole="" fillcolor="window">
                  <v:imagedata r:id="rId156" o:title=""/>
                </v:shape>
                <o:OLEObject Type="Embed" ProgID="Equation.3" ShapeID="_x0000_i1053" DrawAspect="Content" ObjectID="_1715495706" r:id="rId157"/>
              </w:object>
            </w:r>
            <w:r>
              <w:t>м/с</w:t>
            </w:r>
            <w:r>
              <w:rPr>
                <w:vertAlign w:val="superscript"/>
              </w:rPr>
              <w:t>2</w:t>
            </w:r>
            <w:r>
              <w:t xml:space="preserve">, </w:t>
            </w:r>
            <w:r>
              <w:rPr>
                <w:position w:val="-10"/>
              </w:rPr>
              <w:object w:dxaOrig="945" w:dyaOrig="315" w14:anchorId="0163E8A3">
                <v:shape id="_x0000_i1054" type="#_x0000_t75" style="width:47.25pt;height:15.75pt" o:ole="" fillcolor="window">
                  <v:imagedata r:id="rId158" o:title=""/>
                </v:shape>
                <o:OLEObject Type="Embed" ProgID="Equation.3" ShapeID="_x0000_i1054" DrawAspect="Content" ObjectID="_1715495707" r:id="rId159"/>
              </w:object>
            </w:r>
            <w:r>
              <w:t>м/с</w:t>
            </w:r>
            <w:r>
              <w:rPr>
                <w:vertAlign w:val="superscript"/>
              </w:rPr>
              <w:t>3</w:t>
            </w:r>
            <w:r>
              <w:t xml:space="preserve">. Найдите значения этой силы в момент времени </w:t>
            </w:r>
            <w:r>
              <w:rPr>
                <w:position w:val="-6"/>
              </w:rPr>
              <w:object w:dxaOrig="525" w:dyaOrig="285" w14:anchorId="70E05E6C">
                <v:shape id="_x0000_i1055" type="#_x0000_t75" style="width:26.25pt;height:14.25pt" o:ole="" fillcolor="window">
                  <v:imagedata r:id="rId160" o:title=""/>
                </v:shape>
                <o:OLEObject Type="Embed" ProgID="Equation.3" ShapeID="_x0000_i1055" DrawAspect="Content" ObjectID="_1715495708" r:id="rId161"/>
              </w:object>
            </w:r>
            <w:r>
              <w:t>с.</w:t>
            </w:r>
          </w:p>
          <w:p w14:paraId="68EA0156" w14:textId="77777777" w:rsidR="00885402" w:rsidRDefault="00885402" w:rsidP="00885402">
            <w:pPr>
              <w:jc w:val="both"/>
            </w:pPr>
            <w:r>
              <w:tab/>
              <w:t>1) -8 Н;    2) -4 Н;    3) 2 Н;    4) 4 Н.</w:t>
            </w:r>
          </w:p>
          <w:p w14:paraId="74421FC6" w14:textId="77777777" w:rsidR="00885402" w:rsidRDefault="00885402" w:rsidP="00885402">
            <w:pPr>
              <w:autoSpaceDE w:val="0"/>
              <w:autoSpaceDN w:val="0"/>
              <w:jc w:val="both"/>
              <w:rPr>
                <w:sz w:val="20"/>
                <w:szCs w:val="20"/>
              </w:rPr>
            </w:pPr>
          </w:p>
        </w:tc>
        <w:tc>
          <w:tcPr>
            <w:tcW w:w="708" w:type="dxa"/>
          </w:tcPr>
          <w:p w14:paraId="27C9DF79" w14:textId="5ACF6F4A" w:rsidR="00885402" w:rsidRDefault="00885402" w:rsidP="00885402">
            <w:pPr>
              <w:jc w:val="center"/>
              <w:rPr>
                <w:rFonts w:eastAsia="Calibri"/>
                <w:sz w:val="18"/>
                <w:szCs w:val="22"/>
                <w:lang w:eastAsia="en-US"/>
              </w:rPr>
            </w:pPr>
          </w:p>
        </w:tc>
        <w:tc>
          <w:tcPr>
            <w:tcW w:w="709" w:type="dxa"/>
          </w:tcPr>
          <w:p w14:paraId="068EF835" w14:textId="4AAEF632" w:rsidR="00885402" w:rsidRPr="00885402" w:rsidRDefault="00885402" w:rsidP="00885402">
            <w:pPr>
              <w:jc w:val="center"/>
              <w:rPr>
                <w:sz w:val="20"/>
                <w:szCs w:val="20"/>
              </w:rPr>
            </w:pPr>
            <w:r w:rsidRPr="00885402">
              <w:rPr>
                <w:sz w:val="20"/>
                <w:szCs w:val="20"/>
              </w:rPr>
              <w:t>УК-1</w:t>
            </w:r>
          </w:p>
        </w:tc>
        <w:tc>
          <w:tcPr>
            <w:tcW w:w="851" w:type="dxa"/>
          </w:tcPr>
          <w:p w14:paraId="35D4B52A" w14:textId="77777777" w:rsidR="00885402" w:rsidRDefault="00885402" w:rsidP="00885402">
            <w:pPr>
              <w:rPr>
                <w:sz w:val="18"/>
              </w:rPr>
            </w:pPr>
          </w:p>
        </w:tc>
      </w:tr>
      <w:tr w:rsidR="00885402" w14:paraId="6D6F9472" w14:textId="77777777" w:rsidTr="00885402">
        <w:trPr>
          <w:cantSplit/>
          <w:trHeight w:val="1134"/>
        </w:trPr>
        <w:tc>
          <w:tcPr>
            <w:tcW w:w="7939" w:type="dxa"/>
          </w:tcPr>
          <w:p w14:paraId="1DF003BE" w14:textId="77777777" w:rsidR="00885402" w:rsidRDefault="00885402" w:rsidP="00885402">
            <w:pPr>
              <w:shd w:val="clear" w:color="auto" w:fill="FFFFFF"/>
              <w:jc w:val="both"/>
            </w:pPr>
            <w:r>
              <w:rPr>
                <w:color w:val="000000"/>
                <w:spacing w:val="-1"/>
              </w:rPr>
              <w:t>5. Навстречу друг другу летят шарики из пластилина. Моду</w:t>
            </w:r>
            <w:r>
              <w:rPr>
                <w:color w:val="000000"/>
                <w:spacing w:val="2"/>
              </w:rPr>
              <w:t>ли их импульсов равны соответственно 5∙10</w:t>
            </w:r>
            <w:r>
              <w:rPr>
                <w:color w:val="000000"/>
                <w:spacing w:val="2"/>
                <w:vertAlign w:val="superscript"/>
              </w:rPr>
              <w:t>-2</w:t>
            </w:r>
            <w:r>
              <w:rPr>
                <w:color w:val="000000"/>
                <w:spacing w:val="2"/>
              </w:rPr>
              <w:t xml:space="preserve"> кг∙м/с </w:t>
            </w:r>
            <w:r>
              <w:rPr>
                <w:iCs/>
                <w:color w:val="000000"/>
                <w:spacing w:val="2"/>
              </w:rPr>
              <w:t>и</w:t>
            </w:r>
            <w:r>
              <w:rPr>
                <w:i/>
                <w:iCs/>
                <w:color w:val="000000"/>
                <w:spacing w:val="2"/>
                <w:lang w:val="el-GR"/>
              </w:rPr>
              <w:t xml:space="preserve"> </w:t>
            </w:r>
            <w:r>
              <w:rPr>
                <w:color w:val="000000"/>
                <w:spacing w:val="-2"/>
              </w:rPr>
              <w:t>3</w:t>
            </w:r>
            <w:r>
              <w:rPr>
                <w:color w:val="000000"/>
                <w:spacing w:val="2"/>
              </w:rPr>
              <w:t>∙</w:t>
            </w:r>
            <w:r>
              <w:rPr>
                <w:color w:val="000000"/>
                <w:spacing w:val="-2"/>
              </w:rPr>
              <w:t>10</w:t>
            </w:r>
            <w:r>
              <w:rPr>
                <w:color w:val="000000"/>
                <w:spacing w:val="-2"/>
                <w:vertAlign w:val="superscript"/>
              </w:rPr>
              <w:t>-2</w:t>
            </w:r>
            <w:r>
              <w:rPr>
                <w:color w:val="000000"/>
                <w:spacing w:val="-2"/>
              </w:rPr>
              <w:t xml:space="preserve"> кг</w:t>
            </w:r>
            <w:r>
              <w:rPr>
                <w:color w:val="000000"/>
                <w:spacing w:val="2"/>
              </w:rPr>
              <w:t>∙</w:t>
            </w:r>
            <w:r>
              <w:rPr>
                <w:color w:val="000000"/>
                <w:spacing w:val="-2"/>
              </w:rPr>
              <w:t>м/с. Столкнувшись, шарики слипаются. Им</w:t>
            </w:r>
            <w:r>
              <w:rPr>
                <w:color w:val="000000"/>
                <w:spacing w:val="2"/>
              </w:rPr>
              <w:t>пульс слипшихся шариков равен</w:t>
            </w:r>
          </w:p>
          <w:p w14:paraId="1BCC5EC7" w14:textId="77777777" w:rsidR="00885402" w:rsidRDefault="00885402" w:rsidP="00885402">
            <w:pPr>
              <w:jc w:val="both"/>
            </w:pPr>
            <w:r>
              <w:rPr>
                <w:color w:val="000000"/>
                <w:spacing w:val="8"/>
              </w:rPr>
              <w:t>1) 8</w:t>
            </w:r>
            <w:r>
              <w:rPr>
                <w:color w:val="000000"/>
                <w:spacing w:val="2"/>
              </w:rPr>
              <w:t>∙</w:t>
            </w:r>
            <w:r>
              <w:rPr>
                <w:color w:val="000000"/>
                <w:spacing w:val="8"/>
              </w:rPr>
              <w:t>10</w:t>
            </w:r>
            <w:r>
              <w:rPr>
                <w:color w:val="000000"/>
                <w:spacing w:val="8"/>
                <w:vertAlign w:val="superscript"/>
              </w:rPr>
              <w:t>-2</w:t>
            </w:r>
            <w:r>
              <w:rPr>
                <w:color w:val="000000"/>
                <w:spacing w:val="8"/>
              </w:rPr>
              <w:t xml:space="preserve"> кг</w:t>
            </w:r>
            <w:r>
              <w:rPr>
                <w:color w:val="000000"/>
                <w:spacing w:val="2"/>
              </w:rPr>
              <w:t>∙</w:t>
            </w:r>
            <w:r>
              <w:rPr>
                <w:color w:val="000000"/>
                <w:spacing w:val="8"/>
              </w:rPr>
              <w:t>м/с     2) 2</w:t>
            </w:r>
            <w:r>
              <w:rPr>
                <w:color w:val="000000"/>
                <w:spacing w:val="2"/>
              </w:rPr>
              <w:t>∙</w:t>
            </w:r>
            <w:r>
              <w:rPr>
                <w:color w:val="000000"/>
                <w:spacing w:val="8"/>
              </w:rPr>
              <w:t>10</w:t>
            </w:r>
            <w:r>
              <w:rPr>
                <w:color w:val="000000"/>
                <w:spacing w:val="8"/>
                <w:vertAlign w:val="superscript"/>
              </w:rPr>
              <w:t>-2</w:t>
            </w:r>
            <w:r>
              <w:rPr>
                <w:color w:val="000000"/>
                <w:spacing w:val="8"/>
              </w:rPr>
              <w:t xml:space="preserve"> кг</w:t>
            </w:r>
            <w:r>
              <w:rPr>
                <w:color w:val="000000"/>
                <w:spacing w:val="2"/>
              </w:rPr>
              <w:t>∙</w:t>
            </w:r>
            <w:r>
              <w:rPr>
                <w:color w:val="000000"/>
                <w:spacing w:val="8"/>
              </w:rPr>
              <w:t xml:space="preserve">м/с     3) </w:t>
            </w:r>
            <w:r>
              <w:rPr>
                <w:color w:val="000000"/>
                <w:spacing w:val="9"/>
              </w:rPr>
              <w:t>4</w:t>
            </w:r>
            <w:r>
              <w:rPr>
                <w:color w:val="000000"/>
                <w:spacing w:val="2"/>
              </w:rPr>
              <w:t>∙</w:t>
            </w:r>
            <w:r>
              <w:rPr>
                <w:color w:val="000000"/>
                <w:spacing w:val="9"/>
              </w:rPr>
              <w:t>10</w:t>
            </w:r>
            <w:r>
              <w:rPr>
                <w:color w:val="000000"/>
                <w:spacing w:val="9"/>
                <w:vertAlign w:val="superscript"/>
              </w:rPr>
              <w:t>-2</w:t>
            </w:r>
            <w:r>
              <w:rPr>
                <w:color w:val="000000"/>
                <w:spacing w:val="9"/>
              </w:rPr>
              <w:t xml:space="preserve"> кг</w:t>
            </w:r>
            <w:r>
              <w:rPr>
                <w:color w:val="000000"/>
                <w:spacing w:val="2"/>
              </w:rPr>
              <w:t>∙</w:t>
            </w:r>
            <w:r>
              <w:rPr>
                <w:color w:val="000000"/>
                <w:spacing w:val="9"/>
              </w:rPr>
              <w:t xml:space="preserve">м/с     4) </w:t>
            </w:r>
            <w:r>
              <w:rPr>
                <w:color w:val="000000"/>
                <w:spacing w:val="9"/>
                <w:position w:val="-8"/>
              </w:rPr>
              <w:object w:dxaOrig="975" w:dyaOrig="360" w14:anchorId="6A9351B0">
                <v:shape id="_x0000_i1056" type="#_x0000_t75" style="width:48.75pt;height:18pt" o:ole="">
                  <v:imagedata r:id="rId162" o:title=""/>
                </v:shape>
                <o:OLEObject Type="Embed" ProgID="Equation.3" ShapeID="_x0000_i1056" DrawAspect="Content" ObjectID="_1715495709" r:id="rId163"/>
              </w:object>
            </w:r>
            <w:r>
              <w:rPr>
                <w:color w:val="000000"/>
                <w:spacing w:val="4"/>
              </w:rPr>
              <w:t>кг</w:t>
            </w:r>
            <w:r>
              <w:rPr>
                <w:color w:val="000000"/>
                <w:spacing w:val="2"/>
              </w:rPr>
              <w:t>∙</w:t>
            </w:r>
            <w:r>
              <w:rPr>
                <w:color w:val="000000"/>
                <w:spacing w:val="4"/>
              </w:rPr>
              <w:t>м/с</w:t>
            </w:r>
          </w:p>
          <w:p w14:paraId="0A5CA81A" w14:textId="77777777" w:rsidR="00885402" w:rsidRDefault="00885402" w:rsidP="00885402">
            <w:pPr>
              <w:autoSpaceDE w:val="0"/>
              <w:autoSpaceDN w:val="0"/>
              <w:jc w:val="both"/>
            </w:pPr>
          </w:p>
        </w:tc>
        <w:tc>
          <w:tcPr>
            <w:tcW w:w="708" w:type="dxa"/>
          </w:tcPr>
          <w:p w14:paraId="1FA99C94" w14:textId="42886AAC" w:rsidR="00885402" w:rsidRDefault="00885402" w:rsidP="00885402">
            <w:pPr>
              <w:jc w:val="center"/>
              <w:rPr>
                <w:rFonts w:eastAsia="Calibri"/>
                <w:sz w:val="18"/>
                <w:szCs w:val="22"/>
                <w:lang w:eastAsia="en-US"/>
              </w:rPr>
            </w:pPr>
          </w:p>
        </w:tc>
        <w:tc>
          <w:tcPr>
            <w:tcW w:w="709" w:type="dxa"/>
          </w:tcPr>
          <w:p w14:paraId="48E896E8" w14:textId="3527CA4F" w:rsidR="00885402" w:rsidRPr="00885402" w:rsidRDefault="00885402" w:rsidP="00885402">
            <w:pPr>
              <w:jc w:val="center"/>
              <w:rPr>
                <w:sz w:val="20"/>
                <w:szCs w:val="20"/>
              </w:rPr>
            </w:pPr>
            <w:r w:rsidRPr="00885402">
              <w:rPr>
                <w:sz w:val="20"/>
                <w:szCs w:val="20"/>
              </w:rPr>
              <w:t>УК-1</w:t>
            </w:r>
          </w:p>
        </w:tc>
        <w:tc>
          <w:tcPr>
            <w:tcW w:w="851" w:type="dxa"/>
          </w:tcPr>
          <w:p w14:paraId="1DF22484" w14:textId="77777777" w:rsidR="00885402" w:rsidRDefault="00885402" w:rsidP="00885402">
            <w:pPr>
              <w:rPr>
                <w:sz w:val="18"/>
              </w:rPr>
            </w:pPr>
          </w:p>
        </w:tc>
      </w:tr>
      <w:tr w:rsidR="00885402" w14:paraId="0A7E1F6D" w14:textId="77777777" w:rsidTr="00885402">
        <w:trPr>
          <w:cantSplit/>
          <w:trHeight w:val="1134"/>
        </w:trPr>
        <w:tc>
          <w:tcPr>
            <w:tcW w:w="7939" w:type="dxa"/>
          </w:tcPr>
          <w:p w14:paraId="6C9ED7F7" w14:textId="77777777" w:rsidR="00885402" w:rsidRDefault="00885402" w:rsidP="00885402">
            <w:pPr>
              <w:jc w:val="both"/>
            </w:pPr>
            <w:r>
              <w:t xml:space="preserve">6. На частицу, находящуюся в начале координат, действует сила, вектор которой определяется выражением </w:t>
            </w:r>
            <w:r>
              <w:rPr>
                <w:position w:val="-10"/>
              </w:rPr>
              <w:object w:dxaOrig="1155" w:dyaOrig="375" w14:anchorId="30B1CD71">
                <v:shape id="_x0000_i1057" type="#_x0000_t75" style="width:57.75pt;height:18.75pt" o:ole="">
                  <v:imagedata r:id="rId164" o:title=""/>
                </v:shape>
                <o:OLEObject Type="Embed" ProgID="Equation.3" ShapeID="_x0000_i1057" DrawAspect="Content" ObjectID="_1715495710" r:id="rId165"/>
              </w:object>
            </w:r>
            <w:r>
              <w:t xml:space="preserve">, где </w:t>
            </w:r>
            <w:r>
              <w:rPr>
                <w:position w:val="-4"/>
              </w:rPr>
              <w:object w:dxaOrig="180" w:dyaOrig="315" w14:anchorId="30232F3C">
                <v:shape id="_x0000_i1058" type="#_x0000_t75" style="width:9pt;height:15.75pt" o:ole="">
                  <v:imagedata r:id="rId166" o:title=""/>
                </v:shape>
                <o:OLEObject Type="Embed" ProgID="Equation.3" ShapeID="_x0000_i1058" DrawAspect="Content" ObjectID="_1715495711" r:id="rId167"/>
              </w:object>
            </w:r>
            <w:r>
              <w:t xml:space="preserve"> и </w:t>
            </w:r>
            <w:r>
              <w:rPr>
                <w:position w:val="-10"/>
              </w:rPr>
              <w:object w:dxaOrig="195" w:dyaOrig="375" w14:anchorId="50D7D9B4">
                <v:shape id="_x0000_i1059" type="#_x0000_t75" style="width:9.75pt;height:18.75pt" o:ole="">
                  <v:imagedata r:id="rId168" o:title=""/>
                </v:shape>
                <o:OLEObject Type="Embed" ProgID="Equation.3" ShapeID="_x0000_i1059" DrawAspect="Content" ObjectID="_1715495712" r:id="rId169"/>
              </w:object>
            </w:r>
            <w:r>
              <w:t xml:space="preserve"> единичные векторы декартовой системы координат. Работа, совершенная этой силой при перемещении частицы в точку с координатами (0;5), равна…</w:t>
            </w:r>
          </w:p>
          <w:p w14:paraId="24D016FE" w14:textId="77777777" w:rsidR="00885402" w:rsidRDefault="00885402" w:rsidP="00885402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    1) </w:t>
            </w:r>
            <w:r>
              <w:t>3 Дж</w:t>
            </w:r>
            <w:r>
              <w:rPr>
                <w:color w:val="000000"/>
              </w:rPr>
              <w:t xml:space="preserve">    2) </w:t>
            </w:r>
            <w:r>
              <w:t>10 Дж</w:t>
            </w:r>
            <w:r>
              <w:rPr>
                <w:color w:val="000000"/>
              </w:rPr>
              <w:t xml:space="preserve">    3) </w:t>
            </w:r>
            <w:r>
              <w:t>15 Дж</w:t>
            </w:r>
            <w:r>
              <w:rPr>
                <w:color w:val="000000"/>
              </w:rPr>
              <w:t xml:space="preserve">    4) </w:t>
            </w:r>
            <w:r>
              <w:t>25 Дж</w:t>
            </w:r>
          </w:p>
          <w:p w14:paraId="5E0ED647" w14:textId="77777777" w:rsidR="00885402" w:rsidRDefault="00885402" w:rsidP="00885402">
            <w:pPr>
              <w:autoSpaceDE w:val="0"/>
              <w:autoSpaceDN w:val="0"/>
              <w:jc w:val="both"/>
            </w:pPr>
          </w:p>
        </w:tc>
        <w:tc>
          <w:tcPr>
            <w:tcW w:w="708" w:type="dxa"/>
          </w:tcPr>
          <w:p w14:paraId="7A3F50FC" w14:textId="432ED2A4" w:rsidR="00885402" w:rsidRDefault="00885402" w:rsidP="00885402">
            <w:pPr>
              <w:jc w:val="center"/>
              <w:rPr>
                <w:rFonts w:eastAsia="Calibri"/>
                <w:sz w:val="18"/>
                <w:szCs w:val="22"/>
                <w:lang w:eastAsia="en-US"/>
              </w:rPr>
            </w:pPr>
          </w:p>
        </w:tc>
        <w:tc>
          <w:tcPr>
            <w:tcW w:w="709" w:type="dxa"/>
          </w:tcPr>
          <w:p w14:paraId="6A12C2AA" w14:textId="528912FD" w:rsidR="00885402" w:rsidRPr="00885402" w:rsidRDefault="00885402" w:rsidP="00885402">
            <w:pPr>
              <w:jc w:val="center"/>
              <w:rPr>
                <w:sz w:val="20"/>
                <w:szCs w:val="20"/>
              </w:rPr>
            </w:pPr>
            <w:r w:rsidRPr="00885402">
              <w:rPr>
                <w:sz w:val="20"/>
                <w:szCs w:val="20"/>
              </w:rPr>
              <w:t>УК-1</w:t>
            </w:r>
          </w:p>
        </w:tc>
        <w:tc>
          <w:tcPr>
            <w:tcW w:w="851" w:type="dxa"/>
          </w:tcPr>
          <w:p w14:paraId="6CC2DBFB" w14:textId="06712D91" w:rsidR="00885402" w:rsidRDefault="00885402" w:rsidP="00885402">
            <w:pPr>
              <w:jc w:val="center"/>
              <w:rPr>
                <w:sz w:val="18"/>
                <w:szCs w:val="20"/>
              </w:rPr>
            </w:pPr>
          </w:p>
        </w:tc>
      </w:tr>
      <w:tr w:rsidR="00885402" w14:paraId="0D6B7902" w14:textId="77777777" w:rsidTr="00885402">
        <w:trPr>
          <w:cantSplit/>
          <w:trHeight w:val="1134"/>
        </w:trPr>
        <w:tc>
          <w:tcPr>
            <w:tcW w:w="7939" w:type="dxa"/>
            <w:hideMark/>
          </w:tcPr>
          <w:p w14:paraId="23885A29" w14:textId="77777777" w:rsidR="00885402" w:rsidRDefault="00885402" w:rsidP="00885402">
            <w:pPr>
              <w:jc w:val="both"/>
            </w:pPr>
            <w:r>
              <w:rPr>
                <w:snapToGrid w:val="0"/>
                <w:color w:val="000000"/>
              </w:rPr>
              <w:t xml:space="preserve">7. Однородный диск радиуса </w:t>
            </w:r>
            <w:smartTag w:uri="urn:schemas-microsoft-com:office:smarttags" w:element="metricconverter">
              <w:smartTagPr>
                <w:attr w:name="ProductID" w:val="0,10 м"/>
              </w:smartTagPr>
              <w:r>
                <w:rPr>
                  <w:snapToGrid w:val="0"/>
                  <w:color w:val="000000"/>
                </w:rPr>
                <w:t>0,10 м</w:t>
              </w:r>
            </w:smartTag>
            <w:r>
              <w:rPr>
                <w:snapToGrid w:val="0"/>
                <w:color w:val="000000"/>
              </w:rPr>
              <w:t xml:space="preserve"> и массы </w:t>
            </w:r>
            <w:smartTag w:uri="urn:schemas-microsoft-com:office:smarttags" w:element="metricconverter">
              <w:smartTagPr>
                <w:attr w:name="ProductID" w:val="5,0 кг"/>
              </w:smartTagPr>
              <w:r>
                <w:rPr>
                  <w:snapToGrid w:val="0"/>
                  <w:color w:val="000000"/>
                </w:rPr>
                <w:t>5,0 кг</w:t>
              </w:r>
            </w:smartTag>
            <w:r>
              <w:rPr>
                <w:snapToGrid w:val="0"/>
                <w:color w:val="000000"/>
              </w:rPr>
              <w:t xml:space="preserve"> вращается вокруг своей оси с угловой скоростью </w:t>
            </w:r>
            <w:r>
              <w:rPr>
                <w:snapToGrid w:val="0"/>
                <w:color w:val="000000"/>
                <w:position w:val="-6"/>
              </w:rPr>
              <w:object w:dxaOrig="1140" w:dyaOrig="285" w14:anchorId="03C79E1E">
                <v:shape id="_x0000_i1060" type="#_x0000_t75" style="width:57pt;height:14.25pt" o:ole="">
                  <v:imagedata r:id="rId170" o:title=""/>
                </v:shape>
                <o:OLEObject Type="Embed" ProgID="Equation.3" ShapeID="_x0000_i1060" DrawAspect="Content" ObjectID="_1715495713" r:id="rId171"/>
              </w:object>
            </w:r>
            <w:r>
              <w:rPr>
                <w:snapToGrid w:val="0"/>
                <w:color w:val="000000"/>
              </w:rPr>
              <w:t>,</w:t>
            </w:r>
            <w:r>
              <w:rPr>
                <w:i/>
                <w:snapToGrid w:val="0"/>
                <w:color w:val="000000"/>
              </w:rPr>
              <w:t xml:space="preserve"> </w:t>
            </w:r>
            <w:r>
              <w:rPr>
                <w:snapToGrid w:val="0"/>
                <w:color w:val="000000"/>
              </w:rPr>
              <w:t xml:space="preserve">где </w:t>
            </w:r>
            <w:r>
              <w:rPr>
                <w:snapToGrid w:val="0"/>
                <w:color w:val="000000"/>
                <w:position w:val="-6"/>
              </w:rPr>
              <w:object w:dxaOrig="600" w:dyaOrig="285" w14:anchorId="1C09A291">
                <v:shape id="_x0000_i1061" type="#_x0000_t75" style="width:30pt;height:14.25pt" o:ole="">
                  <v:imagedata r:id="rId172" o:title=""/>
                </v:shape>
                <o:OLEObject Type="Embed" ProgID="Equation.3" ShapeID="_x0000_i1061" DrawAspect="Content" ObjectID="_1715495714" r:id="rId173"/>
              </w:object>
            </w:r>
            <w:r>
              <w:rPr>
                <w:snapToGrid w:val="0"/>
                <w:color w:val="000000"/>
              </w:rPr>
              <w:t xml:space="preserve"> рад/с</w:t>
            </w:r>
            <w:r>
              <w:rPr>
                <w:snapToGrid w:val="0"/>
                <w:color w:val="000000"/>
                <w:vertAlign w:val="superscript"/>
              </w:rPr>
              <w:t>2</w:t>
            </w:r>
            <w:r>
              <w:rPr>
                <w:snapToGrid w:val="0"/>
                <w:color w:val="000000"/>
              </w:rPr>
              <w:t>. Найдите величину касательной силы, приложенной к ободу диска, считая ее постоянной.</w:t>
            </w:r>
          </w:p>
          <w:p w14:paraId="40F7AE43" w14:textId="77777777" w:rsidR="00885402" w:rsidRDefault="00885402" w:rsidP="00885402">
            <w:pPr>
              <w:autoSpaceDE w:val="0"/>
              <w:autoSpaceDN w:val="0"/>
              <w:jc w:val="both"/>
              <w:rPr>
                <w:sz w:val="20"/>
                <w:szCs w:val="20"/>
              </w:rPr>
            </w:pPr>
            <w:r>
              <w:t xml:space="preserve">    1) 0,2 Н;    2) 0,4 Н;    3) 2 Н;    4) 4 Н</w:t>
            </w:r>
          </w:p>
        </w:tc>
        <w:tc>
          <w:tcPr>
            <w:tcW w:w="708" w:type="dxa"/>
          </w:tcPr>
          <w:p w14:paraId="78E5123C" w14:textId="059EEAD0" w:rsidR="00885402" w:rsidRDefault="00885402" w:rsidP="00885402">
            <w:pPr>
              <w:jc w:val="center"/>
              <w:rPr>
                <w:rFonts w:eastAsia="Calibri"/>
                <w:sz w:val="18"/>
                <w:szCs w:val="22"/>
                <w:lang w:eastAsia="en-US"/>
              </w:rPr>
            </w:pPr>
          </w:p>
        </w:tc>
        <w:tc>
          <w:tcPr>
            <w:tcW w:w="709" w:type="dxa"/>
          </w:tcPr>
          <w:p w14:paraId="06F97618" w14:textId="6FAA4907" w:rsidR="00885402" w:rsidRPr="00885402" w:rsidRDefault="00885402" w:rsidP="00885402">
            <w:pPr>
              <w:jc w:val="center"/>
              <w:rPr>
                <w:sz w:val="20"/>
                <w:szCs w:val="20"/>
              </w:rPr>
            </w:pPr>
            <w:r w:rsidRPr="00885402">
              <w:rPr>
                <w:sz w:val="20"/>
                <w:szCs w:val="20"/>
              </w:rPr>
              <w:t>УК-1</w:t>
            </w:r>
          </w:p>
        </w:tc>
        <w:tc>
          <w:tcPr>
            <w:tcW w:w="851" w:type="dxa"/>
          </w:tcPr>
          <w:p w14:paraId="2B343895" w14:textId="77777777" w:rsidR="00885402" w:rsidRDefault="00885402" w:rsidP="00885402">
            <w:pPr>
              <w:rPr>
                <w:sz w:val="18"/>
              </w:rPr>
            </w:pPr>
          </w:p>
        </w:tc>
      </w:tr>
      <w:tr w:rsidR="00885402" w14:paraId="59BDE4EF" w14:textId="77777777" w:rsidTr="00885402">
        <w:trPr>
          <w:cantSplit/>
          <w:trHeight w:val="1134"/>
        </w:trPr>
        <w:tc>
          <w:tcPr>
            <w:tcW w:w="7939" w:type="dxa"/>
            <w:hideMark/>
          </w:tcPr>
          <w:p w14:paraId="6F0E0323" w14:textId="77777777" w:rsidR="00885402" w:rsidRDefault="00885402" w:rsidP="00885402">
            <w:pPr>
              <w:autoSpaceDE w:val="0"/>
              <w:autoSpaceDN w:val="0"/>
              <w:jc w:val="both"/>
            </w:pPr>
            <w:r>
              <w:t xml:space="preserve">8*. Определите момент импульса </w:t>
            </w:r>
            <w:r>
              <w:rPr>
                <w:position w:val="-4"/>
              </w:rPr>
              <w:object w:dxaOrig="240" w:dyaOrig="255" w14:anchorId="38AE5AF6">
                <v:shape id="_x0000_i1062" type="#_x0000_t75" style="width:12pt;height:12.75pt" o:ole="">
                  <v:imagedata r:id="rId174" o:title=""/>
                </v:shape>
                <o:OLEObject Type="Embed" ProgID="Equation.3" ShapeID="_x0000_i1062" DrawAspect="Content" ObjectID="_1715495715" r:id="rId175"/>
              </w:object>
            </w:r>
            <w:r>
              <w:t xml:space="preserve"> электрона, движущегося по орбите радиуса </w:t>
            </w:r>
            <w:r>
              <w:rPr>
                <w:position w:val="-10"/>
              </w:rPr>
              <w:object w:dxaOrig="1155" w:dyaOrig="315" w14:anchorId="13E45162">
                <v:shape id="_x0000_i1063" type="#_x0000_t75" style="width:57.75pt;height:15.75pt" o:ole="">
                  <v:imagedata r:id="rId176" o:title=""/>
                </v:shape>
                <o:OLEObject Type="Embed" ProgID="Equation.3" ShapeID="_x0000_i1063" DrawAspect="Content" ObjectID="_1715495716" r:id="rId177"/>
              </w:object>
            </w:r>
            <w:r>
              <w:t xml:space="preserve"> с кинетической энергией </w:t>
            </w:r>
            <w:r>
              <w:rPr>
                <w:position w:val="-10"/>
              </w:rPr>
              <w:object w:dxaOrig="1845" w:dyaOrig="360" w14:anchorId="3912D10D">
                <v:shape id="_x0000_i1064" type="#_x0000_t75" style="width:92.25pt;height:18pt" o:ole="">
                  <v:imagedata r:id="rId178" o:title=""/>
                </v:shape>
                <o:OLEObject Type="Embed" ProgID="Equation.3" ShapeID="_x0000_i1064" DrawAspect="Content" ObjectID="_1715495717" r:id="rId179"/>
              </w:object>
            </w:r>
            <w:r>
              <w:t xml:space="preserve"> в атоме водорода. Масса электрона – </w:t>
            </w:r>
            <w:r>
              <w:rPr>
                <w:position w:val="-10"/>
              </w:rPr>
              <w:object w:dxaOrig="1755" w:dyaOrig="360" w14:anchorId="21EABF42">
                <v:shape id="_x0000_i1065" type="#_x0000_t75" style="width:87.75pt;height:18pt" o:ole="">
                  <v:imagedata r:id="rId180" o:title=""/>
                </v:shape>
                <o:OLEObject Type="Embed" ProgID="Equation.3" ShapeID="_x0000_i1065" DrawAspect="Content" ObjectID="_1715495718" r:id="rId181"/>
              </w:object>
            </w:r>
            <w:r>
              <w:t xml:space="preserve">. </w:t>
            </w:r>
            <w:r>
              <w:rPr>
                <w:i/>
              </w:rPr>
              <w:t>Ответ представить в виде</w:t>
            </w:r>
            <w:r>
              <w:t xml:space="preserve"> </w:t>
            </w:r>
            <w:r>
              <w:rPr>
                <w:position w:val="-6"/>
              </w:rPr>
              <w:object w:dxaOrig="720" w:dyaOrig="315" w14:anchorId="45B81128">
                <v:shape id="_x0000_i1066" type="#_x0000_t75" style="width:36pt;height:15.75pt" o:ole="">
                  <v:imagedata r:id="rId182" o:title=""/>
                </v:shape>
                <o:OLEObject Type="Embed" ProgID="Equation.3" ShapeID="_x0000_i1066" DrawAspect="Content" ObjectID="_1715495719" r:id="rId183"/>
              </w:object>
            </w:r>
            <w:r>
              <w:t xml:space="preserve"> </w:t>
            </w:r>
            <w:r>
              <w:rPr>
                <w:i/>
              </w:rPr>
              <w:t>и округлить до целого числа</w:t>
            </w:r>
            <w:r>
              <w:t>.</w:t>
            </w:r>
          </w:p>
        </w:tc>
        <w:tc>
          <w:tcPr>
            <w:tcW w:w="708" w:type="dxa"/>
          </w:tcPr>
          <w:p w14:paraId="079B4583" w14:textId="28C55793" w:rsidR="00885402" w:rsidRDefault="00885402" w:rsidP="00885402">
            <w:pPr>
              <w:jc w:val="center"/>
              <w:rPr>
                <w:rFonts w:eastAsia="Calibri"/>
                <w:sz w:val="18"/>
                <w:szCs w:val="22"/>
                <w:lang w:eastAsia="en-US"/>
              </w:rPr>
            </w:pPr>
          </w:p>
        </w:tc>
        <w:tc>
          <w:tcPr>
            <w:tcW w:w="709" w:type="dxa"/>
          </w:tcPr>
          <w:p w14:paraId="6AC6665D" w14:textId="72C07891" w:rsidR="00885402" w:rsidRPr="00885402" w:rsidRDefault="00885402" w:rsidP="00885402">
            <w:pPr>
              <w:jc w:val="center"/>
              <w:rPr>
                <w:sz w:val="20"/>
                <w:szCs w:val="20"/>
              </w:rPr>
            </w:pPr>
            <w:r w:rsidRPr="00885402">
              <w:rPr>
                <w:sz w:val="20"/>
                <w:szCs w:val="20"/>
              </w:rPr>
              <w:t>УК-1</w:t>
            </w:r>
          </w:p>
        </w:tc>
        <w:tc>
          <w:tcPr>
            <w:tcW w:w="851" w:type="dxa"/>
          </w:tcPr>
          <w:p w14:paraId="5851EB54" w14:textId="3CA2E3E3" w:rsidR="00885402" w:rsidRDefault="00885402" w:rsidP="00885402">
            <w:pPr>
              <w:jc w:val="center"/>
              <w:rPr>
                <w:sz w:val="18"/>
                <w:szCs w:val="20"/>
              </w:rPr>
            </w:pPr>
          </w:p>
        </w:tc>
      </w:tr>
      <w:tr w:rsidR="00885402" w14:paraId="7BA1CEB9" w14:textId="77777777" w:rsidTr="00885402">
        <w:trPr>
          <w:cantSplit/>
          <w:trHeight w:val="1134"/>
        </w:trPr>
        <w:tc>
          <w:tcPr>
            <w:tcW w:w="7939" w:type="dxa"/>
          </w:tcPr>
          <w:p w14:paraId="6504827C" w14:textId="77777777" w:rsidR="00885402" w:rsidRDefault="00885402" w:rsidP="00885402">
            <w:pPr>
              <w:jc w:val="both"/>
            </w:pPr>
            <w:r>
              <w:rPr>
                <w:noProof/>
                <w:sz w:val="20"/>
              </w:rPr>
              <w:drawing>
                <wp:anchor distT="0" distB="0" distL="114300" distR="114300" simplePos="0" relativeHeight="251668480" behindDoc="1" locked="0" layoutInCell="1" allowOverlap="1" wp14:anchorId="4176FEA1" wp14:editId="0D132AD4">
                  <wp:simplePos x="0" y="0"/>
                  <wp:positionH relativeFrom="column">
                    <wp:posOffset>3542665</wp:posOffset>
                  </wp:positionH>
                  <wp:positionV relativeFrom="paragraph">
                    <wp:posOffset>39370</wp:posOffset>
                  </wp:positionV>
                  <wp:extent cx="680085" cy="685800"/>
                  <wp:effectExtent l="0" t="0" r="5715" b="0"/>
                  <wp:wrapTight wrapText="bothSides">
                    <wp:wrapPolygon edited="0">
                      <wp:start x="0" y="0"/>
                      <wp:lineTo x="0" y="21000"/>
                      <wp:lineTo x="21176" y="21000"/>
                      <wp:lineTo x="21176" y="0"/>
                      <wp:lineTo x="0" y="0"/>
                    </wp:wrapPolygon>
                  </wp:wrapTight>
                  <wp:docPr id="7" name="Рисунок 7" descr="1-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" descr="1-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0091" t="69449" r="9398" b="826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0085" cy="6858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t xml:space="preserve">9. По круговым орбитам вокруг Земли летают два спутника. Если радиус орбиты </w:t>
            </w:r>
            <w:r>
              <w:rPr>
                <w:position w:val="-10"/>
              </w:rPr>
              <w:object w:dxaOrig="300" w:dyaOrig="345" w14:anchorId="335EAD4E">
                <v:shape id="_x0000_i1067" type="#_x0000_t75" style="width:15pt;height:17.25pt" o:ole="">
                  <v:imagedata r:id="rId185" o:title=""/>
                </v:shape>
                <o:OLEObject Type="Embed" ProgID="Equation.3" ShapeID="_x0000_i1067" DrawAspect="Content" ObjectID="_1715495720" r:id="rId186"/>
              </w:object>
            </w:r>
            <w:r>
              <w:t xml:space="preserve"> первого спутника в два раза больше радиуса орбиты </w:t>
            </w:r>
            <w:r>
              <w:rPr>
                <w:position w:val="-10"/>
              </w:rPr>
              <w:object w:dxaOrig="315" w:dyaOrig="345" w14:anchorId="522B5C35">
                <v:shape id="_x0000_i1068" type="#_x0000_t75" style="width:15.75pt;height:17.25pt" o:ole="">
                  <v:imagedata r:id="rId187" o:title=""/>
                </v:shape>
                <o:OLEObject Type="Embed" ProgID="Equation.3" ShapeID="_x0000_i1068" DrawAspect="Content" ObjectID="_1715495721" r:id="rId188"/>
              </w:object>
            </w:r>
            <w:r>
              <w:t xml:space="preserve"> второго, то период обращения </w:t>
            </w:r>
            <w:r>
              <w:rPr>
                <w:position w:val="-10"/>
              </w:rPr>
              <w:object w:dxaOrig="240" w:dyaOrig="345" w14:anchorId="647D330B">
                <v:shape id="_x0000_i1069" type="#_x0000_t75" style="width:12pt;height:17.25pt" o:ole="">
                  <v:imagedata r:id="rId189" o:title=""/>
                </v:shape>
                <o:OLEObject Type="Embed" ProgID="Equation.3" ShapeID="_x0000_i1069" DrawAspect="Content" ObjectID="_1715495722" r:id="rId190"/>
              </w:object>
            </w:r>
            <w:r>
              <w:t xml:space="preserve"> первого спутника по отношению к периоду обращения </w:t>
            </w:r>
            <w:r>
              <w:rPr>
                <w:position w:val="-10"/>
              </w:rPr>
              <w:object w:dxaOrig="285" w:dyaOrig="345" w14:anchorId="321C2C60">
                <v:shape id="_x0000_i1070" type="#_x0000_t75" style="width:14.25pt;height:17.25pt" o:ole="">
                  <v:imagedata r:id="rId191" o:title=""/>
                </v:shape>
                <o:OLEObject Type="Embed" ProgID="Equation.3" ShapeID="_x0000_i1070" DrawAspect="Content" ObjectID="_1715495723" r:id="rId192"/>
              </w:object>
            </w:r>
            <w:r>
              <w:t xml:space="preserve"> второго</w:t>
            </w:r>
          </w:p>
          <w:p w14:paraId="790EAAD5" w14:textId="77777777" w:rsidR="00885402" w:rsidRDefault="00885402" w:rsidP="00885402">
            <w:pPr>
              <w:jc w:val="both"/>
            </w:pPr>
            <w:r>
              <w:t xml:space="preserve">больше в 4 раза;  2) больше в </w:t>
            </w:r>
            <w:r>
              <w:rPr>
                <w:position w:val="-8"/>
              </w:rPr>
              <w:object w:dxaOrig="360" w:dyaOrig="360" w14:anchorId="7DDF309E">
                <v:shape id="_x0000_i1071" type="#_x0000_t75" style="width:18pt;height:18pt" o:ole="">
                  <v:imagedata r:id="rId193" o:title=""/>
                </v:shape>
                <o:OLEObject Type="Embed" ProgID="Equation.3" ShapeID="_x0000_i1071" DrawAspect="Content" ObjectID="_1715495724" r:id="rId194"/>
              </w:object>
            </w:r>
            <w:r>
              <w:t xml:space="preserve"> раза;  3) больше в </w:t>
            </w:r>
            <w:r>
              <w:rPr>
                <w:position w:val="-6"/>
              </w:rPr>
              <w:object w:dxaOrig="375" w:dyaOrig="345" w14:anchorId="7659241E">
                <v:shape id="_x0000_i1072" type="#_x0000_t75" style="width:18.75pt;height:17.25pt" o:ole="">
                  <v:imagedata r:id="rId195" o:title=""/>
                </v:shape>
                <o:OLEObject Type="Embed" ProgID="Equation.3" ShapeID="_x0000_i1072" DrawAspect="Content" ObjectID="_1715495725" r:id="rId196"/>
              </w:object>
            </w:r>
            <w:r>
              <w:t xml:space="preserve"> раз; 4) меньше в </w:t>
            </w:r>
            <w:r>
              <w:rPr>
                <w:position w:val="-6"/>
              </w:rPr>
              <w:object w:dxaOrig="375" w:dyaOrig="345" w14:anchorId="54CB8384">
                <v:shape id="_x0000_i1073" type="#_x0000_t75" style="width:18.75pt;height:17.25pt" o:ole="">
                  <v:imagedata r:id="rId195" o:title=""/>
                </v:shape>
                <o:OLEObject Type="Embed" ProgID="Equation.3" ShapeID="_x0000_i1073" DrawAspect="Content" ObjectID="_1715495726" r:id="rId197"/>
              </w:object>
            </w:r>
            <w:r>
              <w:t xml:space="preserve"> раз.</w:t>
            </w:r>
          </w:p>
          <w:p w14:paraId="42BC9AC6" w14:textId="77777777" w:rsidR="00885402" w:rsidRDefault="00885402" w:rsidP="00885402">
            <w:pPr>
              <w:autoSpaceDE w:val="0"/>
              <w:autoSpaceDN w:val="0"/>
              <w:jc w:val="both"/>
              <w:rPr>
                <w:sz w:val="20"/>
                <w:szCs w:val="20"/>
              </w:rPr>
            </w:pPr>
          </w:p>
        </w:tc>
        <w:tc>
          <w:tcPr>
            <w:tcW w:w="708" w:type="dxa"/>
          </w:tcPr>
          <w:p w14:paraId="588A7F43" w14:textId="3BF905E2" w:rsidR="00885402" w:rsidRDefault="00885402" w:rsidP="00885402">
            <w:pPr>
              <w:jc w:val="center"/>
              <w:rPr>
                <w:rFonts w:eastAsia="Calibri"/>
                <w:sz w:val="18"/>
                <w:szCs w:val="22"/>
                <w:lang w:eastAsia="en-US"/>
              </w:rPr>
            </w:pPr>
          </w:p>
        </w:tc>
        <w:tc>
          <w:tcPr>
            <w:tcW w:w="709" w:type="dxa"/>
          </w:tcPr>
          <w:p w14:paraId="5441054E" w14:textId="5CDE4996" w:rsidR="00885402" w:rsidRPr="00885402" w:rsidRDefault="00885402" w:rsidP="00885402">
            <w:pPr>
              <w:jc w:val="center"/>
              <w:rPr>
                <w:sz w:val="20"/>
                <w:szCs w:val="20"/>
              </w:rPr>
            </w:pPr>
            <w:r w:rsidRPr="00885402">
              <w:rPr>
                <w:sz w:val="20"/>
                <w:szCs w:val="20"/>
              </w:rPr>
              <w:t>УК-1</w:t>
            </w:r>
          </w:p>
        </w:tc>
        <w:tc>
          <w:tcPr>
            <w:tcW w:w="851" w:type="dxa"/>
          </w:tcPr>
          <w:p w14:paraId="5D75649D" w14:textId="77777777" w:rsidR="00885402" w:rsidRDefault="00885402" w:rsidP="00885402">
            <w:pPr>
              <w:jc w:val="center"/>
              <w:rPr>
                <w:sz w:val="18"/>
                <w:szCs w:val="20"/>
              </w:rPr>
            </w:pPr>
          </w:p>
        </w:tc>
      </w:tr>
      <w:tr w:rsidR="00885402" w14:paraId="7F8B7EC6" w14:textId="77777777" w:rsidTr="00885402">
        <w:trPr>
          <w:cantSplit/>
          <w:trHeight w:val="449"/>
        </w:trPr>
        <w:tc>
          <w:tcPr>
            <w:tcW w:w="7939" w:type="dxa"/>
            <w:hideMark/>
          </w:tcPr>
          <w:p w14:paraId="09847A6F" w14:textId="77777777" w:rsidR="00885402" w:rsidRDefault="00885402" w:rsidP="00885402">
            <w:pPr>
              <w:jc w:val="both"/>
            </w:pPr>
            <w:r>
              <w:t>10.Запишите выражение для величины центробежной силы инерции.</w:t>
            </w:r>
          </w:p>
          <w:p w14:paraId="3A59A51A" w14:textId="77777777" w:rsidR="00885402" w:rsidRDefault="00885402" w:rsidP="00885402">
            <w:pPr>
              <w:jc w:val="both"/>
            </w:pPr>
            <w:r>
              <w:t xml:space="preserve">      1) </w:t>
            </w:r>
            <w:r>
              <w:rPr>
                <w:position w:val="-10"/>
              </w:rPr>
              <w:object w:dxaOrig="840" w:dyaOrig="315" w14:anchorId="1E813918">
                <v:shape id="_x0000_i1074" type="#_x0000_t75" style="width:42pt;height:15.75pt" o:ole="">
                  <v:imagedata r:id="rId198" o:title=""/>
                </v:shape>
                <o:OLEObject Type="Embed" ProgID="Equation.3" ShapeID="_x0000_i1074" DrawAspect="Content" ObjectID="_1715495727" r:id="rId199"/>
              </w:object>
            </w:r>
            <w:r>
              <w:t xml:space="preserve">;    2) </w:t>
            </w:r>
            <w:r>
              <w:rPr>
                <w:position w:val="-6"/>
              </w:rPr>
              <w:object w:dxaOrig="1065" w:dyaOrig="315" w14:anchorId="5E7814E6">
                <v:shape id="_x0000_i1075" type="#_x0000_t75" style="width:53.25pt;height:15.75pt" o:ole="">
                  <v:imagedata r:id="rId200" o:title=""/>
                </v:shape>
                <o:OLEObject Type="Embed" ProgID="Equation.3" ShapeID="_x0000_i1075" DrawAspect="Content" ObjectID="_1715495728" r:id="rId201"/>
              </w:object>
            </w:r>
            <w:r>
              <w:t xml:space="preserve">;    3) </w:t>
            </w:r>
            <w:r>
              <w:rPr>
                <w:position w:val="-6"/>
              </w:rPr>
              <w:object w:dxaOrig="1605" w:dyaOrig="285" w14:anchorId="3FC6AAD3">
                <v:shape id="_x0000_i1076" type="#_x0000_t75" style="width:80.25pt;height:14.25pt" o:ole="">
                  <v:imagedata r:id="rId202" o:title=""/>
                </v:shape>
                <o:OLEObject Type="Embed" ProgID="Equation.3" ShapeID="_x0000_i1076" DrawAspect="Content" ObjectID="_1715495729" r:id="rId203"/>
              </w:object>
            </w:r>
            <w:r>
              <w:t xml:space="preserve">;    4) </w:t>
            </w:r>
            <w:r>
              <w:rPr>
                <w:position w:val="-10"/>
              </w:rPr>
              <w:object w:dxaOrig="825" w:dyaOrig="315" w14:anchorId="43943060">
                <v:shape id="_x0000_i1077" type="#_x0000_t75" style="width:41.25pt;height:15.75pt" o:ole="">
                  <v:imagedata r:id="rId204" o:title=""/>
                </v:shape>
                <o:OLEObject Type="Embed" ProgID="Equation.3" ShapeID="_x0000_i1077" DrawAspect="Content" ObjectID="_1715495730" r:id="rId205"/>
              </w:object>
            </w:r>
            <w:r>
              <w:t>.</w:t>
            </w:r>
          </w:p>
        </w:tc>
        <w:tc>
          <w:tcPr>
            <w:tcW w:w="708" w:type="dxa"/>
          </w:tcPr>
          <w:p w14:paraId="1C1FB9CE" w14:textId="15D9A818" w:rsidR="00885402" w:rsidRDefault="00885402" w:rsidP="00885402">
            <w:pPr>
              <w:jc w:val="center"/>
              <w:rPr>
                <w:rFonts w:eastAsia="Calibri"/>
                <w:sz w:val="18"/>
                <w:szCs w:val="22"/>
                <w:lang w:eastAsia="en-US"/>
              </w:rPr>
            </w:pPr>
          </w:p>
        </w:tc>
        <w:tc>
          <w:tcPr>
            <w:tcW w:w="709" w:type="dxa"/>
          </w:tcPr>
          <w:p w14:paraId="0827C1C5" w14:textId="56B9E385" w:rsidR="00885402" w:rsidRPr="00885402" w:rsidRDefault="00885402" w:rsidP="00885402">
            <w:pPr>
              <w:jc w:val="center"/>
              <w:rPr>
                <w:sz w:val="20"/>
                <w:szCs w:val="20"/>
              </w:rPr>
            </w:pPr>
            <w:r w:rsidRPr="00885402">
              <w:rPr>
                <w:sz w:val="20"/>
                <w:szCs w:val="20"/>
              </w:rPr>
              <w:t>УК-1</w:t>
            </w:r>
          </w:p>
        </w:tc>
        <w:tc>
          <w:tcPr>
            <w:tcW w:w="851" w:type="dxa"/>
          </w:tcPr>
          <w:p w14:paraId="7841634D" w14:textId="77777777" w:rsidR="00885402" w:rsidRDefault="00885402" w:rsidP="00885402">
            <w:pPr>
              <w:jc w:val="center"/>
              <w:rPr>
                <w:sz w:val="18"/>
                <w:szCs w:val="20"/>
              </w:rPr>
            </w:pPr>
          </w:p>
        </w:tc>
      </w:tr>
      <w:tr w:rsidR="00885402" w14:paraId="10E26EC5" w14:textId="77777777" w:rsidTr="00885402">
        <w:trPr>
          <w:cantSplit/>
          <w:trHeight w:val="1134"/>
        </w:trPr>
        <w:tc>
          <w:tcPr>
            <w:tcW w:w="7939" w:type="dxa"/>
          </w:tcPr>
          <w:p w14:paraId="258B713C" w14:textId="77777777" w:rsidR="00885402" w:rsidRDefault="00885402" w:rsidP="00885402">
            <w:pPr>
              <w:shd w:val="clear" w:color="auto" w:fill="FFFFFF"/>
              <w:autoSpaceDE w:val="0"/>
              <w:autoSpaceDN w:val="0"/>
              <w:adjustRightInd w:val="0"/>
              <w:rPr>
                <w:color w:val="000000"/>
              </w:rPr>
            </w:pPr>
            <w:r>
              <w:rPr>
                <w:color w:val="000000"/>
              </w:rPr>
              <w:t>11.Когда мы говорим, что смена дня и ночи на Земле объясняется вращением Земли вокруг своей оси, то мы имеем в виду систему отсчета, связанную с</w:t>
            </w:r>
          </w:p>
          <w:p w14:paraId="7183D5A6" w14:textId="77777777" w:rsidR="00885402" w:rsidRDefault="00885402" w:rsidP="00885402">
            <w:pPr>
              <w:jc w:val="both"/>
            </w:pPr>
            <w:r>
              <w:t xml:space="preserve">      1) </w:t>
            </w:r>
            <w:r>
              <w:rPr>
                <w:color w:val="000000"/>
              </w:rPr>
              <w:t>Солнцем</w:t>
            </w:r>
            <w:r>
              <w:t xml:space="preserve">;    2) </w:t>
            </w:r>
            <w:r>
              <w:rPr>
                <w:color w:val="000000"/>
              </w:rPr>
              <w:t>Землей</w:t>
            </w:r>
            <w:r>
              <w:t xml:space="preserve">;    3) </w:t>
            </w:r>
            <w:r>
              <w:rPr>
                <w:color w:val="000000"/>
              </w:rPr>
              <w:t>планетами</w:t>
            </w:r>
            <w:r>
              <w:t xml:space="preserve">;    4) </w:t>
            </w:r>
            <w:r>
              <w:rPr>
                <w:color w:val="000000"/>
              </w:rPr>
              <w:t>любым телом</w:t>
            </w:r>
            <w:r>
              <w:t>.</w:t>
            </w:r>
          </w:p>
          <w:p w14:paraId="69A82CC0" w14:textId="77777777" w:rsidR="00885402" w:rsidRDefault="00885402" w:rsidP="00885402">
            <w:pPr>
              <w:autoSpaceDE w:val="0"/>
              <w:autoSpaceDN w:val="0"/>
              <w:jc w:val="both"/>
              <w:rPr>
                <w:sz w:val="20"/>
                <w:szCs w:val="20"/>
              </w:rPr>
            </w:pPr>
          </w:p>
        </w:tc>
        <w:tc>
          <w:tcPr>
            <w:tcW w:w="708" w:type="dxa"/>
          </w:tcPr>
          <w:p w14:paraId="73C9ADDE" w14:textId="7ED2809F" w:rsidR="00885402" w:rsidRDefault="00885402" w:rsidP="00885402">
            <w:pPr>
              <w:jc w:val="center"/>
              <w:rPr>
                <w:rFonts w:eastAsia="Calibri"/>
                <w:sz w:val="18"/>
                <w:szCs w:val="22"/>
                <w:lang w:eastAsia="en-US"/>
              </w:rPr>
            </w:pPr>
          </w:p>
        </w:tc>
        <w:tc>
          <w:tcPr>
            <w:tcW w:w="709" w:type="dxa"/>
          </w:tcPr>
          <w:p w14:paraId="1B2021F9" w14:textId="345A51F7" w:rsidR="00885402" w:rsidRPr="00885402" w:rsidRDefault="00885402" w:rsidP="00885402">
            <w:pPr>
              <w:jc w:val="center"/>
              <w:rPr>
                <w:sz w:val="20"/>
                <w:szCs w:val="20"/>
              </w:rPr>
            </w:pPr>
            <w:r w:rsidRPr="00885402">
              <w:rPr>
                <w:sz w:val="20"/>
                <w:szCs w:val="20"/>
              </w:rPr>
              <w:t>УК-1</w:t>
            </w:r>
          </w:p>
        </w:tc>
        <w:tc>
          <w:tcPr>
            <w:tcW w:w="851" w:type="dxa"/>
          </w:tcPr>
          <w:p w14:paraId="3AC41EE8" w14:textId="5A12644E" w:rsidR="00885402" w:rsidRDefault="00885402" w:rsidP="00885402">
            <w:pPr>
              <w:jc w:val="center"/>
              <w:rPr>
                <w:sz w:val="18"/>
                <w:szCs w:val="20"/>
              </w:rPr>
            </w:pPr>
          </w:p>
        </w:tc>
      </w:tr>
      <w:tr w:rsidR="00885402" w14:paraId="2F4C3341" w14:textId="77777777" w:rsidTr="00885402">
        <w:trPr>
          <w:cantSplit/>
          <w:trHeight w:val="1134"/>
        </w:trPr>
        <w:tc>
          <w:tcPr>
            <w:tcW w:w="7939" w:type="dxa"/>
            <w:hideMark/>
          </w:tcPr>
          <w:p w14:paraId="59C02FCA" w14:textId="77777777" w:rsidR="00885402" w:rsidRDefault="00885402" w:rsidP="00885402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t xml:space="preserve">12. Складываются два гармонических колебания одного направления с одинаковыми периодами и равными амплитудами </w:t>
            </w:r>
            <w:r>
              <w:rPr>
                <w:position w:val="-12"/>
              </w:rPr>
              <w:object w:dxaOrig="315" w:dyaOrig="360" w14:anchorId="2710B6E8">
                <v:shape id="_x0000_i1078" type="#_x0000_t75" style="width:15.75pt;height:18pt" o:ole="">
                  <v:imagedata r:id="rId206" o:title=""/>
                </v:shape>
                <o:OLEObject Type="Embed" ProgID="Equation.3" ShapeID="_x0000_i1078" DrawAspect="Content" ObjectID="_1715495731" r:id="rId207"/>
              </w:object>
            </w:r>
            <w:r>
              <w:t xml:space="preserve">. При разности фаз </w:t>
            </w:r>
            <w:r>
              <w:rPr>
                <w:position w:val="-10"/>
              </w:rPr>
              <w:object w:dxaOrig="735" w:dyaOrig="315" w14:anchorId="4745A890">
                <v:shape id="_x0000_i1079" type="#_x0000_t75" style="width:36.75pt;height:15.75pt" o:ole="">
                  <v:imagedata r:id="rId208" o:title=""/>
                </v:shape>
                <o:OLEObject Type="Embed" ProgID="Equation.3" ShapeID="_x0000_i1079" DrawAspect="Content" ObjectID="_1715495732" r:id="rId209"/>
              </w:object>
            </w:r>
            <w:r>
              <w:t xml:space="preserve"> амплитуда результирующего колебания равна ...</w:t>
            </w:r>
          </w:p>
          <w:p w14:paraId="3CF64960" w14:textId="77777777" w:rsidR="00885402" w:rsidRDefault="00885402" w:rsidP="00885402">
            <w:pPr>
              <w:jc w:val="both"/>
            </w:pPr>
            <w:r>
              <w:t xml:space="preserve">       1) 0    2) </w:t>
            </w:r>
            <w:r>
              <w:rPr>
                <w:position w:val="-12"/>
              </w:rPr>
              <w:object w:dxaOrig="645" w:dyaOrig="405" w14:anchorId="566084B0">
                <v:shape id="_x0000_i1080" type="#_x0000_t75" style="width:32.25pt;height:20.25pt" o:ole="">
                  <v:imagedata r:id="rId210" o:title=""/>
                </v:shape>
                <o:OLEObject Type="Embed" ProgID="Equation.3" ShapeID="_x0000_i1080" DrawAspect="Content" ObjectID="_1715495733" r:id="rId211"/>
              </w:object>
            </w:r>
            <w:r>
              <w:t xml:space="preserve">    3) </w:t>
            </w:r>
            <w:r>
              <w:rPr>
                <w:position w:val="-24"/>
              </w:rPr>
              <w:object w:dxaOrig="525" w:dyaOrig="615" w14:anchorId="4FCF2EC0">
                <v:shape id="_x0000_i1081" type="#_x0000_t75" style="width:26.25pt;height:30.75pt" o:ole="">
                  <v:imagedata r:id="rId212" o:title=""/>
                </v:shape>
                <o:OLEObject Type="Embed" ProgID="Equation.3" ShapeID="_x0000_i1081" DrawAspect="Content" ObjectID="_1715495734" r:id="rId213"/>
              </w:object>
            </w:r>
            <w:r>
              <w:t xml:space="preserve">    4) </w:t>
            </w:r>
            <w:r>
              <w:rPr>
                <w:position w:val="-12"/>
              </w:rPr>
              <w:object w:dxaOrig="435" w:dyaOrig="360" w14:anchorId="5A415B48">
                <v:shape id="_x0000_i1082" type="#_x0000_t75" style="width:21.75pt;height:18pt" o:ole="">
                  <v:imagedata r:id="rId214" o:title=""/>
                </v:shape>
                <o:OLEObject Type="Embed" ProgID="Equation.3" ShapeID="_x0000_i1082" DrawAspect="Content" ObjectID="_1715495735" r:id="rId215"/>
              </w:object>
            </w:r>
          </w:p>
        </w:tc>
        <w:tc>
          <w:tcPr>
            <w:tcW w:w="708" w:type="dxa"/>
          </w:tcPr>
          <w:p w14:paraId="4F69BE6B" w14:textId="7009B01F" w:rsidR="00885402" w:rsidRDefault="00885402" w:rsidP="00885402">
            <w:pPr>
              <w:jc w:val="center"/>
              <w:rPr>
                <w:rFonts w:eastAsia="Calibri"/>
                <w:sz w:val="18"/>
                <w:szCs w:val="22"/>
                <w:lang w:eastAsia="en-US"/>
              </w:rPr>
            </w:pPr>
          </w:p>
        </w:tc>
        <w:tc>
          <w:tcPr>
            <w:tcW w:w="709" w:type="dxa"/>
          </w:tcPr>
          <w:p w14:paraId="26BAE0D8" w14:textId="080732BF" w:rsidR="00885402" w:rsidRPr="00885402" w:rsidRDefault="00885402" w:rsidP="00885402">
            <w:pPr>
              <w:jc w:val="center"/>
              <w:rPr>
                <w:sz w:val="20"/>
                <w:szCs w:val="20"/>
              </w:rPr>
            </w:pPr>
            <w:r w:rsidRPr="00885402">
              <w:rPr>
                <w:sz w:val="20"/>
                <w:szCs w:val="20"/>
              </w:rPr>
              <w:t>УК-1</w:t>
            </w:r>
          </w:p>
        </w:tc>
        <w:tc>
          <w:tcPr>
            <w:tcW w:w="851" w:type="dxa"/>
          </w:tcPr>
          <w:p w14:paraId="6A508D5E" w14:textId="6C9D4C2B" w:rsidR="00885402" w:rsidRDefault="00885402" w:rsidP="00885402">
            <w:pPr>
              <w:jc w:val="center"/>
              <w:rPr>
                <w:sz w:val="18"/>
                <w:szCs w:val="20"/>
              </w:rPr>
            </w:pPr>
          </w:p>
        </w:tc>
      </w:tr>
      <w:tr w:rsidR="00885402" w14:paraId="5C37BDA8" w14:textId="77777777" w:rsidTr="00885402">
        <w:trPr>
          <w:cantSplit/>
          <w:trHeight w:val="1134"/>
        </w:trPr>
        <w:tc>
          <w:tcPr>
            <w:tcW w:w="7939" w:type="dxa"/>
          </w:tcPr>
          <w:p w14:paraId="195711DE" w14:textId="77777777" w:rsidR="00885402" w:rsidRDefault="00885402" w:rsidP="00885402">
            <w:pPr>
              <w:shd w:val="clear" w:color="auto" w:fill="FFFFFF"/>
              <w:spacing w:line="240" w:lineRule="atLeast"/>
              <w:jc w:val="both"/>
            </w:pPr>
            <w:r>
              <w:rPr>
                <w:noProof/>
                <w:sz w:val="20"/>
              </w:rPr>
              <w:drawing>
                <wp:anchor distT="0" distB="0" distL="114300" distR="114300" simplePos="0" relativeHeight="251669504" behindDoc="1" locked="0" layoutInCell="1" allowOverlap="1" wp14:anchorId="1857C9B4" wp14:editId="7AE1AB1F">
                  <wp:simplePos x="0" y="0"/>
                  <wp:positionH relativeFrom="column">
                    <wp:posOffset>3370580</wp:posOffset>
                  </wp:positionH>
                  <wp:positionV relativeFrom="paragraph">
                    <wp:posOffset>35560</wp:posOffset>
                  </wp:positionV>
                  <wp:extent cx="1604645" cy="526415"/>
                  <wp:effectExtent l="0" t="0" r="0" b="6985"/>
                  <wp:wrapTight wrapText="bothSides">
                    <wp:wrapPolygon edited="0">
                      <wp:start x="0" y="0"/>
                      <wp:lineTo x="0" y="21105"/>
                      <wp:lineTo x="21284" y="21105"/>
                      <wp:lineTo x="21284" y="0"/>
                      <wp:lineTo x="0" y="0"/>
                    </wp:wrapPolygon>
                  </wp:wrapTight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4645" cy="5264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color w:val="000000"/>
              </w:rPr>
              <w:t>13.В каком направлении смеща</w:t>
            </w:r>
            <w:r>
              <w:rPr>
                <w:color w:val="000000"/>
                <w:spacing w:val="-1"/>
              </w:rPr>
              <w:t xml:space="preserve">ются частицы в точках </w:t>
            </w:r>
            <w:r>
              <w:rPr>
                <w:i/>
                <w:color w:val="000000"/>
                <w:spacing w:val="-1"/>
              </w:rPr>
              <w:t>А</w:t>
            </w:r>
            <w:r>
              <w:rPr>
                <w:color w:val="000000"/>
                <w:spacing w:val="-1"/>
              </w:rPr>
              <w:t xml:space="preserve"> и </w:t>
            </w:r>
            <w:r>
              <w:rPr>
                <w:i/>
                <w:iCs/>
                <w:color w:val="000000"/>
                <w:spacing w:val="-1"/>
              </w:rPr>
              <w:t xml:space="preserve">В, </w:t>
            </w:r>
            <w:r>
              <w:rPr>
                <w:color w:val="000000"/>
                <w:spacing w:val="2"/>
              </w:rPr>
              <w:t>если поперечная волна дви</w:t>
            </w:r>
            <w:r>
              <w:rPr>
                <w:color w:val="000000"/>
                <w:spacing w:val="1"/>
              </w:rPr>
              <w:t>жется вправо?</w:t>
            </w:r>
          </w:p>
          <w:p w14:paraId="3C552F8A" w14:textId="77777777" w:rsidR="00885402" w:rsidRDefault="00885402" w:rsidP="00885402">
            <w:pPr>
              <w:widowControl w:val="0"/>
              <w:shd w:val="clear" w:color="auto" w:fill="FFFFFF"/>
              <w:tabs>
                <w:tab w:val="left" w:pos="281"/>
                <w:tab w:val="left" w:pos="2801"/>
              </w:tabs>
              <w:autoSpaceDE w:val="0"/>
              <w:autoSpaceDN w:val="0"/>
              <w:adjustRightInd w:val="0"/>
              <w:spacing w:line="240" w:lineRule="atLeast"/>
              <w:rPr>
                <w:color w:val="000000"/>
              </w:rPr>
            </w:pPr>
            <w:r>
              <w:rPr>
                <w:color w:val="000000"/>
                <w:spacing w:val="1"/>
              </w:rPr>
              <w:t xml:space="preserve">1) обе частицы вниз      2) обе частицы </w:t>
            </w:r>
            <w:r>
              <w:rPr>
                <w:color w:val="000000"/>
              </w:rPr>
              <w:t>вправо</w:t>
            </w:r>
          </w:p>
          <w:p w14:paraId="2B0D9C52" w14:textId="77777777" w:rsidR="00885402" w:rsidRDefault="00885402" w:rsidP="00885402">
            <w:pPr>
              <w:widowControl w:val="0"/>
              <w:shd w:val="clear" w:color="auto" w:fill="FFFFFF"/>
              <w:tabs>
                <w:tab w:val="left" w:pos="281"/>
                <w:tab w:val="left" w:pos="2801"/>
              </w:tabs>
              <w:autoSpaceDE w:val="0"/>
              <w:autoSpaceDN w:val="0"/>
              <w:adjustRightInd w:val="0"/>
              <w:spacing w:line="240" w:lineRule="atLeast"/>
            </w:pPr>
            <w:r>
              <w:rPr>
                <w:color w:val="000000"/>
              </w:rPr>
              <w:t>3</w:t>
            </w:r>
            <w:r>
              <w:rPr>
                <w:iCs/>
                <w:color w:val="000000"/>
              </w:rPr>
              <w:t>)</w:t>
            </w:r>
            <w:r>
              <w:rPr>
                <w:i/>
                <w:iCs/>
                <w:color w:val="000000"/>
              </w:rPr>
              <w:t xml:space="preserve"> А </w:t>
            </w:r>
            <w:r>
              <w:rPr>
                <w:color w:val="000000"/>
              </w:rPr>
              <w:t xml:space="preserve">– вниз, </w:t>
            </w:r>
            <w:r>
              <w:rPr>
                <w:i/>
                <w:iCs/>
                <w:color w:val="000000"/>
              </w:rPr>
              <w:t xml:space="preserve">В </w:t>
            </w:r>
            <w:r>
              <w:rPr>
                <w:color w:val="000000"/>
              </w:rPr>
              <w:t xml:space="preserve">– вверх    4) </w:t>
            </w:r>
            <w:r>
              <w:rPr>
                <w:i/>
                <w:iCs/>
                <w:color w:val="000000"/>
              </w:rPr>
              <w:t xml:space="preserve">А </w:t>
            </w:r>
            <w:r>
              <w:rPr>
                <w:color w:val="000000"/>
              </w:rPr>
              <w:t xml:space="preserve">– вверх, </w:t>
            </w:r>
            <w:r>
              <w:rPr>
                <w:i/>
                <w:iCs/>
                <w:color w:val="000000"/>
              </w:rPr>
              <w:t>В –</w:t>
            </w:r>
            <w:r>
              <w:rPr>
                <w:color w:val="000000"/>
              </w:rPr>
              <w:t xml:space="preserve"> вниз    5) обе частицы вверх</w:t>
            </w:r>
          </w:p>
          <w:p w14:paraId="4432D1CD" w14:textId="77777777" w:rsidR="00885402" w:rsidRDefault="00885402" w:rsidP="00885402">
            <w:pPr>
              <w:autoSpaceDE w:val="0"/>
              <w:autoSpaceDN w:val="0"/>
              <w:jc w:val="both"/>
              <w:rPr>
                <w:sz w:val="20"/>
                <w:szCs w:val="20"/>
              </w:rPr>
            </w:pPr>
          </w:p>
        </w:tc>
        <w:tc>
          <w:tcPr>
            <w:tcW w:w="708" w:type="dxa"/>
          </w:tcPr>
          <w:p w14:paraId="6CA78168" w14:textId="7C297837" w:rsidR="00885402" w:rsidRDefault="00885402" w:rsidP="00885402">
            <w:pPr>
              <w:jc w:val="center"/>
              <w:rPr>
                <w:rFonts w:eastAsia="Calibri"/>
                <w:sz w:val="18"/>
                <w:szCs w:val="22"/>
                <w:lang w:eastAsia="en-US"/>
              </w:rPr>
            </w:pPr>
          </w:p>
        </w:tc>
        <w:tc>
          <w:tcPr>
            <w:tcW w:w="709" w:type="dxa"/>
          </w:tcPr>
          <w:p w14:paraId="711C6E1C" w14:textId="17327DD7" w:rsidR="00885402" w:rsidRPr="00885402" w:rsidRDefault="00885402" w:rsidP="00885402">
            <w:pPr>
              <w:jc w:val="center"/>
              <w:rPr>
                <w:sz w:val="20"/>
                <w:szCs w:val="20"/>
              </w:rPr>
            </w:pPr>
            <w:r w:rsidRPr="00885402">
              <w:rPr>
                <w:sz w:val="20"/>
                <w:szCs w:val="20"/>
              </w:rPr>
              <w:t>УК-1</w:t>
            </w:r>
          </w:p>
        </w:tc>
        <w:tc>
          <w:tcPr>
            <w:tcW w:w="851" w:type="dxa"/>
          </w:tcPr>
          <w:p w14:paraId="6AB927C6" w14:textId="77777777" w:rsidR="00885402" w:rsidRDefault="00885402" w:rsidP="00885402">
            <w:pPr>
              <w:jc w:val="center"/>
              <w:rPr>
                <w:sz w:val="18"/>
                <w:szCs w:val="20"/>
              </w:rPr>
            </w:pPr>
          </w:p>
        </w:tc>
      </w:tr>
      <w:tr w:rsidR="00885402" w14:paraId="7816A769" w14:textId="77777777" w:rsidTr="00885402">
        <w:trPr>
          <w:cantSplit/>
          <w:trHeight w:val="1134"/>
        </w:trPr>
        <w:tc>
          <w:tcPr>
            <w:tcW w:w="7939" w:type="dxa"/>
          </w:tcPr>
          <w:p w14:paraId="6173B0FE" w14:textId="77777777" w:rsidR="00885402" w:rsidRDefault="00885402" w:rsidP="00885402">
            <w:pPr>
              <w:shd w:val="clear" w:color="auto" w:fill="FFFFFF"/>
              <w:autoSpaceDE w:val="0"/>
              <w:autoSpaceDN w:val="0"/>
              <w:adjustRightInd w:val="0"/>
              <w:jc w:val="both"/>
            </w:pPr>
            <w:r>
              <w:rPr>
                <w:color w:val="000000"/>
              </w:rPr>
              <w:t xml:space="preserve">14. При температуре </w:t>
            </w:r>
            <w:r>
              <w:rPr>
                <w:color w:val="000000"/>
                <w:position w:val="-12"/>
              </w:rPr>
              <w:object w:dxaOrig="285" w:dyaOrig="360" w14:anchorId="3E6EAEF6">
                <v:shape id="_x0000_i1083" type="#_x0000_t75" style="width:14.25pt;height:18pt" o:ole="">
                  <v:imagedata r:id="rId217" o:title=""/>
                </v:shape>
                <o:OLEObject Type="Embed" ProgID="Equation.3" ShapeID="_x0000_i1083" DrawAspect="Content" ObjectID="_1715495736" r:id="rId218"/>
              </w:object>
            </w:r>
            <w:r>
              <w:rPr>
                <w:color w:val="000000"/>
              </w:rPr>
              <w:t xml:space="preserve"> и давлении </w:t>
            </w:r>
            <w:r>
              <w:rPr>
                <w:color w:val="000000"/>
                <w:position w:val="-12"/>
              </w:rPr>
              <w:object w:dxaOrig="285" w:dyaOrig="360" w14:anchorId="373AE005">
                <v:shape id="_x0000_i1084" type="#_x0000_t75" style="width:14.25pt;height:18pt" o:ole="">
                  <v:imagedata r:id="rId219" o:title=""/>
                </v:shape>
                <o:OLEObject Type="Embed" ProgID="Equation.3" ShapeID="_x0000_i1084" DrawAspect="Content" ObjectID="_1715495737" r:id="rId220"/>
              </w:object>
            </w:r>
            <w:r>
              <w:rPr>
                <w:color w:val="000000"/>
              </w:rPr>
              <w:t xml:space="preserve"> 1 моль идеального газа занимает объем </w:t>
            </w:r>
            <w:r>
              <w:rPr>
                <w:color w:val="000000"/>
                <w:position w:val="-12"/>
              </w:rPr>
              <w:object w:dxaOrig="300" w:dyaOrig="360" w14:anchorId="68B0F2AF">
                <v:shape id="_x0000_i1085" type="#_x0000_t75" style="width:15pt;height:18pt" o:ole="">
                  <v:imagedata r:id="rId221" o:title=""/>
                </v:shape>
                <o:OLEObject Type="Embed" ProgID="Equation.3" ShapeID="_x0000_i1085" DrawAspect="Content" ObjectID="_1715495738" r:id="rId222"/>
              </w:object>
            </w:r>
            <w:r>
              <w:rPr>
                <w:color w:val="000000"/>
              </w:rPr>
              <w:t xml:space="preserve">. Каков объем 2 моль газа при том же давлении </w:t>
            </w:r>
            <w:r>
              <w:rPr>
                <w:color w:val="000000"/>
                <w:position w:val="-12"/>
              </w:rPr>
              <w:object w:dxaOrig="285" w:dyaOrig="360" w14:anchorId="675B1FBA">
                <v:shape id="_x0000_i1086" type="#_x0000_t75" style="width:14.25pt;height:18pt" o:ole="">
                  <v:imagedata r:id="rId223" o:title=""/>
                </v:shape>
                <o:OLEObject Type="Embed" ProgID="Equation.3" ShapeID="_x0000_i1086" DrawAspect="Content" ObjectID="_1715495739" r:id="rId224"/>
              </w:object>
            </w:r>
            <w:r>
              <w:rPr>
                <w:color w:val="000000"/>
              </w:rPr>
              <w:t xml:space="preserve"> и температуре </w:t>
            </w:r>
            <w:r>
              <w:rPr>
                <w:color w:val="000000"/>
                <w:position w:val="-12"/>
              </w:rPr>
              <w:object w:dxaOrig="405" w:dyaOrig="360" w14:anchorId="2DDD21F3">
                <v:shape id="_x0000_i1087" type="#_x0000_t75" style="width:20.25pt;height:18pt" o:ole="">
                  <v:imagedata r:id="rId225" o:title=""/>
                </v:shape>
                <o:OLEObject Type="Embed" ProgID="Equation.3" ShapeID="_x0000_i1087" DrawAspect="Content" ObjectID="_1715495740" r:id="rId226"/>
              </w:object>
            </w:r>
            <w:r>
              <w:rPr>
                <w:color w:val="000000"/>
              </w:rPr>
              <w:t>?</w:t>
            </w:r>
          </w:p>
          <w:p w14:paraId="2E59EDBF" w14:textId="77777777" w:rsidR="00885402" w:rsidRDefault="00885402" w:rsidP="00885402">
            <w:pPr>
              <w:shd w:val="clear" w:color="auto" w:fill="FFFFFF"/>
              <w:autoSpaceDE w:val="0"/>
              <w:autoSpaceDN w:val="0"/>
              <w:adjustRightInd w:val="0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r>
              <w:t xml:space="preserve">      </w:t>
            </w:r>
            <w:r>
              <w:rPr>
                <w:color w:val="000000"/>
              </w:rPr>
              <w:t xml:space="preserve">1) </w:t>
            </w:r>
            <w:r>
              <w:rPr>
                <w:color w:val="000000"/>
                <w:position w:val="-12"/>
              </w:rPr>
              <w:object w:dxaOrig="300" w:dyaOrig="360" w14:anchorId="176C3907">
                <v:shape id="_x0000_i1088" type="#_x0000_t75" style="width:15pt;height:18pt" o:ole="">
                  <v:imagedata r:id="rId227" o:title=""/>
                </v:shape>
                <o:OLEObject Type="Embed" ProgID="Equation.3" ShapeID="_x0000_i1088" DrawAspect="Content" ObjectID="_1715495741" r:id="rId228"/>
              </w:object>
            </w:r>
            <w:r>
              <w:rPr>
                <w:color w:val="000000"/>
              </w:rPr>
              <w:t xml:space="preserve">;         2) </w:t>
            </w:r>
            <w:r>
              <w:rPr>
                <w:color w:val="000000"/>
                <w:position w:val="-12"/>
              </w:rPr>
              <w:object w:dxaOrig="420" w:dyaOrig="360" w14:anchorId="2DD47B8A">
                <v:shape id="_x0000_i1089" type="#_x0000_t75" style="width:21pt;height:18pt" o:ole="">
                  <v:imagedata r:id="rId229" o:title=""/>
                </v:shape>
                <o:OLEObject Type="Embed" ProgID="Equation.3" ShapeID="_x0000_i1089" DrawAspect="Content" ObjectID="_1715495742" r:id="rId230"/>
              </w:object>
            </w:r>
            <w:r>
              <w:rPr>
                <w:color w:val="000000"/>
              </w:rPr>
              <w:t xml:space="preserve">;       3) </w:t>
            </w:r>
            <w:r>
              <w:rPr>
                <w:color w:val="000000"/>
                <w:position w:val="-12"/>
              </w:rPr>
              <w:object w:dxaOrig="420" w:dyaOrig="360" w14:anchorId="4B94273D">
                <v:shape id="_x0000_i1090" type="#_x0000_t75" style="width:21pt;height:18pt" o:ole="">
                  <v:imagedata r:id="rId231" o:title=""/>
                </v:shape>
                <o:OLEObject Type="Embed" ProgID="Equation.3" ShapeID="_x0000_i1090" DrawAspect="Content" ObjectID="_1715495743" r:id="rId232"/>
              </w:object>
            </w:r>
            <w:r>
              <w:rPr>
                <w:color w:val="000000"/>
              </w:rPr>
              <w:t xml:space="preserve">;         4) </w:t>
            </w:r>
            <w:r>
              <w:rPr>
                <w:color w:val="000000"/>
                <w:position w:val="-12"/>
              </w:rPr>
              <w:object w:dxaOrig="405" w:dyaOrig="360" w14:anchorId="0DB21B4A">
                <v:shape id="_x0000_i1091" type="#_x0000_t75" style="width:20.25pt;height:18pt" o:ole="">
                  <v:imagedata r:id="rId233" o:title=""/>
                </v:shape>
                <o:OLEObject Type="Embed" ProgID="Equation.3" ShapeID="_x0000_i1091" DrawAspect="Content" ObjectID="_1715495744" r:id="rId234"/>
              </w:object>
            </w:r>
            <w:r>
              <w:rPr>
                <w:color w:val="000000"/>
              </w:rPr>
              <w:t>.</w:t>
            </w:r>
          </w:p>
          <w:p w14:paraId="4B027A53" w14:textId="77777777" w:rsidR="00885402" w:rsidRDefault="00885402" w:rsidP="00885402">
            <w:pPr>
              <w:autoSpaceDE w:val="0"/>
              <w:autoSpaceDN w:val="0"/>
              <w:jc w:val="both"/>
              <w:rPr>
                <w:sz w:val="20"/>
                <w:szCs w:val="20"/>
              </w:rPr>
            </w:pPr>
          </w:p>
        </w:tc>
        <w:tc>
          <w:tcPr>
            <w:tcW w:w="708" w:type="dxa"/>
          </w:tcPr>
          <w:p w14:paraId="391B95FF" w14:textId="39E1C983" w:rsidR="00885402" w:rsidRDefault="00885402" w:rsidP="00885402">
            <w:pPr>
              <w:jc w:val="center"/>
              <w:rPr>
                <w:rFonts w:eastAsia="Calibri"/>
                <w:sz w:val="18"/>
                <w:szCs w:val="22"/>
                <w:lang w:eastAsia="en-US"/>
              </w:rPr>
            </w:pPr>
          </w:p>
        </w:tc>
        <w:tc>
          <w:tcPr>
            <w:tcW w:w="709" w:type="dxa"/>
          </w:tcPr>
          <w:p w14:paraId="72563B4A" w14:textId="07125A48" w:rsidR="00885402" w:rsidRPr="00885402" w:rsidRDefault="00885402" w:rsidP="00885402">
            <w:pPr>
              <w:jc w:val="center"/>
              <w:rPr>
                <w:sz w:val="20"/>
                <w:szCs w:val="20"/>
              </w:rPr>
            </w:pPr>
            <w:r w:rsidRPr="00885402">
              <w:rPr>
                <w:sz w:val="20"/>
                <w:szCs w:val="20"/>
              </w:rPr>
              <w:t>УК-1</w:t>
            </w:r>
          </w:p>
        </w:tc>
        <w:tc>
          <w:tcPr>
            <w:tcW w:w="851" w:type="dxa"/>
          </w:tcPr>
          <w:p w14:paraId="712D760C" w14:textId="77777777" w:rsidR="00885402" w:rsidRDefault="00885402" w:rsidP="00885402">
            <w:pPr>
              <w:jc w:val="center"/>
              <w:rPr>
                <w:sz w:val="18"/>
                <w:szCs w:val="20"/>
              </w:rPr>
            </w:pPr>
          </w:p>
        </w:tc>
      </w:tr>
      <w:tr w:rsidR="00885402" w14:paraId="2524E7C9" w14:textId="77777777" w:rsidTr="00885402">
        <w:trPr>
          <w:cantSplit/>
          <w:trHeight w:val="1134"/>
        </w:trPr>
        <w:tc>
          <w:tcPr>
            <w:tcW w:w="7939" w:type="dxa"/>
          </w:tcPr>
          <w:p w14:paraId="18216D7E" w14:textId="77777777" w:rsidR="00885402" w:rsidRDefault="00885402" w:rsidP="00885402">
            <w:pPr>
              <w:jc w:val="both"/>
            </w:pPr>
            <w:r>
              <w:t>15.Внутренняя энергия газа в запаянном несжимаемом сосуде определяется главным образом</w:t>
            </w:r>
          </w:p>
          <w:p w14:paraId="55724879" w14:textId="77777777" w:rsidR="00885402" w:rsidRDefault="00885402" w:rsidP="00885402">
            <w:pPr>
              <w:jc w:val="both"/>
            </w:pPr>
            <w:r>
              <w:t>хаотическим движением молекул газа;</w:t>
            </w:r>
          </w:p>
          <w:p w14:paraId="1C5331A9" w14:textId="77777777" w:rsidR="00885402" w:rsidRDefault="00885402" w:rsidP="00885402">
            <w:pPr>
              <w:jc w:val="both"/>
            </w:pPr>
            <w:r>
              <w:t>движением всего сосуда с газом;</w:t>
            </w:r>
          </w:p>
          <w:p w14:paraId="3EA4E2DB" w14:textId="77777777" w:rsidR="00885402" w:rsidRDefault="00885402" w:rsidP="00885402">
            <w:pPr>
              <w:jc w:val="both"/>
            </w:pPr>
            <w:r>
              <w:t>взаимодействием сосуда с газом и Земли;</w:t>
            </w:r>
          </w:p>
          <w:p w14:paraId="569FC9D1" w14:textId="77777777" w:rsidR="00885402" w:rsidRDefault="00885402" w:rsidP="00885402">
            <w:pPr>
              <w:jc w:val="both"/>
            </w:pPr>
            <w:r>
              <w:t>действием на сосуд с газом внешних сил.</w:t>
            </w:r>
          </w:p>
          <w:p w14:paraId="4B0E4419" w14:textId="77777777" w:rsidR="00885402" w:rsidRDefault="00885402" w:rsidP="00885402">
            <w:pPr>
              <w:autoSpaceDE w:val="0"/>
              <w:autoSpaceDN w:val="0"/>
              <w:jc w:val="both"/>
              <w:rPr>
                <w:sz w:val="20"/>
                <w:szCs w:val="20"/>
              </w:rPr>
            </w:pPr>
          </w:p>
        </w:tc>
        <w:tc>
          <w:tcPr>
            <w:tcW w:w="708" w:type="dxa"/>
          </w:tcPr>
          <w:p w14:paraId="7D573F81" w14:textId="1E2EA3C8" w:rsidR="00885402" w:rsidRDefault="00885402" w:rsidP="00885402">
            <w:pPr>
              <w:jc w:val="center"/>
              <w:rPr>
                <w:rFonts w:eastAsia="Calibri"/>
                <w:sz w:val="18"/>
                <w:szCs w:val="22"/>
                <w:lang w:eastAsia="en-US"/>
              </w:rPr>
            </w:pPr>
          </w:p>
        </w:tc>
        <w:tc>
          <w:tcPr>
            <w:tcW w:w="709" w:type="dxa"/>
          </w:tcPr>
          <w:p w14:paraId="172C428F" w14:textId="661E1FF8" w:rsidR="00885402" w:rsidRPr="00885402" w:rsidRDefault="00885402" w:rsidP="00885402">
            <w:pPr>
              <w:jc w:val="center"/>
              <w:rPr>
                <w:sz w:val="20"/>
                <w:szCs w:val="20"/>
              </w:rPr>
            </w:pPr>
            <w:r w:rsidRPr="00885402">
              <w:rPr>
                <w:sz w:val="20"/>
                <w:szCs w:val="20"/>
              </w:rPr>
              <w:t>УК-1</w:t>
            </w:r>
          </w:p>
        </w:tc>
        <w:tc>
          <w:tcPr>
            <w:tcW w:w="851" w:type="dxa"/>
          </w:tcPr>
          <w:p w14:paraId="180223D2" w14:textId="25FC6CE0" w:rsidR="00885402" w:rsidRDefault="00885402" w:rsidP="00885402">
            <w:pPr>
              <w:jc w:val="center"/>
              <w:rPr>
                <w:sz w:val="18"/>
                <w:szCs w:val="20"/>
              </w:rPr>
            </w:pPr>
          </w:p>
        </w:tc>
      </w:tr>
      <w:tr w:rsidR="00885402" w14:paraId="330B8555" w14:textId="77777777" w:rsidTr="00885402">
        <w:trPr>
          <w:cantSplit/>
          <w:trHeight w:val="1134"/>
        </w:trPr>
        <w:tc>
          <w:tcPr>
            <w:tcW w:w="7939" w:type="dxa"/>
          </w:tcPr>
          <w:p w14:paraId="13DCE237" w14:textId="77777777" w:rsidR="00885402" w:rsidRDefault="00885402" w:rsidP="00885402">
            <w:pPr>
              <w:shd w:val="clear" w:color="auto" w:fill="FFFFFF"/>
              <w:jc w:val="both"/>
            </w:pPr>
            <w:r>
              <w:t xml:space="preserve">16. В сосуде, разделенном на равные части неподвижной непроницаемой перегородкой находится газ. Температуры газа в каждой части сосуда равны, по массе газа в левой части больше, чем в правой </w:t>
            </w:r>
            <w:r>
              <w:rPr>
                <w:position w:val="-10"/>
              </w:rPr>
              <w:object w:dxaOrig="915" w:dyaOrig="345" w14:anchorId="04CDAE58">
                <v:shape id="_x0000_i1092" type="#_x0000_t75" style="width:45.75pt;height:17.25pt" o:ole="">
                  <v:imagedata r:id="rId235" o:title=""/>
                </v:shape>
                <o:OLEObject Type="Embed" ProgID="Equation.3" ShapeID="_x0000_i1092" DrawAspect="Content" ObjectID="_1715495745" r:id="rId236"/>
              </w:object>
            </w:r>
            <w:r>
              <w:t xml:space="preserve">. Функция распределения </w:t>
            </w:r>
            <w:r>
              <w:rPr>
                <w:position w:val="-10"/>
              </w:rPr>
              <w:object w:dxaOrig="1440" w:dyaOrig="345" w14:anchorId="61A60BE1">
                <v:shape id="_x0000_i1093" type="#_x0000_t75" style="width:1in;height:17.25pt" o:ole="">
                  <v:imagedata r:id="rId237" o:title=""/>
                </v:shape>
                <o:OLEObject Type="Embed" ProgID="Equation.3" ShapeID="_x0000_i1093" DrawAspect="Content" ObjectID="_1715495746" r:id="rId238"/>
              </w:object>
            </w:r>
            <w:r>
              <w:t xml:space="preserve"> скоростей молекул газа в сосуде будет описываться кривыми…</w:t>
            </w:r>
          </w:p>
          <w:p w14:paraId="1BDF0371" w14:textId="77777777" w:rsidR="00885402" w:rsidRDefault="00885402" w:rsidP="00885402">
            <w:pPr>
              <w:jc w:val="both"/>
            </w:pPr>
            <w:r>
              <w:rPr>
                <w:noProof/>
              </w:rPr>
              <w:drawing>
                <wp:inline distT="0" distB="0" distL="0" distR="0" wp14:anchorId="3A22B37F" wp14:editId="604CD32C">
                  <wp:extent cx="1181100" cy="609600"/>
                  <wp:effectExtent l="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14" r="2533" b="716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1100" cy="60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2) </w:t>
            </w:r>
            <w:r>
              <w:rPr>
                <w:noProof/>
              </w:rPr>
              <w:drawing>
                <wp:inline distT="0" distB="0" distL="0" distR="0" wp14:anchorId="7E4E161F" wp14:editId="14B3ACFC">
                  <wp:extent cx="1228725" cy="666750"/>
                  <wp:effectExtent l="0" t="0" r="9525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80" t="3859" b="1049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8725" cy="666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3) </w:t>
            </w:r>
            <w:r>
              <w:rPr>
                <w:noProof/>
              </w:rPr>
              <w:drawing>
                <wp:inline distT="0" distB="0" distL="0" distR="0" wp14:anchorId="4BFFEDA1" wp14:editId="344C082A">
                  <wp:extent cx="933450" cy="504825"/>
                  <wp:effectExtent l="0" t="0" r="0" b="9525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11" t="7915" r="6435" b="99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3450" cy="504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593C703" w14:textId="77777777" w:rsidR="00885402" w:rsidRDefault="00885402" w:rsidP="00885402">
            <w:pPr>
              <w:autoSpaceDE w:val="0"/>
              <w:autoSpaceDN w:val="0"/>
              <w:jc w:val="both"/>
              <w:rPr>
                <w:sz w:val="20"/>
                <w:szCs w:val="20"/>
              </w:rPr>
            </w:pPr>
          </w:p>
        </w:tc>
        <w:tc>
          <w:tcPr>
            <w:tcW w:w="708" w:type="dxa"/>
          </w:tcPr>
          <w:p w14:paraId="2146AA70" w14:textId="5EF16C68" w:rsidR="00885402" w:rsidRDefault="00885402" w:rsidP="00885402">
            <w:pPr>
              <w:jc w:val="center"/>
              <w:rPr>
                <w:rFonts w:eastAsia="Calibri"/>
                <w:sz w:val="18"/>
                <w:szCs w:val="22"/>
                <w:lang w:eastAsia="en-US"/>
              </w:rPr>
            </w:pPr>
          </w:p>
        </w:tc>
        <w:tc>
          <w:tcPr>
            <w:tcW w:w="709" w:type="dxa"/>
          </w:tcPr>
          <w:p w14:paraId="2F055731" w14:textId="2CBD668E" w:rsidR="00885402" w:rsidRPr="00885402" w:rsidRDefault="00885402" w:rsidP="00885402">
            <w:pPr>
              <w:jc w:val="center"/>
              <w:rPr>
                <w:sz w:val="20"/>
                <w:szCs w:val="20"/>
              </w:rPr>
            </w:pPr>
            <w:r w:rsidRPr="00885402">
              <w:rPr>
                <w:sz w:val="20"/>
                <w:szCs w:val="20"/>
              </w:rPr>
              <w:t>УК-1</w:t>
            </w:r>
          </w:p>
        </w:tc>
        <w:tc>
          <w:tcPr>
            <w:tcW w:w="851" w:type="dxa"/>
          </w:tcPr>
          <w:p w14:paraId="7AEEB7BB" w14:textId="7E4DE8D3" w:rsidR="00885402" w:rsidRDefault="00885402" w:rsidP="00885402">
            <w:pPr>
              <w:jc w:val="center"/>
              <w:rPr>
                <w:sz w:val="18"/>
                <w:szCs w:val="20"/>
              </w:rPr>
            </w:pPr>
          </w:p>
        </w:tc>
      </w:tr>
      <w:tr w:rsidR="00885402" w14:paraId="29BE2620" w14:textId="77777777" w:rsidTr="00885402">
        <w:trPr>
          <w:cantSplit/>
          <w:trHeight w:val="1134"/>
        </w:trPr>
        <w:tc>
          <w:tcPr>
            <w:tcW w:w="7939" w:type="dxa"/>
          </w:tcPr>
          <w:p w14:paraId="5C06E638" w14:textId="77777777" w:rsidR="00885402" w:rsidRDefault="00885402" w:rsidP="00885402">
            <w:pPr>
              <w:jc w:val="both"/>
            </w:pPr>
            <w:r>
              <w:t>17. Вблизи поверхности земли отношение объемной концентрации кислорода и азота в воздухе равно</w:t>
            </w:r>
            <w:r>
              <w:rPr>
                <w:noProof/>
              </w:rPr>
              <w:t xml:space="preserve"> 0,268.</w:t>
            </w:r>
            <w:r>
              <w:t xml:space="preserve"> Полагая температуру неизменной и равной</w:t>
            </w:r>
            <w:r>
              <w:rPr>
                <w:noProof/>
              </w:rPr>
              <w:t xml:space="preserve"> 273</w:t>
            </w:r>
            <w:r>
              <w:t xml:space="preserve"> К, определите отношение концентраций</w:t>
            </w:r>
            <w:r>
              <w:rPr>
                <w:b/>
              </w:rPr>
              <w:t xml:space="preserve"> </w:t>
            </w:r>
            <w:r>
              <w:t>этих</w:t>
            </w:r>
            <w:r>
              <w:rPr>
                <w:b/>
              </w:rPr>
              <w:t xml:space="preserve"> </w:t>
            </w:r>
            <w:r>
              <w:t>газов на высоте</w:t>
            </w:r>
            <w:r>
              <w:rPr>
                <w:noProof/>
              </w:rPr>
              <w:t xml:space="preserve"> </w:t>
            </w:r>
            <w:smartTag w:uri="urn:schemas-microsoft-com:office:smarttags" w:element="metricconverter">
              <w:smartTagPr>
                <w:attr w:name="ProductID" w:val="10 км"/>
              </w:smartTagPr>
              <w:r>
                <w:rPr>
                  <w:noProof/>
                </w:rPr>
                <w:t>10</w:t>
              </w:r>
              <w:r>
                <w:t xml:space="preserve"> км</w:t>
              </w:r>
            </w:smartTag>
            <w:r>
              <w:t>.</w:t>
            </w:r>
          </w:p>
          <w:p w14:paraId="0FBAD21B" w14:textId="77777777" w:rsidR="00885402" w:rsidRDefault="00885402" w:rsidP="00885402">
            <w:pPr>
              <w:jc w:val="both"/>
            </w:pPr>
            <w:r>
              <w:t xml:space="preserve">      1) 0,225;    2) </w:t>
            </w:r>
            <w:r>
              <w:rPr>
                <w:snapToGrid w:val="0"/>
                <w:color w:val="000000"/>
              </w:rPr>
              <w:t>0,235</w:t>
            </w:r>
            <w:r>
              <w:t>;    3) 0,306;    4) 0,318.</w:t>
            </w:r>
          </w:p>
          <w:p w14:paraId="0D1B0E88" w14:textId="77777777" w:rsidR="00885402" w:rsidRDefault="00885402" w:rsidP="00885402">
            <w:pPr>
              <w:autoSpaceDE w:val="0"/>
              <w:autoSpaceDN w:val="0"/>
              <w:jc w:val="both"/>
              <w:rPr>
                <w:sz w:val="20"/>
                <w:szCs w:val="20"/>
              </w:rPr>
            </w:pPr>
          </w:p>
        </w:tc>
        <w:tc>
          <w:tcPr>
            <w:tcW w:w="708" w:type="dxa"/>
          </w:tcPr>
          <w:p w14:paraId="62093E23" w14:textId="0654B0DB" w:rsidR="00885402" w:rsidRDefault="00885402" w:rsidP="00885402">
            <w:pPr>
              <w:jc w:val="center"/>
              <w:rPr>
                <w:rFonts w:eastAsia="Calibri"/>
                <w:sz w:val="18"/>
                <w:szCs w:val="22"/>
                <w:lang w:eastAsia="en-US"/>
              </w:rPr>
            </w:pPr>
          </w:p>
        </w:tc>
        <w:tc>
          <w:tcPr>
            <w:tcW w:w="709" w:type="dxa"/>
          </w:tcPr>
          <w:p w14:paraId="17A1B08A" w14:textId="791419EB" w:rsidR="00885402" w:rsidRPr="00885402" w:rsidRDefault="00885402" w:rsidP="00885402">
            <w:pPr>
              <w:jc w:val="center"/>
              <w:rPr>
                <w:sz w:val="20"/>
                <w:szCs w:val="20"/>
              </w:rPr>
            </w:pPr>
            <w:r w:rsidRPr="00885402">
              <w:rPr>
                <w:sz w:val="20"/>
                <w:szCs w:val="20"/>
              </w:rPr>
              <w:t>УК-1</w:t>
            </w:r>
          </w:p>
        </w:tc>
        <w:tc>
          <w:tcPr>
            <w:tcW w:w="851" w:type="dxa"/>
          </w:tcPr>
          <w:p w14:paraId="30FE6039" w14:textId="6ED8CA6A" w:rsidR="00885402" w:rsidRDefault="00885402" w:rsidP="00885402">
            <w:pPr>
              <w:jc w:val="center"/>
              <w:rPr>
                <w:sz w:val="18"/>
                <w:szCs w:val="20"/>
              </w:rPr>
            </w:pPr>
          </w:p>
        </w:tc>
      </w:tr>
      <w:tr w:rsidR="00885402" w14:paraId="2B77997B" w14:textId="77777777" w:rsidTr="00885402">
        <w:trPr>
          <w:cantSplit/>
          <w:trHeight w:val="1134"/>
        </w:trPr>
        <w:tc>
          <w:tcPr>
            <w:tcW w:w="7939" w:type="dxa"/>
          </w:tcPr>
          <w:p w14:paraId="7EC97509" w14:textId="77777777" w:rsidR="00885402" w:rsidRDefault="00885402" w:rsidP="00885402">
            <w:pPr>
              <w:pStyle w:val="25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18. Объем воздуха в эластичном баллоне в результате теплопередачи увеличивается на</w:t>
            </w:r>
            <w:r>
              <w:rPr>
                <w:noProof/>
                <w:sz w:val="24"/>
                <w:szCs w:val="24"/>
              </w:rPr>
              <w:t xml:space="preserve"> </w:t>
            </w:r>
            <w:smartTag w:uri="urn:schemas-microsoft-com:office:smarttags" w:element="metricconverter">
              <w:smartTagPr>
                <w:attr w:name="ProductID" w:val="0,02 м3"/>
              </w:smartTagPr>
              <w:r>
                <w:rPr>
                  <w:noProof/>
                  <w:sz w:val="24"/>
                  <w:szCs w:val="24"/>
                </w:rPr>
                <w:t>0,02</w:t>
              </w:r>
              <w:r>
                <w:rPr>
                  <w:sz w:val="24"/>
                  <w:szCs w:val="24"/>
                </w:rPr>
                <w:t xml:space="preserve"> м</w:t>
              </w:r>
              <w:r>
                <w:rPr>
                  <w:sz w:val="24"/>
                  <w:szCs w:val="24"/>
                  <w:vertAlign w:val="superscript"/>
                </w:rPr>
                <w:t>3</w:t>
              </w:r>
            </w:smartTag>
            <w:r>
              <w:rPr>
                <w:sz w:val="24"/>
                <w:szCs w:val="24"/>
              </w:rPr>
              <w:t xml:space="preserve"> при посто</w:t>
            </w:r>
            <w:r>
              <w:rPr>
                <w:sz w:val="24"/>
                <w:szCs w:val="24"/>
              </w:rPr>
              <w:softHyphen/>
              <w:t>янном давлении</w:t>
            </w:r>
            <w:r>
              <w:rPr>
                <w:noProof/>
                <w:sz w:val="24"/>
                <w:szCs w:val="24"/>
              </w:rPr>
              <w:t xml:space="preserve"> 10</w:t>
            </w:r>
            <w:r>
              <w:rPr>
                <w:noProof/>
                <w:sz w:val="24"/>
                <w:szCs w:val="24"/>
                <w:vertAlign w:val="superscript"/>
              </w:rPr>
              <w:t>5</w:t>
            </w:r>
            <w:r>
              <w:rPr>
                <w:sz w:val="24"/>
                <w:szCs w:val="24"/>
              </w:rPr>
              <w:t xml:space="preserve"> Па. Какое количество теплоты было передано воздуху, если его внутренняя энергия в этом процессе увеличилась на</w:t>
            </w:r>
            <w:r>
              <w:rPr>
                <w:noProof/>
                <w:sz w:val="24"/>
                <w:szCs w:val="24"/>
              </w:rPr>
              <w:t xml:space="preserve"> 2000</w:t>
            </w:r>
            <w:r>
              <w:rPr>
                <w:sz w:val="24"/>
                <w:szCs w:val="24"/>
              </w:rPr>
              <w:t xml:space="preserve"> Дж?</w:t>
            </w:r>
          </w:p>
          <w:p w14:paraId="119BCB31" w14:textId="77777777" w:rsidR="00885402" w:rsidRDefault="00885402" w:rsidP="00885402">
            <w:pPr>
              <w:jc w:val="both"/>
            </w:pPr>
            <w:r>
              <w:t xml:space="preserve">      1)</w:t>
            </w:r>
            <w:r>
              <w:rPr>
                <w:noProof/>
              </w:rPr>
              <w:t xml:space="preserve"> 4000</w:t>
            </w:r>
            <w:r>
              <w:t xml:space="preserve"> Дж;    2)</w:t>
            </w:r>
            <w:r>
              <w:rPr>
                <w:noProof/>
              </w:rPr>
              <w:t xml:space="preserve"> 2000</w:t>
            </w:r>
            <w:r>
              <w:t xml:space="preserve"> Дж;    3) 0 Дж;    4)</w:t>
            </w:r>
            <w:r>
              <w:rPr>
                <w:noProof/>
              </w:rPr>
              <w:t xml:space="preserve"> -2000</w:t>
            </w:r>
            <w:r>
              <w:t xml:space="preserve"> Дж.</w:t>
            </w:r>
          </w:p>
          <w:p w14:paraId="20CEC017" w14:textId="77777777" w:rsidR="00885402" w:rsidRDefault="00885402" w:rsidP="00885402">
            <w:pPr>
              <w:autoSpaceDE w:val="0"/>
              <w:autoSpaceDN w:val="0"/>
              <w:jc w:val="both"/>
              <w:rPr>
                <w:sz w:val="20"/>
                <w:szCs w:val="20"/>
              </w:rPr>
            </w:pPr>
          </w:p>
        </w:tc>
        <w:tc>
          <w:tcPr>
            <w:tcW w:w="708" w:type="dxa"/>
          </w:tcPr>
          <w:p w14:paraId="36ABE90E" w14:textId="77777777" w:rsidR="00885402" w:rsidRDefault="00885402" w:rsidP="00885402"/>
        </w:tc>
        <w:tc>
          <w:tcPr>
            <w:tcW w:w="709" w:type="dxa"/>
          </w:tcPr>
          <w:p w14:paraId="7C18887D" w14:textId="13333F64" w:rsidR="00885402" w:rsidRPr="00885402" w:rsidRDefault="00885402" w:rsidP="00885402">
            <w:pPr>
              <w:jc w:val="center"/>
              <w:rPr>
                <w:sz w:val="20"/>
                <w:szCs w:val="20"/>
              </w:rPr>
            </w:pPr>
            <w:r w:rsidRPr="00885402">
              <w:rPr>
                <w:sz w:val="20"/>
                <w:szCs w:val="20"/>
              </w:rPr>
              <w:t>УК-1</w:t>
            </w:r>
          </w:p>
        </w:tc>
        <w:tc>
          <w:tcPr>
            <w:tcW w:w="851" w:type="dxa"/>
          </w:tcPr>
          <w:p w14:paraId="54390B69" w14:textId="7A1170E9" w:rsidR="00885402" w:rsidRDefault="00885402" w:rsidP="00885402">
            <w:pPr>
              <w:jc w:val="center"/>
              <w:rPr>
                <w:sz w:val="18"/>
                <w:szCs w:val="20"/>
              </w:rPr>
            </w:pPr>
          </w:p>
        </w:tc>
      </w:tr>
      <w:tr w:rsidR="00885402" w14:paraId="23B9A0C4" w14:textId="77777777" w:rsidTr="00885402">
        <w:trPr>
          <w:cantSplit/>
          <w:trHeight w:val="1134"/>
        </w:trPr>
        <w:tc>
          <w:tcPr>
            <w:tcW w:w="7939" w:type="dxa"/>
            <w:hideMark/>
          </w:tcPr>
          <w:p w14:paraId="2647D176" w14:textId="77777777" w:rsidR="00885402" w:rsidRDefault="00885402" w:rsidP="00885402">
            <w:pPr>
              <w:autoSpaceDE w:val="0"/>
              <w:autoSpaceDN w:val="0"/>
              <w:jc w:val="both"/>
              <w:rPr>
                <w:sz w:val="20"/>
              </w:rPr>
            </w:pPr>
            <w:r>
              <w:t xml:space="preserve">19*. Один моль кислорода, находившегося при температуре </w:t>
            </w:r>
            <w:r>
              <w:rPr>
                <w:noProof/>
              </w:rPr>
              <w:t>290</w:t>
            </w:r>
            <w:r>
              <w:t xml:space="preserve"> К, адиабатически сжали так, что его давление возросло в</w:t>
            </w:r>
            <w:r>
              <w:rPr>
                <w:noProof/>
              </w:rPr>
              <w:t xml:space="preserve"> 10</w:t>
            </w:r>
            <w:r>
              <w:t xml:space="preserve"> раз. Найдите температуру газа после сжатия.</w:t>
            </w:r>
          </w:p>
        </w:tc>
        <w:tc>
          <w:tcPr>
            <w:tcW w:w="708" w:type="dxa"/>
          </w:tcPr>
          <w:p w14:paraId="2C3B642D" w14:textId="4E039EA4" w:rsidR="00885402" w:rsidRDefault="00885402" w:rsidP="00885402">
            <w:pPr>
              <w:jc w:val="center"/>
              <w:rPr>
                <w:rFonts w:eastAsia="Calibri"/>
                <w:sz w:val="18"/>
                <w:szCs w:val="22"/>
                <w:lang w:eastAsia="en-US"/>
              </w:rPr>
            </w:pPr>
          </w:p>
        </w:tc>
        <w:tc>
          <w:tcPr>
            <w:tcW w:w="709" w:type="dxa"/>
          </w:tcPr>
          <w:p w14:paraId="7D7ED0AF" w14:textId="30138BE9" w:rsidR="00885402" w:rsidRPr="00885402" w:rsidRDefault="00885402" w:rsidP="00885402">
            <w:pPr>
              <w:jc w:val="center"/>
              <w:rPr>
                <w:sz w:val="20"/>
                <w:szCs w:val="20"/>
              </w:rPr>
            </w:pPr>
            <w:r w:rsidRPr="00885402">
              <w:rPr>
                <w:sz w:val="20"/>
                <w:szCs w:val="20"/>
              </w:rPr>
              <w:t>УК-1</w:t>
            </w:r>
          </w:p>
        </w:tc>
        <w:tc>
          <w:tcPr>
            <w:tcW w:w="851" w:type="dxa"/>
          </w:tcPr>
          <w:p w14:paraId="0518CE93" w14:textId="5E875607" w:rsidR="00885402" w:rsidRDefault="00885402" w:rsidP="00885402">
            <w:pPr>
              <w:jc w:val="center"/>
              <w:rPr>
                <w:sz w:val="18"/>
                <w:szCs w:val="20"/>
              </w:rPr>
            </w:pPr>
          </w:p>
        </w:tc>
      </w:tr>
      <w:tr w:rsidR="00885402" w14:paraId="6CBD1EF6" w14:textId="77777777" w:rsidTr="00885402">
        <w:trPr>
          <w:cantSplit/>
          <w:trHeight w:val="1134"/>
        </w:trPr>
        <w:tc>
          <w:tcPr>
            <w:tcW w:w="7939" w:type="dxa"/>
          </w:tcPr>
          <w:p w14:paraId="23593DFF" w14:textId="77777777" w:rsidR="00885402" w:rsidRDefault="00885402" w:rsidP="00885402">
            <w:pPr>
              <w:jc w:val="both"/>
            </w:pPr>
            <w:r>
              <w:t xml:space="preserve">20*. Один моль идеального одноатомного газа нагревают от температуры </w:t>
            </w:r>
            <w:r>
              <w:rPr>
                <w:noProof/>
              </w:rPr>
              <w:t>250</w:t>
            </w:r>
            <w:r>
              <w:t xml:space="preserve"> К до </w:t>
            </w:r>
            <w:r>
              <w:rPr>
                <w:noProof/>
              </w:rPr>
              <w:t>500</w:t>
            </w:r>
            <w:r>
              <w:t xml:space="preserve"> К так, что в процессе нагрева </w:t>
            </w:r>
            <w:r>
              <w:rPr>
                <w:position w:val="-10"/>
              </w:rPr>
              <w:object w:dxaOrig="1320" w:dyaOrig="345" w14:anchorId="63E20275">
                <v:shape id="_x0000_i1094" type="#_x0000_t75" style="width:66pt;height:17.25pt" o:ole="" fillcolor="window">
                  <v:imagedata r:id="rId242" o:title=""/>
                </v:shape>
                <o:OLEObject Type="Embed" ProgID="Equation.3" ShapeID="_x0000_i1094" DrawAspect="Content" ObjectID="_1715495747" r:id="rId243"/>
              </w:object>
            </w:r>
            <w:r>
              <w:t>. Определите работу газа.</w:t>
            </w:r>
          </w:p>
          <w:p w14:paraId="31AC1B5B" w14:textId="77777777" w:rsidR="00885402" w:rsidRDefault="00885402" w:rsidP="00885402">
            <w:pPr>
              <w:pStyle w:val="25"/>
              <w:ind w:firstLine="0"/>
            </w:pPr>
          </w:p>
        </w:tc>
        <w:tc>
          <w:tcPr>
            <w:tcW w:w="708" w:type="dxa"/>
          </w:tcPr>
          <w:p w14:paraId="32A242FB" w14:textId="77777777" w:rsidR="00885402" w:rsidRDefault="00885402" w:rsidP="00885402"/>
        </w:tc>
        <w:tc>
          <w:tcPr>
            <w:tcW w:w="709" w:type="dxa"/>
          </w:tcPr>
          <w:p w14:paraId="15F0779F" w14:textId="78EB4667" w:rsidR="00885402" w:rsidRPr="00885402" w:rsidRDefault="00885402" w:rsidP="00885402">
            <w:pPr>
              <w:jc w:val="center"/>
              <w:rPr>
                <w:sz w:val="20"/>
                <w:szCs w:val="20"/>
              </w:rPr>
            </w:pPr>
            <w:r w:rsidRPr="00885402">
              <w:rPr>
                <w:sz w:val="20"/>
                <w:szCs w:val="20"/>
              </w:rPr>
              <w:t>УК-1</w:t>
            </w:r>
          </w:p>
        </w:tc>
        <w:tc>
          <w:tcPr>
            <w:tcW w:w="851" w:type="dxa"/>
          </w:tcPr>
          <w:p w14:paraId="4529B979" w14:textId="77777777" w:rsidR="00885402" w:rsidRDefault="00885402" w:rsidP="00885402">
            <w:pPr>
              <w:rPr>
                <w:sz w:val="18"/>
              </w:rPr>
            </w:pPr>
          </w:p>
        </w:tc>
      </w:tr>
      <w:tr w:rsidR="00885402" w14:paraId="1FEDBE35" w14:textId="77777777" w:rsidTr="00885402">
        <w:trPr>
          <w:cantSplit/>
          <w:trHeight w:val="1134"/>
        </w:trPr>
        <w:tc>
          <w:tcPr>
            <w:tcW w:w="7939" w:type="dxa"/>
            <w:hideMark/>
          </w:tcPr>
          <w:p w14:paraId="2E59B290" w14:textId="77777777" w:rsidR="00885402" w:rsidRDefault="00885402" w:rsidP="00885402">
            <w:pPr>
              <w:autoSpaceDE w:val="0"/>
              <w:autoSpaceDN w:val="0"/>
              <w:jc w:val="both"/>
            </w:pPr>
            <w:r>
              <w:t>21. У тепловой машины, работающей по циклу Карно, температура нагревателя в</w:t>
            </w:r>
            <w:r>
              <w:rPr>
                <w:noProof/>
              </w:rPr>
              <w:t xml:space="preserve"> 1,6</w:t>
            </w:r>
            <w:r>
              <w:t xml:space="preserve"> раза больше температуры холодильника. За один цикл машина производит работу</w:t>
            </w:r>
            <w:r>
              <w:rPr>
                <w:noProof/>
              </w:rPr>
              <w:t xml:space="preserve"> 12</w:t>
            </w:r>
            <w:r>
              <w:t xml:space="preserve"> кДж. Найдите работу за цикл, затрачиваемую на изотермическое сжатие рабочего вещества.</w:t>
            </w:r>
          </w:p>
        </w:tc>
        <w:tc>
          <w:tcPr>
            <w:tcW w:w="708" w:type="dxa"/>
          </w:tcPr>
          <w:p w14:paraId="42240711" w14:textId="7408383A" w:rsidR="00885402" w:rsidRDefault="00885402" w:rsidP="00885402">
            <w:pPr>
              <w:jc w:val="center"/>
              <w:rPr>
                <w:rFonts w:eastAsia="Calibri"/>
                <w:sz w:val="18"/>
                <w:szCs w:val="22"/>
                <w:lang w:eastAsia="en-US"/>
              </w:rPr>
            </w:pPr>
          </w:p>
        </w:tc>
        <w:tc>
          <w:tcPr>
            <w:tcW w:w="709" w:type="dxa"/>
          </w:tcPr>
          <w:p w14:paraId="7B2FFF53" w14:textId="74F8D8AC" w:rsidR="00885402" w:rsidRPr="00885402" w:rsidRDefault="00885402" w:rsidP="00885402">
            <w:pPr>
              <w:jc w:val="center"/>
              <w:rPr>
                <w:sz w:val="20"/>
                <w:szCs w:val="20"/>
              </w:rPr>
            </w:pPr>
            <w:r w:rsidRPr="00885402">
              <w:rPr>
                <w:sz w:val="20"/>
                <w:szCs w:val="20"/>
              </w:rPr>
              <w:t>УК-1</w:t>
            </w:r>
          </w:p>
        </w:tc>
        <w:tc>
          <w:tcPr>
            <w:tcW w:w="851" w:type="dxa"/>
          </w:tcPr>
          <w:p w14:paraId="7B62FF6C" w14:textId="557754FF" w:rsidR="00885402" w:rsidRDefault="00885402" w:rsidP="00885402">
            <w:pPr>
              <w:jc w:val="center"/>
              <w:rPr>
                <w:sz w:val="18"/>
                <w:szCs w:val="20"/>
              </w:rPr>
            </w:pPr>
          </w:p>
        </w:tc>
      </w:tr>
      <w:tr w:rsidR="00885402" w14:paraId="54F23F61" w14:textId="77777777" w:rsidTr="00885402">
        <w:trPr>
          <w:cantSplit/>
          <w:trHeight w:val="1134"/>
        </w:trPr>
        <w:tc>
          <w:tcPr>
            <w:tcW w:w="7939" w:type="dxa"/>
          </w:tcPr>
          <w:p w14:paraId="7EA6C759" w14:textId="77777777" w:rsidR="00885402" w:rsidRDefault="00885402" w:rsidP="00885402">
            <w:pPr>
              <w:jc w:val="both"/>
            </w:pPr>
            <w:r>
              <w:t>22. Запишите выражение для изменения энтропии идеального газа при адиабатическом процессе.</w:t>
            </w:r>
          </w:p>
          <w:p w14:paraId="5F3AA834" w14:textId="77777777" w:rsidR="00885402" w:rsidRDefault="00885402" w:rsidP="00885402">
            <w:pPr>
              <w:jc w:val="both"/>
            </w:pPr>
            <w:r>
              <w:t xml:space="preserve">      1) </w:t>
            </w:r>
            <w:r>
              <w:rPr>
                <w:position w:val="-6"/>
              </w:rPr>
              <w:object w:dxaOrig="765" w:dyaOrig="285" w14:anchorId="70851C1E">
                <v:shape id="_x0000_i1095" type="#_x0000_t75" style="width:38.25pt;height:14.25pt" o:ole="">
                  <v:imagedata r:id="rId244" o:title=""/>
                </v:shape>
                <o:OLEObject Type="Embed" ProgID="Equation.3" ShapeID="_x0000_i1095" DrawAspect="Content" ObjectID="_1715495748" r:id="rId245"/>
              </w:object>
            </w:r>
            <w:r>
              <w:t xml:space="preserve">   2) </w:t>
            </w:r>
            <w:r>
              <w:rPr>
                <w:position w:val="-10"/>
              </w:rPr>
              <w:object w:dxaOrig="1965" w:dyaOrig="345" w14:anchorId="3D948E07">
                <v:shape id="_x0000_i1096" type="#_x0000_t75" style="width:98.25pt;height:17.25pt" o:ole="">
                  <v:imagedata r:id="rId246" o:title=""/>
                </v:shape>
                <o:OLEObject Type="Embed" ProgID="Equation.3" ShapeID="_x0000_i1096" DrawAspect="Content" ObjectID="_1715495749" r:id="rId247"/>
              </w:object>
            </w:r>
            <w:r>
              <w:t xml:space="preserve">   3) </w:t>
            </w:r>
            <w:r>
              <w:rPr>
                <w:position w:val="-10"/>
              </w:rPr>
              <w:object w:dxaOrig="1875" w:dyaOrig="345" w14:anchorId="07198860">
                <v:shape id="_x0000_i1097" type="#_x0000_t75" style="width:93.75pt;height:17.25pt" o:ole="">
                  <v:imagedata r:id="rId248" o:title=""/>
                </v:shape>
                <o:OLEObject Type="Embed" ProgID="Equation.3" ShapeID="_x0000_i1097" DrawAspect="Content" ObjectID="_1715495750" r:id="rId249"/>
              </w:object>
            </w:r>
            <w:r>
              <w:t xml:space="preserve">   4) </w:t>
            </w:r>
            <w:r>
              <w:rPr>
                <w:position w:val="-10"/>
              </w:rPr>
              <w:object w:dxaOrig="3420" w:dyaOrig="345" w14:anchorId="79917894">
                <v:shape id="_x0000_i1098" type="#_x0000_t75" style="width:171pt;height:17.25pt" o:ole="">
                  <v:imagedata r:id="rId250" o:title=""/>
                </v:shape>
                <o:OLEObject Type="Embed" ProgID="Equation.3" ShapeID="_x0000_i1098" DrawAspect="Content" ObjectID="_1715495751" r:id="rId251"/>
              </w:object>
            </w:r>
          </w:p>
          <w:p w14:paraId="6853AAEE" w14:textId="77777777" w:rsidR="00885402" w:rsidRDefault="00885402" w:rsidP="00885402">
            <w:pPr>
              <w:autoSpaceDE w:val="0"/>
              <w:autoSpaceDN w:val="0"/>
              <w:jc w:val="both"/>
              <w:rPr>
                <w:sz w:val="20"/>
                <w:szCs w:val="20"/>
              </w:rPr>
            </w:pPr>
          </w:p>
        </w:tc>
        <w:tc>
          <w:tcPr>
            <w:tcW w:w="708" w:type="dxa"/>
          </w:tcPr>
          <w:p w14:paraId="6CD156B5" w14:textId="77777777" w:rsidR="00885402" w:rsidRDefault="00885402" w:rsidP="00885402"/>
        </w:tc>
        <w:tc>
          <w:tcPr>
            <w:tcW w:w="709" w:type="dxa"/>
          </w:tcPr>
          <w:p w14:paraId="35F84D53" w14:textId="099D370C" w:rsidR="00885402" w:rsidRPr="00885402" w:rsidRDefault="00885402" w:rsidP="00885402">
            <w:pPr>
              <w:jc w:val="center"/>
              <w:rPr>
                <w:sz w:val="20"/>
                <w:szCs w:val="20"/>
              </w:rPr>
            </w:pPr>
            <w:r w:rsidRPr="00885402">
              <w:rPr>
                <w:sz w:val="20"/>
                <w:szCs w:val="20"/>
              </w:rPr>
              <w:t>УК-1</w:t>
            </w:r>
          </w:p>
        </w:tc>
        <w:tc>
          <w:tcPr>
            <w:tcW w:w="851" w:type="dxa"/>
          </w:tcPr>
          <w:p w14:paraId="11BB2E77" w14:textId="7A61FABC" w:rsidR="00885402" w:rsidRDefault="00885402" w:rsidP="00885402">
            <w:pPr>
              <w:jc w:val="center"/>
              <w:rPr>
                <w:sz w:val="18"/>
                <w:szCs w:val="20"/>
              </w:rPr>
            </w:pPr>
          </w:p>
        </w:tc>
      </w:tr>
      <w:tr w:rsidR="00885402" w14:paraId="1B77F04D" w14:textId="77777777" w:rsidTr="00885402">
        <w:trPr>
          <w:cantSplit/>
          <w:trHeight w:val="1134"/>
        </w:trPr>
        <w:tc>
          <w:tcPr>
            <w:tcW w:w="7939" w:type="dxa"/>
          </w:tcPr>
          <w:p w14:paraId="6C765642" w14:textId="77777777" w:rsidR="00885402" w:rsidRDefault="00885402" w:rsidP="00885402">
            <w:pPr>
              <w:pStyle w:val="25"/>
              <w:ind w:firstLine="0"/>
              <w:rPr>
                <w:sz w:val="24"/>
                <w:szCs w:val="24"/>
              </w:rPr>
            </w:pPr>
            <w:r>
              <w:rPr>
                <w:noProof/>
              </w:rPr>
              <w:drawing>
                <wp:anchor distT="0" distB="0" distL="114300" distR="114300" simplePos="0" relativeHeight="251670528" behindDoc="1" locked="0" layoutInCell="1" allowOverlap="1" wp14:anchorId="5CCBBE53" wp14:editId="0F515A09">
                  <wp:simplePos x="0" y="0"/>
                  <wp:positionH relativeFrom="column">
                    <wp:posOffset>3485515</wp:posOffset>
                  </wp:positionH>
                  <wp:positionV relativeFrom="paragraph">
                    <wp:posOffset>42545</wp:posOffset>
                  </wp:positionV>
                  <wp:extent cx="1664970" cy="1109980"/>
                  <wp:effectExtent l="0" t="0" r="0" b="0"/>
                  <wp:wrapTight wrapText="bothSides">
                    <wp:wrapPolygon edited="0">
                      <wp:start x="0" y="0"/>
                      <wp:lineTo x="0" y="21130"/>
                      <wp:lineTo x="21254" y="21130"/>
                      <wp:lineTo x="21254" y="0"/>
                      <wp:lineTo x="0" y="0"/>
                    </wp:wrapPolygon>
                  </wp:wrapTight>
                  <wp:docPr id="5" name="Рисунок 5" descr="1_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8" descr="1_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2">
                            <a:lum bright="-42000" contrast="10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662" t="5980" r="13228" b="1084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4970" cy="11099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color w:val="000000"/>
                <w:sz w:val="24"/>
                <w:szCs w:val="24"/>
              </w:rPr>
              <w:t>23. На рисунке представлен график зависимости абсолютной темпера</w:t>
            </w:r>
            <w:r>
              <w:rPr>
                <w:color w:val="000000"/>
                <w:sz w:val="24"/>
                <w:szCs w:val="24"/>
              </w:rPr>
              <w:softHyphen/>
              <w:t xml:space="preserve">туры </w:t>
            </w:r>
            <w:r>
              <w:rPr>
                <w:color w:val="000000"/>
                <w:position w:val="-4"/>
                <w:sz w:val="24"/>
                <w:szCs w:val="24"/>
              </w:rPr>
              <w:object w:dxaOrig="240" w:dyaOrig="255" w14:anchorId="3EF7C39E">
                <v:shape id="_x0000_i1099" type="#_x0000_t75" style="width:12pt;height:12.75pt" o:ole="">
                  <v:imagedata r:id="rId253" o:title=""/>
                </v:shape>
                <o:OLEObject Type="Embed" ProgID="Equation.3" ShapeID="_x0000_i1099" DrawAspect="Content" ObjectID="_1715495752" r:id="rId254"/>
              </w:object>
            </w:r>
            <w:r>
              <w:rPr>
                <w:color w:val="000000"/>
                <w:sz w:val="24"/>
                <w:szCs w:val="24"/>
              </w:rPr>
              <w:t xml:space="preserve"> воды массой </w:t>
            </w:r>
            <w:r>
              <w:rPr>
                <w:color w:val="000000"/>
                <w:position w:val="-6"/>
                <w:sz w:val="24"/>
                <w:szCs w:val="24"/>
              </w:rPr>
              <w:object w:dxaOrig="285" w:dyaOrig="225" w14:anchorId="42184EA7">
                <v:shape id="_x0000_i1100" type="#_x0000_t75" style="width:14.25pt;height:11.25pt" o:ole="">
                  <v:imagedata r:id="rId255" o:title=""/>
                </v:shape>
                <o:OLEObject Type="Embed" ProgID="Equation.3" ShapeID="_x0000_i1100" DrawAspect="Content" ObjectID="_1715495753" r:id="rId256"/>
              </w:object>
            </w:r>
            <w:r>
              <w:rPr>
                <w:color w:val="000000"/>
                <w:sz w:val="24"/>
                <w:szCs w:val="24"/>
              </w:rPr>
              <w:t xml:space="preserve"> от времени </w:t>
            </w:r>
            <w:r>
              <w:rPr>
                <w:color w:val="000000"/>
                <w:position w:val="-6"/>
                <w:sz w:val="24"/>
                <w:szCs w:val="24"/>
                <w:lang w:val="en-US"/>
              </w:rPr>
              <w:object w:dxaOrig="165" w:dyaOrig="255" w14:anchorId="398E36BC">
                <v:shape id="_x0000_i1101" type="#_x0000_t75" style="width:8.25pt;height:12.75pt" o:ole="">
                  <v:imagedata r:id="rId257" o:title=""/>
                </v:shape>
                <o:OLEObject Type="Embed" ProgID="Equation.3" ShapeID="_x0000_i1101" DrawAspect="Content" ObjectID="_1715495754" r:id="rId258"/>
              </w:object>
            </w:r>
            <w:r>
              <w:rPr>
                <w:color w:val="000000"/>
                <w:sz w:val="24"/>
                <w:szCs w:val="24"/>
              </w:rPr>
              <w:t xml:space="preserve"> при осуществлении теплоот</w:t>
            </w:r>
            <w:r>
              <w:rPr>
                <w:color w:val="000000"/>
                <w:sz w:val="24"/>
                <w:szCs w:val="24"/>
              </w:rPr>
              <w:softHyphen/>
              <w:t xml:space="preserve">вода с постоянной мощностью </w:t>
            </w:r>
            <w:r>
              <w:rPr>
                <w:color w:val="000000"/>
                <w:position w:val="-4"/>
                <w:sz w:val="24"/>
                <w:szCs w:val="24"/>
              </w:rPr>
              <w:object w:dxaOrig="240" w:dyaOrig="255" w14:anchorId="1FD68A83">
                <v:shape id="_x0000_i1102" type="#_x0000_t75" style="width:12pt;height:12.75pt" o:ole="">
                  <v:imagedata r:id="rId259" o:title=""/>
                </v:shape>
                <o:OLEObject Type="Embed" ProgID="Equation.3" ShapeID="_x0000_i1102" DrawAspect="Content" ObjectID="_1715495755" r:id="rId260"/>
              </w:object>
            </w:r>
            <w:r>
              <w:rPr>
                <w:color w:val="000000"/>
                <w:sz w:val="24"/>
                <w:szCs w:val="24"/>
              </w:rPr>
              <w:t xml:space="preserve">. В момент времени </w:t>
            </w:r>
            <w:r>
              <w:rPr>
                <w:color w:val="000000"/>
                <w:position w:val="-6"/>
                <w:sz w:val="24"/>
                <w:szCs w:val="24"/>
              </w:rPr>
              <w:object w:dxaOrig="525" w:dyaOrig="285" w14:anchorId="048C909F">
                <v:shape id="_x0000_i1103" type="#_x0000_t75" style="width:26.25pt;height:14.25pt" o:ole="">
                  <v:imagedata r:id="rId261" o:title=""/>
                </v:shape>
                <o:OLEObject Type="Embed" ProgID="Equation.3" ShapeID="_x0000_i1103" DrawAspect="Content" ObjectID="_1715495756" r:id="rId262"/>
              </w:object>
            </w:r>
            <w:r>
              <w:rPr>
                <w:color w:val="000000"/>
                <w:sz w:val="24"/>
                <w:szCs w:val="24"/>
              </w:rPr>
              <w:t xml:space="preserve"> вода на</w:t>
            </w:r>
            <w:r>
              <w:rPr>
                <w:color w:val="000000"/>
                <w:sz w:val="24"/>
                <w:szCs w:val="24"/>
              </w:rPr>
              <w:softHyphen/>
              <w:t>ходилась в газообразном со</w:t>
            </w:r>
            <w:r>
              <w:rPr>
                <w:color w:val="000000"/>
                <w:sz w:val="24"/>
                <w:szCs w:val="24"/>
              </w:rPr>
              <w:softHyphen/>
              <w:t>стоянии. Какое из приведенных ниже выражений определяет удельную теп</w:t>
            </w:r>
            <w:r>
              <w:rPr>
                <w:color w:val="000000"/>
                <w:sz w:val="24"/>
                <w:szCs w:val="24"/>
              </w:rPr>
              <w:softHyphen/>
              <w:t>лоемкость жидкой воды по ре</w:t>
            </w:r>
            <w:r>
              <w:rPr>
                <w:color w:val="000000"/>
                <w:sz w:val="24"/>
                <w:szCs w:val="24"/>
              </w:rPr>
              <w:softHyphen/>
              <w:t>зультатам этого опыта?</w:t>
            </w:r>
          </w:p>
          <w:p w14:paraId="12D82302" w14:textId="77777777" w:rsidR="00885402" w:rsidRDefault="00885402" w:rsidP="00885402">
            <w:pPr>
              <w:pStyle w:val="25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1) </w:t>
            </w:r>
            <w:r>
              <w:rPr>
                <w:position w:val="-30"/>
                <w:sz w:val="24"/>
                <w:szCs w:val="24"/>
              </w:rPr>
              <w:object w:dxaOrig="825" w:dyaOrig="675" w14:anchorId="1F94CCC0">
                <v:shape id="_x0000_i1104" type="#_x0000_t75" style="width:41.25pt;height:33.75pt" o:ole="">
                  <v:imagedata r:id="rId263" o:title=""/>
                </v:shape>
                <o:OLEObject Type="Embed" ProgID="Equation.3" ShapeID="_x0000_i1104" DrawAspect="Content" ObjectID="_1715495757" r:id="rId264"/>
              </w:object>
            </w:r>
            <w:r>
              <w:rPr>
                <w:sz w:val="24"/>
                <w:szCs w:val="24"/>
              </w:rPr>
              <w:t xml:space="preserve">    2) </w:t>
            </w:r>
            <w:r>
              <w:rPr>
                <w:position w:val="-24"/>
                <w:sz w:val="24"/>
                <w:szCs w:val="24"/>
              </w:rPr>
              <w:object w:dxaOrig="735" w:dyaOrig="615" w14:anchorId="2A7FA2F0">
                <v:shape id="_x0000_i1105" type="#_x0000_t75" style="width:36.75pt;height:30.75pt" o:ole="">
                  <v:imagedata r:id="rId265" o:title=""/>
                </v:shape>
                <o:OLEObject Type="Embed" ProgID="Equation.3" ShapeID="_x0000_i1105" DrawAspect="Content" ObjectID="_1715495758" r:id="rId266"/>
              </w:object>
            </w:r>
            <w:r>
              <w:rPr>
                <w:sz w:val="24"/>
                <w:szCs w:val="24"/>
              </w:rPr>
              <w:t xml:space="preserve">    3) </w:t>
            </w:r>
            <w:r>
              <w:rPr>
                <w:position w:val="-30"/>
                <w:sz w:val="24"/>
                <w:szCs w:val="24"/>
              </w:rPr>
              <w:object w:dxaOrig="840" w:dyaOrig="675" w14:anchorId="7D9AAC12">
                <v:shape id="_x0000_i1106" type="#_x0000_t75" style="width:42pt;height:33.75pt" o:ole="">
                  <v:imagedata r:id="rId267" o:title=""/>
                </v:shape>
                <o:OLEObject Type="Embed" ProgID="Equation.3" ShapeID="_x0000_i1106" DrawAspect="Content" ObjectID="_1715495759" r:id="rId268"/>
              </w:object>
            </w:r>
            <w:r>
              <w:rPr>
                <w:sz w:val="24"/>
                <w:szCs w:val="24"/>
              </w:rPr>
              <w:t xml:space="preserve">    4) </w:t>
            </w:r>
            <w:r>
              <w:rPr>
                <w:position w:val="-24"/>
                <w:sz w:val="24"/>
                <w:szCs w:val="24"/>
              </w:rPr>
              <w:object w:dxaOrig="735" w:dyaOrig="615" w14:anchorId="31C83B68">
                <v:shape id="_x0000_i1107" type="#_x0000_t75" style="width:36.75pt;height:30.75pt" o:ole="">
                  <v:imagedata r:id="rId269" o:title=""/>
                </v:shape>
                <o:OLEObject Type="Embed" ProgID="Equation.3" ShapeID="_x0000_i1107" DrawAspect="Content" ObjectID="_1715495760" r:id="rId270"/>
              </w:object>
            </w:r>
          </w:p>
          <w:p w14:paraId="08C3AF1D" w14:textId="77777777" w:rsidR="00885402" w:rsidRDefault="00885402" w:rsidP="00885402">
            <w:pPr>
              <w:autoSpaceDE w:val="0"/>
              <w:autoSpaceDN w:val="0"/>
              <w:jc w:val="both"/>
              <w:rPr>
                <w:sz w:val="20"/>
                <w:szCs w:val="20"/>
              </w:rPr>
            </w:pPr>
          </w:p>
        </w:tc>
        <w:tc>
          <w:tcPr>
            <w:tcW w:w="708" w:type="dxa"/>
          </w:tcPr>
          <w:p w14:paraId="5621A587" w14:textId="77777777" w:rsidR="00885402" w:rsidRDefault="00885402" w:rsidP="00885402"/>
        </w:tc>
        <w:tc>
          <w:tcPr>
            <w:tcW w:w="709" w:type="dxa"/>
          </w:tcPr>
          <w:p w14:paraId="63D81C82" w14:textId="6F5584DF" w:rsidR="00885402" w:rsidRPr="00885402" w:rsidRDefault="00885402" w:rsidP="00885402">
            <w:pPr>
              <w:jc w:val="center"/>
              <w:rPr>
                <w:sz w:val="20"/>
                <w:szCs w:val="20"/>
              </w:rPr>
            </w:pPr>
            <w:r w:rsidRPr="00885402">
              <w:rPr>
                <w:sz w:val="20"/>
                <w:szCs w:val="20"/>
              </w:rPr>
              <w:t>УК-1</w:t>
            </w:r>
          </w:p>
        </w:tc>
        <w:tc>
          <w:tcPr>
            <w:tcW w:w="851" w:type="dxa"/>
          </w:tcPr>
          <w:p w14:paraId="74CA99B7" w14:textId="77777777" w:rsidR="00885402" w:rsidRDefault="00885402" w:rsidP="00885402">
            <w:pPr>
              <w:rPr>
                <w:sz w:val="18"/>
              </w:rPr>
            </w:pPr>
          </w:p>
        </w:tc>
      </w:tr>
      <w:tr w:rsidR="00885402" w14:paraId="6A983D17" w14:textId="77777777" w:rsidTr="00885402">
        <w:trPr>
          <w:cantSplit/>
          <w:trHeight w:val="1134"/>
        </w:trPr>
        <w:tc>
          <w:tcPr>
            <w:tcW w:w="7939" w:type="dxa"/>
            <w:hideMark/>
          </w:tcPr>
          <w:p w14:paraId="634A8653" w14:textId="77777777" w:rsidR="00885402" w:rsidRDefault="00885402" w:rsidP="00885402">
            <w:pPr>
              <w:autoSpaceDE w:val="0"/>
              <w:autoSpaceDN w:val="0"/>
              <w:jc w:val="both"/>
            </w:pPr>
            <w:r>
              <w:t>24*. Масса</w:t>
            </w:r>
            <w:r>
              <w:rPr>
                <w:noProof/>
              </w:rPr>
              <w:t xml:space="preserve"> 100</w:t>
            </w:r>
            <w:r>
              <w:t xml:space="preserve"> капель спирта, вытекающего из капилляра, равна </w:t>
            </w:r>
            <w:smartTag w:uri="urn:schemas-microsoft-com:office:smarttags" w:element="metricconverter">
              <w:smartTagPr>
                <w:attr w:name="ProductID" w:val="0,71 г"/>
              </w:smartTagPr>
              <w:r>
                <w:rPr>
                  <w:noProof/>
                </w:rPr>
                <w:t>0,71</w:t>
              </w:r>
              <w:r>
                <w:t xml:space="preserve"> г</w:t>
              </w:r>
            </w:smartTag>
            <w:r>
              <w:t>. Найдите поверхностное натяжение спирта, если диаметр шейки капли в момент отрыва равен</w:t>
            </w:r>
            <w:r>
              <w:rPr>
                <w:noProof/>
              </w:rPr>
              <w:t xml:space="preserve"> </w:t>
            </w:r>
            <w:smartTag w:uri="urn:schemas-microsoft-com:office:smarttags" w:element="metricconverter">
              <w:smartTagPr>
                <w:attr w:name="ProductID" w:val="1 мм"/>
              </w:smartTagPr>
              <w:r>
                <w:rPr>
                  <w:noProof/>
                </w:rPr>
                <w:t>1</w:t>
              </w:r>
              <w:r>
                <w:t xml:space="preserve"> мм</w:t>
              </w:r>
            </w:smartTag>
            <w:r>
              <w:t>.</w:t>
            </w:r>
          </w:p>
        </w:tc>
        <w:tc>
          <w:tcPr>
            <w:tcW w:w="708" w:type="dxa"/>
          </w:tcPr>
          <w:p w14:paraId="3D0FFB83" w14:textId="68F06688" w:rsidR="00885402" w:rsidRDefault="00885402" w:rsidP="00885402">
            <w:pPr>
              <w:jc w:val="center"/>
              <w:rPr>
                <w:rFonts w:eastAsia="Calibri"/>
                <w:sz w:val="18"/>
                <w:szCs w:val="22"/>
                <w:lang w:eastAsia="en-US"/>
              </w:rPr>
            </w:pPr>
          </w:p>
        </w:tc>
        <w:tc>
          <w:tcPr>
            <w:tcW w:w="709" w:type="dxa"/>
          </w:tcPr>
          <w:p w14:paraId="2930B6DE" w14:textId="3ED76416" w:rsidR="00885402" w:rsidRPr="00885402" w:rsidRDefault="00885402" w:rsidP="00885402">
            <w:pPr>
              <w:jc w:val="center"/>
              <w:rPr>
                <w:sz w:val="20"/>
                <w:szCs w:val="20"/>
              </w:rPr>
            </w:pPr>
            <w:r w:rsidRPr="00885402">
              <w:rPr>
                <w:sz w:val="20"/>
                <w:szCs w:val="20"/>
              </w:rPr>
              <w:t>УК-1</w:t>
            </w:r>
          </w:p>
        </w:tc>
        <w:tc>
          <w:tcPr>
            <w:tcW w:w="851" w:type="dxa"/>
          </w:tcPr>
          <w:p w14:paraId="4CE43A2A" w14:textId="2C7C9C65" w:rsidR="00885402" w:rsidRDefault="00885402" w:rsidP="00885402">
            <w:pPr>
              <w:jc w:val="center"/>
              <w:rPr>
                <w:sz w:val="18"/>
                <w:szCs w:val="20"/>
              </w:rPr>
            </w:pPr>
          </w:p>
        </w:tc>
      </w:tr>
      <w:tr w:rsidR="00885402" w14:paraId="0C0704C5" w14:textId="77777777" w:rsidTr="00885402">
        <w:trPr>
          <w:cantSplit/>
          <w:trHeight w:val="1134"/>
        </w:trPr>
        <w:tc>
          <w:tcPr>
            <w:tcW w:w="7939" w:type="dxa"/>
            <w:hideMark/>
          </w:tcPr>
          <w:p w14:paraId="6D6C8168" w14:textId="77777777" w:rsidR="00885402" w:rsidRDefault="00885402" w:rsidP="00885402">
            <w:pPr>
              <w:jc w:val="both"/>
            </w:pPr>
            <w:r>
              <w:t>25. Явление теплопроводности имеет место при наличии градиента ...</w:t>
            </w:r>
          </w:p>
          <w:p w14:paraId="76AD5BC1" w14:textId="77777777" w:rsidR="00885402" w:rsidRDefault="00885402" w:rsidP="00885402">
            <w:pPr>
              <w:tabs>
                <w:tab w:val="left" w:pos="426"/>
              </w:tabs>
            </w:pPr>
            <w:r>
              <w:t>1) концентрации      2) электрического заряда</w:t>
            </w:r>
          </w:p>
          <w:p w14:paraId="73A5E762" w14:textId="77777777" w:rsidR="00885402" w:rsidRDefault="00885402" w:rsidP="00885402">
            <w:pPr>
              <w:autoSpaceDE w:val="0"/>
              <w:autoSpaceDN w:val="0"/>
              <w:jc w:val="both"/>
              <w:rPr>
                <w:sz w:val="20"/>
                <w:szCs w:val="20"/>
              </w:rPr>
            </w:pPr>
            <w:r>
              <w:t>3) температуры        4) скорости слоев жидкости или газа</w:t>
            </w:r>
          </w:p>
        </w:tc>
        <w:tc>
          <w:tcPr>
            <w:tcW w:w="708" w:type="dxa"/>
          </w:tcPr>
          <w:p w14:paraId="3EAA8693" w14:textId="5F718220" w:rsidR="00885402" w:rsidRDefault="00885402" w:rsidP="00885402">
            <w:pPr>
              <w:jc w:val="center"/>
              <w:rPr>
                <w:rFonts w:eastAsia="Calibri"/>
                <w:sz w:val="18"/>
                <w:szCs w:val="22"/>
                <w:lang w:eastAsia="en-US"/>
              </w:rPr>
            </w:pPr>
          </w:p>
        </w:tc>
        <w:tc>
          <w:tcPr>
            <w:tcW w:w="709" w:type="dxa"/>
          </w:tcPr>
          <w:p w14:paraId="2EF98581" w14:textId="68276A3E" w:rsidR="00885402" w:rsidRPr="00885402" w:rsidRDefault="00885402" w:rsidP="00885402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885402">
              <w:rPr>
                <w:sz w:val="20"/>
                <w:szCs w:val="20"/>
              </w:rPr>
              <w:t>УК-1</w:t>
            </w:r>
          </w:p>
        </w:tc>
        <w:tc>
          <w:tcPr>
            <w:tcW w:w="851" w:type="dxa"/>
          </w:tcPr>
          <w:p w14:paraId="35836002" w14:textId="699A4C64" w:rsidR="00885402" w:rsidRDefault="00885402" w:rsidP="00885402">
            <w:pPr>
              <w:jc w:val="center"/>
              <w:rPr>
                <w:sz w:val="18"/>
              </w:rPr>
            </w:pPr>
          </w:p>
        </w:tc>
      </w:tr>
    </w:tbl>
    <w:p w14:paraId="044EBD75" w14:textId="77777777" w:rsidR="00882EA9" w:rsidRDefault="00882EA9" w:rsidP="00882EA9">
      <w:pPr>
        <w:tabs>
          <w:tab w:val="left" w:pos="426"/>
        </w:tabs>
        <w:ind w:firstLine="340"/>
      </w:pPr>
    </w:p>
    <w:p w14:paraId="5BC6D458" w14:textId="77777777" w:rsidR="00882EA9" w:rsidRDefault="00882EA9" w:rsidP="00882EA9">
      <w:pPr>
        <w:pStyle w:val="af9"/>
        <w:ind w:left="426" w:hanging="426"/>
        <w:jc w:val="both"/>
        <w:rPr>
          <w:rFonts w:ascii="Times New Roman" w:hAnsi="Times New Roman" w:cs="Times New Roman"/>
          <w:i/>
          <w:szCs w:val="24"/>
          <w:lang w:val="ru-RU"/>
        </w:rPr>
      </w:pPr>
      <w:r>
        <w:rPr>
          <w:rFonts w:ascii="Times New Roman" w:hAnsi="Times New Roman" w:cs="Times New Roman"/>
          <w:i/>
          <w:szCs w:val="24"/>
          <w:lang w:val="ru-RU"/>
        </w:rPr>
        <w:t xml:space="preserve">Задания со звездочкой оцениваются в 2 балла, а без звездочки в 1 балл. </w:t>
      </w:r>
    </w:p>
    <w:p w14:paraId="75CD1F90" w14:textId="77777777" w:rsidR="00882EA9" w:rsidRDefault="00882EA9" w:rsidP="00882EA9">
      <w:pPr>
        <w:pStyle w:val="af9"/>
        <w:ind w:left="426" w:hanging="426"/>
        <w:jc w:val="both"/>
        <w:rPr>
          <w:rFonts w:ascii="Times New Roman" w:hAnsi="Times New Roman" w:cs="Times New Roman"/>
          <w:i/>
          <w:szCs w:val="24"/>
          <w:lang w:val="ru-RU"/>
        </w:rPr>
      </w:pPr>
      <w:r>
        <w:rPr>
          <w:rFonts w:ascii="Times New Roman" w:hAnsi="Times New Roman" w:cs="Times New Roman"/>
          <w:i/>
          <w:szCs w:val="24"/>
          <w:lang w:val="ru-RU"/>
        </w:rPr>
        <w:t>Полученное число баллов умножается на коэффициент 1,33. Сумарный максимальный балл -40.</w:t>
      </w:r>
    </w:p>
    <w:p w14:paraId="26A73F91" w14:textId="77777777" w:rsidR="005F78DC" w:rsidRPr="003A3CD2" w:rsidRDefault="005F78DC" w:rsidP="00C0431D">
      <w:pPr>
        <w:jc w:val="both"/>
        <w:rPr>
          <w:rFonts w:ascii="Calibri" w:hAnsi="Calibri"/>
        </w:rPr>
      </w:pPr>
    </w:p>
    <w:p w14:paraId="793E5891" w14:textId="0FF402F8" w:rsidR="005F78DC" w:rsidRPr="00D257EF" w:rsidRDefault="003938F7" w:rsidP="004D6092">
      <w:pPr>
        <w:pStyle w:val="af9"/>
        <w:ind w:left="426" w:hanging="426"/>
        <w:rPr>
          <w:b/>
          <w:szCs w:val="24"/>
          <w:lang w:val="ru-RU"/>
        </w:rPr>
      </w:pPr>
      <w:r>
        <w:rPr>
          <w:b/>
          <w:szCs w:val="24"/>
        </w:rPr>
        <w:t>III</w:t>
      </w:r>
      <w:r w:rsidRPr="005971B4">
        <w:rPr>
          <w:b/>
          <w:szCs w:val="24"/>
          <w:lang w:val="ru-RU"/>
        </w:rPr>
        <w:t xml:space="preserve"> семестр</w:t>
      </w:r>
    </w:p>
    <w:p w14:paraId="09CC4283" w14:textId="77777777" w:rsidR="0021520E" w:rsidRDefault="0021520E" w:rsidP="0021520E">
      <w:pPr>
        <w:pStyle w:val="af9"/>
        <w:rPr>
          <w:szCs w:val="24"/>
          <w:lang w:val="ru-RU"/>
        </w:rPr>
      </w:pPr>
      <w:r>
        <w:rPr>
          <w:szCs w:val="24"/>
          <w:lang w:val="ru-RU"/>
        </w:rPr>
        <w:t>Варианты домашней контрольной работы формируются с использованием генератора случайных чисел из банка задач по теме «Электричество и магнетизм» для каждого студента индивидуально. Пример варианта домашней контрольной работы</w:t>
      </w:r>
    </w:p>
    <w:p w14:paraId="7C20537C" w14:textId="77777777" w:rsidR="0021520E" w:rsidRDefault="0021520E" w:rsidP="0021520E">
      <w:pPr>
        <w:rPr>
          <w:b/>
        </w:rPr>
      </w:pPr>
      <w:r>
        <w:rPr>
          <w:b/>
        </w:rPr>
        <w:t>Примеры вариантов аудиторной контрольной работы (электростатика, постоянный ток, магнетизм):</w:t>
      </w:r>
    </w:p>
    <w:p w14:paraId="7F2FA937" w14:textId="025EF2E7" w:rsidR="0021520E" w:rsidRDefault="0021520E" w:rsidP="0021520E">
      <w:pPr>
        <w:jc w:val="both"/>
        <w:rPr>
          <w:b/>
          <w:sz w:val="22"/>
        </w:rPr>
      </w:pPr>
    </w:p>
    <w:tbl>
      <w:tblPr>
        <w:tblStyle w:val="a8"/>
        <w:tblW w:w="10343" w:type="dxa"/>
        <w:tblLook w:val="04A0" w:firstRow="1" w:lastRow="0" w:firstColumn="1" w:lastColumn="0" w:noHBand="0" w:noVBand="1"/>
      </w:tblPr>
      <w:tblGrid>
        <w:gridCol w:w="7792"/>
        <w:gridCol w:w="850"/>
        <w:gridCol w:w="851"/>
        <w:gridCol w:w="850"/>
      </w:tblGrid>
      <w:tr w:rsidR="00894EA7" w:rsidRPr="00E1262D" w14:paraId="57A64D77" w14:textId="77777777" w:rsidTr="00E34411">
        <w:tc>
          <w:tcPr>
            <w:tcW w:w="7792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18DA257F" w14:textId="77777777" w:rsidR="00894EA7" w:rsidRPr="00E1262D" w:rsidRDefault="00894EA7" w:rsidP="00E34411">
            <w:pPr>
              <w:spacing w:after="120"/>
              <w:ind w:left="255"/>
              <w:jc w:val="center"/>
            </w:pPr>
            <w:r w:rsidRPr="00E1262D">
              <w:t>ВАРИАНТ 1</w:t>
            </w:r>
          </w:p>
        </w:tc>
        <w:tc>
          <w:tcPr>
            <w:tcW w:w="2551" w:type="dxa"/>
            <w:gridSpan w:val="3"/>
            <w:tcBorders>
              <w:top w:val="nil"/>
              <w:left w:val="nil"/>
              <w:bottom w:val="nil"/>
              <w:right w:val="nil"/>
            </w:tcBorders>
            <w:hideMark/>
          </w:tcPr>
          <w:p w14:paraId="03DD30D0" w14:textId="77777777" w:rsidR="00894EA7" w:rsidRPr="00E1262D" w:rsidRDefault="00894EA7" w:rsidP="00E34411">
            <w:pPr>
              <w:spacing w:after="120"/>
              <w:jc w:val="center"/>
              <w:outlineLvl w:val="0"/>
            </w:pPr>
            <w:r w:rsidRPr="00E1262D">
              <w:t>Формируемые компетенции</w:t>
            </w:r>
          </w:p>
        </w:tc>
      </w:tr>
      <w:tr w:rsidR="00894EA7" w:rsidRPr="00E1262D" w14:paraId="76C6FC39" w14:textId="77777777" w:rsidTr="009E34D8">
        <w:tc>
          <w:tcPr>
            <w:tcW w:w="7792" w:type="dxa"/>
            <w:tcBorders>
              <w:top w:val="nil"/>
              <w:left w:val="nil"/>
              <w:bottom w:val="nil"/>
              <w:right w:val="nil"/>
            </w:tcBorders>
          </w:tcPr>
          <w:p w14:paraId="21F6A706" w14:textId="72F081A6" w:rsidR="00894EA7" w:rsidRPr="00E1262D" w:rsidRDefault="009E34D8" w:rsidP="00894EA7">
            <w:pPr>
              <w:numPr>
                <w:ilvl w:val="0"/>
                <w:numId w:val="38"/>
              </w:numPr>
              <w:spacing w:after="120"/>
              <w:jc w:val="both"/>
            </w:pPr>
            <w:r w:rsidRPr="00E1262D">
              <w:t xml:space="preserve">Расстояние </w:t>
            </w:r>
            <w:r w:rsidRPr="00E1262D">
              <w:rPr>
                <w:i/>
              </w:rPr>
              <w:t>l</w:t>
            </w:r>
            <w:r w:rsidRPr="00E1262D">
              <w:t xml:space="preserve"> между свободными зарядами Q</w:t>
            </w:r>
            <w:r w:rsidRPr="00E1262D">
              <w:rPr>
                <w:vertAlign w:val="subscript"/>
              </w:rPr>
              <w:t xml:space="preserve">1 </w:t>
            </w:r>
            <w:r w:rsidRPr="00E1262D">
              <w:t>= 180 нКл и О</w:t>
            </w:r>
            <w:r w:rsidRPr="00E1262D">
              <w:rPr>
                <w:vertAlign w:val="subscript"/>
              </w:rPr>
              <w:t xml:space="preserve">2 </w:t>
            </w:r>
            <w:r w:rsidRPr="00E1262D">
              <w:t>= 720 нКл равно 60 см. Определить точку на прямой, проходящей через заряды, в которой нужно поместить третий заряд Q</w:t>
            </w:r>
            <w:r w:rsidRPr="00E1262D">
              <w:rPr>
                <w:vertAlign w:val="subscript"/>
              </w:rPr>
              <w:t>3</w:t>
            </w:r>
            <w:r w:rsidRPr="00E1262D">
              <w:t>, так, чтобы система зарядов находилась в равновесии. Определить величину и знак заряда. Устойчивое или неустойчивое будет равновесие?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0E724E06" w14:textId="77777777" w:rsidR="00894EA7" w:rsidRPr="00E1262D" w:rsidRDefault="00894EA7" w:rsidP="00E34411">
            <w:pPr>
              <w:spacing w:after="120"/>
              <w:jc w:val="center"/>
              <w:outlineLvl w:val="0"/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52280289" w14:textId="77777777" w:rsidR="00894EA7" w:rsidRPr="00E1262D" w:rsidRDefault="00894EA7" w:rsidP="00E34411">
            <w:pPr>
              <w:spacing w:after="120"/>
              <w:jc w:val="center"/>
              <w:outlineLvl w:val="0"/>
            </w:pPr>
            <w:r w:rsidRPr="00E1262D">
              <w:t>УК-1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63F6311C" w14:textId="77777777" w:rsidR="00894EA7" w:rsidRPr="00E1262D" w:rsidRDefault="00894EA7" w:rsidP="00E34411">
            <w:pPr>
              <w:spacing w:after="120"/>
              <w:ind w:left="-101"/>
              <w:jc w:val="center"/>
              <w:outlineLvl w:val="0"/>
            </w:pPr>
          </w:p>
        </w:tc>
      </w:tr>
      <w:tr w:rsidR="00894EA7" w:rsidRPr="00E1262D" w14:paraId="0999E6D0" w14:textId="77777777" w:rsidTr="009E34D8">
        <w:tc>
          <w:tcPr>
            <w:tcW w:w="7792" w:type="dxa"/>
            <w:tcBorders>
              <w:top w:val="nil"/>
              <w:left w:val="nil"/>
              <w:bottom w:val="nil"/>
              <w:right w:val="nil"/>
            </w:tcBorders>
          </w:tcPr>
          <w:p w14:paraId="4AC71CFA" w14:textId="0F994A75" w:rsidR="00894EA7" w:rsidRPr="00E1262D" w:rsidRDefault="003E4D1C" w:rsidP="003E4D1C">
            <w:pPr>
              <w:numPr>
                <w:ilvl w:val="0"/>
                <w:numId w:val="38"/>
              </w:numPr>
              <w:tabs>
                <w:tab w:val="num" w:pos="284"/>
              </w:tabs>
              <w:spacing w:after="120"/>
              <w:ind w:left="255" w:right="3182" w:hanging="255"/>
              <w:jc w:val="both"/>
            </w:pPr>
            <w:r w:rsidRPr="00E1262D">
              <w:rPr>
                <w:noProof/>
              </w:rPr>
              <w:drawing>
                <wp:anchor distT="0" distB="0" distL="114300" distR="114300" simplePos="0" relativeHeight="251664384" behindDoc="1" locked="0" layoutInCell="0" allowOverlap="1" wp14:anchorId="46A279E5" wp14:editId="10DF6FB3">
                  <wp:simplePos x="0" y="0"/>
                  <wp:positionH relativeFrom="margin">
                    <wp:posOffset>2803162</wp:posOffset>
                  </wp:positionH>
                  <wp:positionV relativeFrom="paragraph">
                    <wp:posOffset>70485</wp:posOffset>
                  </wp:positionV>
                  <wp:extent cx="2011680" cy="391160"/>
                  <wp:effectExtent l="0" t="0" r="7620" b="8890"/>
                  <wp:wrapTight wrapText="right">
                    <wp:wrapPolygon edited="0">
                      <wp:start x="0" y="0"/>
                      <wp:lineTo x="0" y="21039"/>
                      <wp:lineTo x="21477" y="21039"/>
                      <wp:lineTo x="21477" y="0"/>
                      <wp:lineTo x="0" y="0"/>
                    </wp:wrapPolygon>
                  </wp:wrapTight>
                  <wp:docPr id="39" name="Рисунок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7274" r="14581" b="761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1680" cy="3911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1262D">
              <w:t xml:space="preserve">На отрезке прямого провода равномерно распределен заряд с линейной плотностью τ = 1 мкКл/м. Определить работу A сил поля по перемещению заряда Q=1 нКл из точки B в точку </w:t>
            </w:r>
            <w:r w:rsidRPr="00E1262D">
              <w:rPr>
                <w:i/>
              </w:rPr>
              <w:t>С.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53AF8FD7" w14:textId="77777777" w:rsidR="00894EA7" w:rsidRPr="00E1262D" w:rsidRDefault="00894EA7" w:rsidP="00E34411">
            <w:pPr>
              <w:spacing w:after="120"/>
              <w:jc w:val="center"/>
              <w:outlineLvl w:val="0"/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112E0FF6" w14:textId="77777777" w:rsidR="00894EA7" w:rsidRPr="00E1262D" w:rsidRDefault="00894EA7" w:rsidP="00E34411">
            <w:pPr>
              <w:spacing w:after="120"/>
              <w:jc w:val="center"/>
              <w:outlineLvl w:val="0"/>
            </w:pPr>
            <w:r w:rsidRPr="00E1262D">
              <w:t>УК-1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2F271694" w14:textId="77777777" w:rsidR="00894EA7" w:rsidRPr="00E1262D" w:rsidRDefault="00894EA7" w:rsidP="00E34411">
            <w:pPr>
              <w:spacing w:after="120"/>
              <w:ind w:left="-101"/>
              <w:jc w:val="center"/>
              <w:outlineLvl w:val="0"/>
            </w:pPr>
          </w:p>
        </w:tc>
      </w:tr>
      <w:tr w:rsidR="00894EA7" w:rsidRPr="00E1262D" w14:paraId="27CA62E3" w14:textId="77777777" w:rsidTr="009E34D8">
        <w:tc>
          <w:tcPr>
            <w:tcW w:w="7792" w:type="dxa"/>
            <w:tcBorders>
              <w:top w:val="nil"/>
              <w:left w:val="nil"/>
              <w:bottom w:val="nil"/>
              <w:right w:val="nil"/>
            </w:tcBorders>
          </w:tcPr>
          <w:p w14:paraId="70387221" w14:textId="6FEC731D" w:rsidR="00894EA7" w:rsidRPr="00E1262D" w:rsidRDefault="003E4D1C" w:rsidP="00894EA7">
            <w:pPr>
              <w:numPr>
                <w:ilvl w:val="0"/>
                <w:numId w:val="38"/>
              </w:numPr>
              <w:tabs>
                <w:tab w:val="num" w:pos="284"/>
              </w:tabs>
              <w:spacing w:after="120"/>
              <w:ind w:left="255" w:hanging="255"/>
              <w:jc w:val="both"/>
            </w:pPr>
            <w:r w:rsidRPr="00E1262D">
              <w:t>Сила тока в проводнике сопротивлением</w:t>
            </w:r>
            <w:r w:rsidRPr="00E1262D">
              <w:rPr>
                <w:noProof/>
              </w:rPr>
              <w:t xml:space="preserve"> </w:t>
            </w:r>
            <w:r w:rsidRPr="00E1262D">
              <w:rPr>
                <w:i/>
                <w:noProof/>
              </w:rPr>
              <w:t>R</w:t>
            </w:r>
            <w:bookmarkStart w:id="4" w:name="OCRUncertain476"/>
            <w:r w:rsidRPr="00E1262D">
              <w:rPr>
                <w:i/>
                <w:noProof/>
              </w:rPr>
              <w:t>=</w:t>
            </w:r>
            <w:bookmarkEnd w:id="4"/>
            <w:r w:rsidRPr="00E1262D">
              <w:rPr>
                <w:noProof/>
              </w:rPr>
              <w:t>10</w:t>
            </w:r>
            <w:r w:rsidRPr="00E1262D">
              <w:t xml:space="preserve"> Oм за время</w:t>
            </w:r>
            <w:r w:rsidRPr="00E1262D">
              <w:rPr>
                <w:noProof/>
              </w:rPr>
              <w:t xml:space="preserve"> </w:t>
            </w:r>
            <w:r w:rsidRPr="00E1262D">
              <w:rPr>
                <w:i/>
                <w:noProof/>
              </w:rPr>
              <w:t>t</w:t>
            </w:r>
            <w:bookmarkStart w:id="5" w:name="OCRUncertain477"/>
            <w:r w:rsidRPr="00E1262D">
              <w:rPr>
                <w:i/>
                <w:noProof/>
              </w:rPr>
              <w:t>=</w:t>
            </w:r>
            <w:bookmarkEnd w:id="5"/>
            <w:r w:rsidRPr="00E1262D">
              <w:rPr>
                <w:noProof/>
              </w:rPr>
              <w:t>50</w:t>
            </w:r>
            <w:r w:rsidRPr="00E1262D">
              <w:t xml:space="preserve"> с равномерно нарастает от </w:t>
            </w:r>
            <w:bookmarkStart w:id="6" w:name="OCRUncertain479"/>
            <w:r w:rsidRPr="00E1262D">
              <w:rPr>
                <w:i/>
              </w:rPr>
              <w:t>I</w:t>
            </w:r>
            <w:r w:rsidRPr="00E1262D">
              <w:rPr>
                <w:vertAlign w:val="subscript"/>
              </w:rPr>
              <w:t>1</w:t>
            </w:r>
            <w:r w:rsidRPr="00E1262D">
              <w:rPr>
                <w:noProof/>
              </w:rPr>
              <w:t>=</w:t>
            </w:r>
            <w:bookmarkEnd w:id="6"/>
            <w:r w:rsidRPr="00E1262D">
              <w:rPr>
                <w:noProof/>
              </w:rPr>
              <w:t>5</w:t>
            </w:r>
            <w:r w:rsidRPr="00E1262D">
              <w:t xml:space="preserve"> А до</w:t>
            </w:r>
            <w:r w:rsidRPr="00E1262D">
              <w:rPr>
                <w:noProof/>
              </w:rPr>
              <w:t xml:space="preserve"> </w:t>
            </w:r>
            <w:bookmarkStart w:id="7" w:name="OCRUncertain480"/>
            <w:r w:rsidRPr="00E1262D">
              <w:rPr>
                <w:i/>
                <w:noProof/>
              </w:rPr>
              <w:t>I</w:t>
            </w:r>
            <w:r w:rsidRPr="00E1262D">
              <w:rPr>
                <w:noProof/>
                <w:vertAlign w:val="subscript"/>
              </w:rPr>
              <w:t>2</w:t>
            </w:r>
            <w:r w:rsidRPr="00E1262D">
              <w:rPr>
                <w:noProof/>
              </w:rPr>
              <w:t>=</w:t>
            </w:r>
            <w:bookmarkEnd w:id="7"/>
            <w:r w:rsidRPr="00E1262D">
              <w:rPr>
                <w:noProof/>
              </w:rPr>
              <w:t>10</w:t>
            </w:r>
            <w:r w:rsidRPr="00E1262D">
              <w:t xml:space="preserve"> А. Определить количество теплоты</w:t>
            </w:r>
            <w:r w:rsidRPr="00E1262D">
              <w:rPr>
                <w:noProof/>
              </w:rPr>
              <w:t xml:space="preserve"> Q</w:t>
            </w:r>
            <w:r w:rsidRPr="00E1262D">
              <w:rPr>
                <w:i/>
                <w:noProof/>
              </w:rPr>
              <w:t xml:space="preserve">, </w:t>
            </w:r>
            <w:r w:rsidRPr="00E1262D">
              <w:t>выделившееся за это время в проводнике.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407F6183" w14:textId="77777777" w:rsidR="00894EA7" w:rsidRPr="00E1262D" w:rsidRDefault="00894EA7" w:rsidP="00E34411">
            <w:pPr>
              <w:spacing w:after="120"/>
              <w:jc w:val="center"/>
              <w:outlineLvl w:val="0"/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71CCAC70" w14:textId="77777777" w:rsidR="00894EA7" w:rsidRPr="00E1262D" w:rsidRDefault="00894EA7" w:rsidP="00E34411">
            <w:pPr>
              <w:spacing w:after="120"/>
              <w:jc w:val="center"/>
              <w:outlineLvl w:val="0"/>
            </w:pPr>
            <w:r w:rsidRPr="00E1262D">
              <w:t>УК-1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54003A53" w14:textId="77777777" w:rsidR="00894EA7" w:rsidRPr="00E1262D" w:rsidRDefault="00894EA7" w:rsidP="00E34411">
            <w:pPr>
              <w:spacing w:after="120"/>
              <w:ind w:left="-101"/>
              <w:jc w:val="center"/>
              <w:outlineLvl w:val="0"/>
            </w:pPr>
          </w:p>
        </w:tc>
      </w:tr>
      <w:tr w:rsidR="00894EA7" w:rsidRPr="00E1262D" w14:paraId="58A5B28B" w14:textId="77777777" w:rsidTr="009E34D8">
        <w:tc>
          <w:tcPr>
            <w:tcW w:w="7792" w:type="dxa"/>
            <w:tcBorders>
              <w:top w:val="nil"/>
              <w:left w:val="nil"/>
              <w:bottom w:val="nil"/>
              <w:right w:val="nil"/>
            </w:tcBorders>
          </w:tcPr>
          <w:p w14:paraId="1A40650D" w14:textId="23AD263E" w:rsidR="00894EA7" w:rsidRPr="00E1262D" w:rsidRDefault="003E4D1C" w:rsidP="00894EA7">
            <w:pPr>
              <w:numPr>
                <w:ilvl w:val="0"/>
                <w:numId w:val="38"/>
              </w:numPr>
              <w:tabs>
                <w:tab w:val="num" w:pos="284"/>
              </w:tabs>
              <w:spacing w:after="120"/>
              <w:ind w:left="227" w:hanging="227"/>
              <w:jc w:val="both"/>
            </w:pPr>
            <w:r w:rsidRPr="00E1262D">
              <w:t>Ток силой</w:t>
            </w:r>
            <w:r w:rsidRPr="00E1262D">
              <w:rPr>
                <w:noProof/>
              </w:rPr>
              <w:t xml:space="preserve"> </w:t>
            </w:r>
            <w:r w:rsidRPr="00E1262D">
              <w:rPr>
                <w:i/>
              </w:rPr>
              <w:t xml:space="preserve">I </w:t>
            </w:r>
            <w:r w:rsidRPr="00E1262D">
              <w:t xml:space="preserve">= 50А идет по проводнику, согнутому под прямым углом. Найти напряженность </w:t>
            </w:r>
            <w:r w:rsidRPr="00E1262D">
              <w:rPr>
                <w:i/>
              </w:rPr>
              <w:t>Н</w:t>
            </w:r>
            <w:r w:rsidRPr="00E1262D">
              <w:t xml:space="preserve"> магнитного поля в точке, лежащей на биссектрисе этого угла и отстоящей от вершины угла на расстоянии </w:t>
            </w:r>
            <w:r w:rsidRPr="00E1262D">
              <w:rPr>
                <w:i/>
              </w:rPr>
              <w:t xml:space="preserve">b = </w:t>
            </w:r>
            <w:r w:rsidRPr="00E1262D">
              <w:t>20 см. Считать, что оба конца проводника находятся очень далеко от вершины угла.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33715B3F" w14:textId="77777777" w:rsidR="00894EA7" w:rsidRPr="00E1262D" w:rsidRDefault="00894EA7" w:rsidP="00E34411">
            <w:pPr>
              <w:spacing w:after="120"/>
              <w:jc w:val="center"/>
              <w:outlineLvl w:val="0"/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1EC64A38" w14:textId="77777777" w:rsidR="00894EA7" w:rsidRPr="00E1262D" w:rsidRDefault="00894EA7" w:rsidP="00E34411">
            <w:pPr>
              <w:spacing w:after="120"/>
              <w:jc w:val="center"/>
              <w:outlineLvl w:val="0"/>
            </w:pPr>
            <w:r w:rsidRPr="00E1262D">
              <w:t>УК-1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381A0103" w14:textId="77777777" w:rsidR="00894EA7" w:rsidRPr="00E1262D" w:rsidRDefault="00894EA7" w:rsidP="00E34411">
            <w:pPr>
              <w:spacing w:after="120"/>
              <w:ind w:left="-101"/>
              <w:jc w:val="center"/>
              <w:outlineLvl w:val="0"/>
            </w:pPr>
          </w:p>
        </w:tc>
      </w:tr>
      <w:tr w:rsidR="00894EA7" w:rsidRPr="00E1262D" w14:paraId="0B391C96" w14:textId="77777777" w:rsidTr="009E34D8">
        <w:tc>
          <w:tcPr>
            <w:tcW w:w="7792" w:type="dxa"/>
            <w:tcBorders>
              <w:top w:val="nil"/>
              <w:left w:val="nil"/>
              <w:bottom w:val="nil"/>
              <w:right w:val="nil"/>
            </w:tcBorders>
          </w:tcPr>
          <w:p w14:paraId="67BF7242" w14:textId="5D878E4A" w:rsidR="00894EA7" w:rsidRPr="00E1262D" w:rsidRDefault="003E4D1C" w:rsidP="00894EA7">
            <w:pPr>
              <w:numPr>
                <w:ilvl w:val="0"/>
                <w:numId w:val="38"/>
              </w:numPr>
              <w:tabs>
                <w:tab w:val="num" w:pos="284"/>
              </w:tabs>
              <w:spacing w:after="120"/>
              <w:ind w:left="255" w:hanging="255"/>
              <w:jc w:val="both"/>
            </w:pPr>
            <w:r w:rsidRPr="00E1262D">
              <w:t xml:space="preserve">Индуктивность </w:t>
            </w:r>
            <w:r w:rsidRPr="00E1262D">
              <w:rPr>
                <w:i/>
              </w:rPr>
              <w:t>L</w:t>
            </w:r>
            <w:r w:rsidRPr="00E1262D">
              <w:t xml:space="preserve"> катушки (без сердечника) равна</w:t>
            </w:r>
            <w:r w:rsidRPr="00E1262D">
              <w:rPr>
                <w:noProof/>
              </w:rPr>
              <w:t xml:space="preserve"> 0,1</w:t>
            </w:r>
            <w:r w:rsidRPr="00E1262D">
              <w:t xml:space="preserve"> мГн. При какой силе тока</w:t>
            </w:r>
            <w:r w:rsidRPr="00E1262D">
              <w:rPr>
                <w:noProof/>
              </w:rPr>
              <w:t xml:space="preserve"> I</w:t>
            </w:r>
            <w:r w:rsidRPr="00E1262D">
              <w:t xml:space="preserve"> энергия </w:t>
            </w:r>
            <w:r w:rsidRPr="00E1262D">
              <w:rPr>
                <w:i/>
              </w:rPr>
              <w:t>W</w:t>
            </w:r>
            <w:r w:rsidRPr="00E1262D">
              <w:t xml:space="preserve"> магнитного поля равна</w:t>
            </w:r>
            <w:r w:rsidRPr="00E1262D">
              <w:rPr>
                <w:noProof/>
              </w:rPr>
              <w:t xml:space="preserve"> 100</w:t>
            </w:r>
            <w:r w:rsidRPr="00E1262D">
              <w:t xml:space="preserve"> мкДж?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368F402B" w14:textId="77777777" w:rsidR="00894EA7" w:rsidRPr="00E1262D" w:rsidRDefault="00894EA7" w:rsidP="00E34411">
            <w:pPr>
              <w:spacing w:after="120"/>
              <w:jc w:val="center"/>
              <w:outlineLvl w:val="0"/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309D8491" w14:textId="77777777" w:rsidR="00894EA7" w:rsidRPr="00E1262D" w:rsidRDefault="00894EA7" w:rsidP="00E34411">
            <w:pPr>
              <w:spacing w:after="120"/>
              <w:jc w:val="center"/>
              <w:outlineLvl w:val="0"/>
              <w:rPr>
                <w:b/>
                <w:bCs/>
              </w:rPr>
            </w:pPr>
            <w:r w:rsidRPr="00E1262D">
              <w:t>УК-1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25F38B70" w14:textId="77777777" w:rsidR="00894EA7" w:rsidRPr="00E1262D" w:rsidRDefault="00894EA7" w:rsidP="00E34411">
            <w:pPr>
              <w:spacing w:after="120"/>
              <w:ind w:left="-101"/>
              <w:jc w:val="center"/>
              <w:outlineLvl w:val="0"/>
            </w:pPr>
          </w:p>
        </w:tc>
      </w:tr>
      <w:tr w:rsidR="00894EA7" w:rsidRPr="00E1262D" w14:paraId="736E743B" w14:textId="77777777" w:rsidTr="00E34411">
        <w:tc>
          <w:tcPr>
            <w:tcW w:w="7792" w:type="dxa"/>
            <w:tcBorders>
              <w:top w:val="nil"/>
              <w:left w:val="nil"/>
              <w:bottom w:val="nil"/>
              <w:right w:val="nil"/>
            </w:tcBorders>
          </w:tcPr>
          <w:p w14:paraId="2D5E788F" w14:textId="77777777" w:rsidR="00894EA7" w:rsidRPr="00E1262D" w:rsidRDefault="00894EA7" w:rsidP="00E34411">
            <w:pPr>
              <w:spacing w:after="120"/>
              <w:ind w:left="255"/>
              <w:jc w:val="both"/>
            </w:pPr>
          </w:p>
        </w:tc>
        <w:tc>
          <w:tcPr>
            <w:tcW w:w="2551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1C43E32A" w14:textId="77777777" w:rsidR="00894EA7" w:rsidRPr="00E1262D" w:rsidRDefault="00894EA7" w:rsidP="00E34411">
            <w:pPr>
              <w:spacing w:after="120"/>
              <w:jc w:val="center"/>
              <w:outlineLvl w:val="0"/>
            </w:pPr>
          </w:p>
        </w:tc>
      </w:tr>
      <w:tr w:rsidR="00894EA7" w:rsidRPr="00E1262D" w14:paraId="67BED45E" w14:textId="77777777" w:rsidTr="00E34411">
        <w:tc>
          <w:tcPr>
            <w:tcW w:w="7792" w:type="dxa"/>
            <w:tcBorders>
              <w:top w:val="nil"/>
              <w:left w:val="nil"/>
              <w:bottom w:val="nil"/>
              <w:right w:val="nil"/>
            </w:tcBorders>
          </w:tcPr>
          <w:p w14:paraId="6F6E018D" w14:textId="70D425FB" w:rsidR="00894EA7" w:rsidRPr="00E1262D" w:rsidRDefault="00894EA7" w:rsidP="00E34411">
            <w:pPr>
              <w:spacing w:after="120"/>
              <w:ind w:left="255"/>
              <w:jc w:val="both"/>
            </w:pPr>
          </w:p>
          <w:p w14:paraId="6A3E83D1" w14:textId="74C26942" w:rsidR="00894EA7" w:rsidRPr="00E1262D" w:rsidRDefault="00894EA7" w:rsidP="00E34411">
            <w:pPr>
              <w:spacing w:after="120"/>
              <w:jc w:val="center"/>
              <w:outlineLvl w:val="0"/>
            </w:pPr>
            <w:r w:rsidRPr="00E1262D">
              <w:t>ВАРИАНТ 2.</w:t>
            </w:r>
          </w:p>
          <w:p w14:paraId="7B53E408" w14:textId="77777777" w:rsidR="00894EA7" w:rsidRPr="00E1262D" w:rsidRDefault="00894EA7" w:rsidP="00E34411">
            <w:pPr>
              <w:spacing w:after="120"/>
              <w:ind w:left="255"/>
              <w:jc w:val="both"/>
            </w:pPr>
          </w:p>
        </w:tc>
        <w:tc>
          <w:tcPr>
            <w:tcW w:w="2551" w:type="dxa"/>
            <w:gridSpan w:val="3"/>
            <w:tcBorders>
              <w:top w:val="nil"/>
              <w:left w:val="nil"/>
              <w:bottom w:val="nil"/>
              <w:right w:val="nil"/>
            </w:tcBorders>
            <w:hideMark/>
          </w:tcPr>
          <w:p w14:paraId="5C5FF174" w14:textId="77777777" w:rsidR="00894EA7" w:rsidRPr="00E1262D" w:rsidRDefault="00894EA7" w:rsidP="00E34411">
            <w:pPr>
              <w:spacing w:after="120"/>
              <w:jc w:val="center"/>
              <w:outlineLvl w:val="0"/>
            </w:pPr>
            <w:r w:rsidRPr="00E1262D">
              <w:t>Формируемые компетенции</w:t>
            </w:r>
          </w:p>
        </w:tc>
      </w:tr>
      <w:tr w:rsidR="00894EA7" w:rsidRPr="00E1262D" w14:paraId="56E61327" w14:textId="77777777" w:rsidTr="009E34D8">
        <w:tc>
          <w:tcPr>
            <w:tcW w:w="7792" w:type="dxa"/>
            <w:tcBorders>
              <w:top w:val="nil"/>
              <w:left w:val="nil"/>
              <w:bottom w:val="nil"/>
              <w:right w:val="nil"/>
            </w:tcBorders>
          </w:tcPr>
          <w:p w14:paraId="1EE60333" w14:textId="44C109FE" w:rsidR="00894EA7" w:rsidRPr="00E1262D" w:rsidRDefault="00ED7CF3" w:rsidP="00894EA7">
            <w:pPr>
              <w:numPr>
                <w:ilvl w:val="0"/>
                <w:numId w:val="39"/>
              </w:numPr>
              <w:spacing w:after="120"/>
              <w:jc w:val="both"/>
            </w:pPr>
            <w:r w:rsidRPr="00E1262D">
              <w:t>Два положительных точечных заряда Q и 4Q закреплены на расстоянии 60 см друг от друга. Определить в какой точке на прямой, проходящей через заряды, следует поместить третий заряд Q</w:t>
            </w:r>
            <w:r w:rsidRPr="00E1262D">
              <w:rPr>
                <w:vertAlign w:val="subscript"/>
              </w:rPr>
              <w:t>1</w:t>
            </w:r>
            <w:r w:rsidRPr="00E1262D">
              <w:t>, чтобы он находился в равновесии. Указать, какой знак должен иметь этот заряд для того, чтобы равновесие было устойчивым, если перемещения заряда возможны только вдоль прямой, проходящей через закрепленные заряды.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79158853" w14:textId="77777777" w:rsidR="00894EA7" w:rsidRPr="00E1262D" w:rsidRDefault="00894EA7" w:rsidP="00E34411">
            <w:pPr>
              <w:spacing w:after="120"/>
              <w:jc w:val="center"/>
              <w:outlineLvl w:val="0"/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4A1BDF53" w14:textId="77777777" w:rsidR="00894EA7" w:rsidRPr="00E1262D" w:rsidRDefault="00894EA7" w:rsidP="00E34411">
            <w:pPr>
              <w:spacing w:after="120"/>
              <w:jc w:val="center"/>
              <w:outlineLvl w:val="0"/>
            </w:pPr>
            <w:r w:rsidRPr="00E1262D">
              <w:t>УК-1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2A5340B4" w14:textId="77777777" w:rsidR="00894EA7" w:rsidRPr="00E1262D" w:rsidRDefault="00894EA7" w:rsidP="00E34411">
            <w:pPr>
              <w:spacing w:after="120"/>
              <w:ind w:left="-101"/>
              <w:jc w:val="center"/>
              <w:outlineLvl w:val="0"/>
            </w:pPr>
          </w:p>
        </w:tc>
      </w:tr>
      <w:tr w:rsidR="00894EA7" w:rsidRPr="00E1262D" w14:paraId="0B31B398" w14:textId="77777777" w:rsidTr="009E34D8">
        <w:tc>
          <w:tcPr>
            <w:tcW w:w="7792" w:type="dxa"/>
            <w:tcBorders>
              <w:top w:val="nil"/>
              <w:left w:val="nil"/>
              <w:bottom w:val="nil"/>
              <w:right w:val="nil"/>
            </w:tcBorders>
          </w:tcPr>
          <w:p w14:paraId="5379B03C" w14:textId="2F1B48B5" w:rsidR="00894EA7" w:rsidRPr="00E1262D" w:rsidRDefault="00ED7CF3" w:rsidP="00894EA7">
            <w:pPr>
              <w:numPr>
                <w:ilvl w:val="0"/>
                <w:numId w:val="39"/>
              </w:numPr>
              <w:tabs>
                <w:tab w:val="num" w:pos="284"/>
              </w:tabs>
              <w:spacing w:after="120"/>
              <w:ind w:left="284" w:hanging="284"/>
              <w:jc w:val="both"/>
            </w:pPr>
            <w:r w:rsidRPr="00E1262D">
              <w:t xml:space="preserve">Электрическое поле создано заряженным проводящим шаром, потенциал </w:t>
            </w:r>
            <w:r w:rsidRPr="00E1262D">
              <w:sym w:font="Symbol" w:char="F06A"/>
            </w:r>
            <w:r w:rsidRPr="00E1262D">
              <w:t xml:space="preserve"> которого</w:t>
            </w:r>
            <w:r w:rsidRPr="00E1262D">
              <w:rPr>
                <w:noProof/>
              </w:rPr>
              <w:t xml:space="preserve"> 300</w:t>
            </w:r>
            <w:r w:rsidRPr="00E1262D">
              <w:t xml:space="preserve"> В. Определить работу сил поля по перемещению заряда </w:t>
            </w:r>
            <w:r w:rsidRPr="00E1262D">
              <w:rPr>
                <w:i/>
              </w:rPr>
              <w:t>Q</w:t>
            </w:r>
            <w:bookmarkStart w:id="8" w:name="OCRUncertain228"/>
            <w:r w:rsidRPr="00E1262D">
              <w:rPr>
                <w:noProof/>
              </w:rPr>
              <w:t>=</w:t>
            </w:r>
            <w:bookmarkEnd w:id="8"/>
            <w:r w:rsidRPr="00E1262D">
              <w:rPr>
                <w:noProof/>
              </w:rPr>
              <w:t>0,2</w:t>
            </w:r>
            <w:r w:rsidRPr="00E1262D">
              <w:t xml:space="preserve"> </w:t>
            </w:r>
            <w:bookmarkStart w:id="9" w:name="OCRUncertain229"/>
            <w:r w:rsidRPr="00E1262D">
              <w:t xml:space="preserve">мкКл </w:t>
            </w:r>
            <w:bookmarkEnd w:id="9"/>
            <w:r w:rsidRPr="00E1262D">
              <w:t>из точки</w:t>
            </w:r>
            <w:r w:rsidRPr="00E1262D">
              <w:rPr>
                <w:noProof/>
              </w:rPr>
              <w:t xml:space="preserve"> на поверхности шара в точку, удаленную от поверхности на два радиуса</w:t>
            </w:r>
            <w:r w:rsidRPr="00E1262D">
              <w:t>.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7E6ACB4E" w14:textId="77777777" w:rsidR="00894EA7" w:rsidRPr="00E1262D" w:rsidRDefault="00894EA7" w:rsidP="00E34411">
            <w:pPr>
              <w:spacing w:after="120"/>
              <w:jc w:val="center"/>
              <w:outlineLvl w:val="0"/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6206638C" w14:textId="77777777" w:rsidR="00894EA7" w:rsidRPr="00E1262D" w:rsidRDefault="00894EA7" w:rsidP="00E34411">
            <w:pPr>
              <w:spacing w:after="120"/>
              <w:jc w:val="center"/>
              <w:outlineLvl w:val="0"/>
            </w:pPr>
            <w:r w:rsidRPr="00E1262D">
              <w:t>УК-1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2A25E793" w14:textId="77777777" w:rsidR="00894EA7" w:rsidRPr="00E1262D" w:rsidRDefault="00894EA7" w:rsidP="00E34411">
            <w:pPr>
              <w:spacing w:after="120"/>
              <w:ind w:left="-101"/>
              <w:jc w:val="center"/>
              <w:outlineLvl w:val="0"/>
            </w:pPr>
          </w:p>
        </w:tc>
      </w:tr>
      <w:tr w:rsidR="00894EA7" w:rsidRPr="00E1262D" w14:paraId="512B9655" w14:textId="77777777" w:rsidTr="009E34D8">
        <w:tc>
          <w:tcPr>
            <w:tcW w:w="7792" w:type="dxa"/>
            <w:tcBorders>
              <w:top w:val="nil"/>
              <w:left w:val="nil"/>
              <w:bottom w:val="nil"/>
              <w:right w:val="nil"/>
            </w:tcBorders>
          </w:tcPr>
          <w:p w14:paraId="0CC382BF" w14:textId="58BB8752" w:rsidR="00894EA7" w:rsidRPr="00E1262D" w:rsidRDefault="00ED7CF3" w:rsidP="00894EA7">
            <w:pPr>
              <w:numPr>
                <w:ilvl w:val="0"/>
                <w:numId w:val="39"/>
              </w:numPr>
              <w:tabs>
                <w:tab w:val="num" w:pos="284"/>
              </w:tabs>
              <w:spacing w:after="120"/>
              <w:ind w:left="284" w:hanging="284"/>
              <w:jc w:val="both"/>
            </w:pPr>
            <w:r w:rsidRPr="00E1262D">
              <w:t xml:space="preserve">За время </w:t>
            </w:r>
            <w:bookmarkStart w:id="10" w:name="OCRUncertain460"/>
            <w:r w:rsidRPr="00E1262D">
              <w:rPr>
                <w:i/>
              </w:rPr>
              <w:t>t</w:t>
            </w:r>
            <w:bookmarkStart w:id="11" w:name="OCRUncertain461"/>
            <w:bookmarkEnd w:id="10"/>
            <w:r w:rsidRPr="00E1262D">
              <w:rPr>
                <w:noProof/>
              </w:rPr>
              <w:t>=</w:t>
            </w:r>
            <w:bookmarkEnd w:id="11"/>
            <w:r w:rsidRPr="00E1262D">
              <w:rPr>
                <w:noProof/>
              </w:rPr>
              <w:t>20</w:t>
            </w:r>
            <w:r w:rsidRPr="00E1262D">
              <w:t xml:space="preserve"> с при равномерно возраставшей силе тока от нуля до некоторого максимума в проводнике сопротивлением</w:t>
            </w:r>
            <w:r w:rsidRPr="00E1262D">
              <w:rPr>
                <w:noProof/>
              </w:rPr>
              <w:t xml:space="preserve"> </w:t>
            </w:r>
            <w:r w:rsidRPr="00E1262D">
              <w:rPr>
                <w:i/>
                <w:noProof/>
              </w:rPr>
              <w:t>R</w:t>
            </w:r>
            <w:bookmarkStart w:id="12" w:name="OCRUncertain462"/>
            <w:r w:rsidRPr="00E1262D">
              <w:rPr>
                <w:noProof/>
              </w:rPr>
              <w:t>=</w:t>
            </w:r>
            <w:bookmarkEnd w:id="12"/>
            <w:r w:rsidRPr="00E1262D">
              <w:rPr>
                <w:noProof/>
              </w:rPr>
              <w:t>5</w:t>
            </w:r>
            <w:r w:rsidRPr="00E1262D">
              <w:t xml:space="preserve"> Oм выделилось количество теплоты Q=</w:t>
            </w:r>
            <w:r w:rsidRPr="00E1262D">
              <w:rPr>
                <w:noProof/>
              </w:rPr>
              <w:t>4</w:t>
            </w:r>
            <w:r w:rsidRPr="00E1262D">
              <w:t xml:space="preserve"> </w:t>
            </w:r>
            <w:bookmarkStart w:id="13" w:name="OCRUncertain464"/>
            <w:r w:rsidRPr="00E1262D">
              <w:t>кДж.</w:t>
            </w:r>
            <w:bookmarkEnd w:id="13"/>
            <w:r w:rsidRPr="00E1262D">
              <w:t xml:space="preserve"> Определить скорость нарастания силы тока, если сопротивление проводника</w:t>
            </w:r>
            <w:r w:rsidRPr="00E1262D">
              <w:rPr>
                <w:noProof/>
              </w:rPr>
              <w:t xml:space="preserve"> </w:t>
            </w:r>
            <w:r w:rsidRPr="00E1262D">
              <w:rPr>
                <w:i/>
                <w:noProof/>
              </w:rPr>
              <w:t>R</w:t>
            </w:r>
            <w:bookmarkStart w:id="14" w:name="OCRUncertain465"/>
            <w:r w:rsidRPr="00E1262D">
              <w:rPr>
                <w:noProof/>
              </w:rPr>
              <w:t>=</w:t>
            </w:r>
            <w:bookmarkEnd w:id="14"/>
            <w:r w:rsidRPr="00E1262D">
              <w:rPr>
                <w:noProof/>
              </w:rPr>
              <w:t>5</w:t>
            </w:r>
            <w:r w:rsidRPr="00E1262D">
              <w:t>Oм.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437B9987" w14:textId="77777777" w:rsidR="00894EA7" w:rsidRPr="00E1262D" w:rsidRDefault="00894EA7" w:rsidP="00E34411">
            <w:pPr>
              <w:spacing w:after="120"/>
              <w:jc w:val="center"/>
              <w:outlineLvl w:val="0"/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77BD9619" w14:textId="77777777" w:rsidR="00894EA7" w:rsidRPr="00E1262D" w:rsidRDefault="00894EA7" w:rsidP="00E34411">
            <w:pPr>
              <w:spacing w:after="120"/>
              <w:jc w:val="center"/>
              <w:outlineLvl w:val="0"/>
            </w:pPr>
            <w:r w:rsidRPr="00E1262D">
              <w:t>УК-1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3F3436EA" w14:textId="77777777" w:rsidR="00894EA7" w:rsidRPr="00E1262D" w:rsidRDefault="00894EA7" w:rsidP="00E34411">
            <w:pPr>
              <w:spacing w:after="120"/>
              <w:ind w:left="-101"/>
              <w:jc w:val="center"/>
              <w:outlineLvl w:val="0"/>
            </w:pPr>
          </w:p>
        </w:tc>
      </w:tr>
      <w:tr w:rsidR="00894EA7" w:rsidRPr="00E1262D" w14:paraId="7F8E0D0E" w14:textId="77777777" w:rsidTr="009E34D8">
        <w:tc>
          <w:tcPr>
            <w:tcW w:w="7792" w:type="dxa"/>
            <w:tcBorders>
              <w:top w:val="nil"/>
              <w:left w:val="nil"/>
              <w:bottom w:val="nil"/>
              <w:right w:val="nil"/>
            </w:tcBorders>
          </w:tcPr>
          <w:p w14:paraId="1033273A" w14:textId="327BFC9A" w:rsidR="00894EA7" w:rsidRPr="00E1262D" w:rsidRDefault="00ED7CF3" w:rsidP="00894EA7">
            <w:pPr>
              <w:numPr>
                <w:ilvl w:val="0"/>
                <w:numId w:val="39"/>
              </w:numPr>
              <w:tabs>
                <w:tab w:val="num" w:pos="284"/>
              </w:tabs>
              <w:spacing w:after="120"/>
              <w:ind w:left="284" w:hanging="284"/>
              <w:jc w:val="both"/>
            </w:pPr>
            <w:r w:rsidRPr="00E1262D">
              <w:t xml:space="preserve">По контуру в виде равностороннего треугольника идет ток силой I = 6A. Сторона треугольника a = 3 см. Определить магнитную индукцию </w:t>
            </w:r>
            <w:r w:rsidRPr="00E1262D">
              <w:rPr>
                <w:b/>
              </w:rPr>
              <w:t>B</w:t>
            </w:r>
            <w:r w:rsidRPr="00E1262D">
              <w:t xml:space="preserve"> в точке пересечения высот.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1574A893" w14:textId="77777777" w:rsidR="00894EA7" w:rsidRPr="00E1262D" w:rsidRDefault="00894EA7" w:rsidP="00E34411">
            <w:pPr>
              <w:spacing w:after="120"/>
              <w:jc w:val="center"/>
              <w:outlineLvl w:val="0"/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3773D456" w14:textId="77777777" w:rsidR="00894EA7" w:rsidRPr="00E1262D" w:rsidRDefault="00894EA7" w:rsidP="00E34411">
            <w:pPr>
              <w:spacing w:after="120"/>
              <w:jc w:val="center"/>
              <w:outlineLvl w:val="0"/>
            </w:pPr>
            <w:r w:rsidRPr="00E1262D">
              <w:t>УК-1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71A5C546" w14:textId="77777777" w:rsidR="00894EA7" w:rsidRPr="00E1262D" w:rsidRDefault="00894EA7" w:rsidP="00E34411">
            <w:pPr>
              <w:spacing w:after="120"/>
              <w:ind w:left="-101"/>
              <w:jc w:val="center"/>
              <w:outlineLvl w:val="0"/>
            </w:pPr>
          </w:p>
        </w:tc>
      </w:tr>
      <w:tr w:rsidR="00894EA7" w:rsidRPr="00E1262D" w14:paraId="7AE4FAE2" w14:textId="77777777" w:rsidTr="009E34D8">
        <w:tc>
          <w:tcPr>
            <w:tcW w:w="7792" w:type="dxa"/>
            <w:tcBorders>
              <w:top w:val="nil"/>
              <w:left w:val="nil"/>
              <w:bottom w:val="nil"/>
              <w:right w:val="nil"/>
            </w:tcBorders>
          </w:tcPr>
          <w:p w14:paraId="0797D165" w14:textId="00B5C68F" w:rsidR="00894EA7" w:rsidRPr="00E1262D" w:rsidRDefault="00ED7CF3" w:rsidP="00894EA7">
            <w:pPr>
              <w:numPr>
                <w:ilvl w:val="0"/>
                <w:numId w:val="39"/>
              </w:numPr>
              <w:tabs>
                <w:tab w:val="num" w:pos="284"/>
              </w:tabs>
              <w:spacing w:after="120"/>
              <w:ind w:left="284" w:hanging="284"/>
              <w:jc w:val="both"/>
            </w:pPr>
            <w:r w:rsidRPr="00E1262D">
              <w:t>Плоский контур, площадь S которого равна 25 см</w:t>
            </w:r>
            <w:r w:rsidRPr="00E1262D">
              <w:rPr>
                <w:vertAlign w:val="superscript"/>
              </w:rPr>
              <w:t>2</w:t>
            </w:r>
            <w:r w:rsidRPr="00E1262D">
              <w:t xml:space="preserve"> , находится в однородном магнитном поле с индукцией  B=0,04 Тл. Определить магнитный поток Ф, пронизывающий контур, если плоскость его составляет угол α = 30</w:t>
            </w:r>
            <w:r w:rsidRPr="00E1262D">
              <w:rPr>
                <w:vertAlign w:val="superscript"/>
              </w:rPr>
              <w:t>0</w:t>
            </w:r>
            <w:r w:rsidRPr="00E1262D">
              <w:t xml:space="preserve"> линиями индукции.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6648B42E" w14:textId="77777777" w:rsidR="00894EA7" w:rsidRPr="00E1262D" w:rsidRDefault="00894EA7" w:rsidP="00E34411">
            <w:pPr>
              <w:spacing w:after="120"/>
              <w:jc w:val="center"/>
              <w:outlineLvl w:val="0"/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0E353429" w14:textId="77777777" w:rsidR="00894EA7" w:rsidRPr="00E1262D" w:rsidRDefault="00894EA7" w:rsidP="00E34411">
            <w:pPr>
              <w:spacing w:after="120"/>
              <w:jc w:val="center"/>
              <w:outlineLvl w:val="0"/>
            </w:pPr>
            <w:r w:rsidRPr="00E1262D">
              <w:t>УК-1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2A1ECE81" w14:textId="77777777" w:rsidR="00894EA7" w:rsidRPr="00E1262D" w:rsidRDefault="00894EA7" w:rsidP="00E34411">
            <w:pPr>
              <w:spacing w:after="120"/>
              <w:ind w:left="-101"/>
              <w:jc w:val="center"/>
              <w:outlineLvl w:val="0"/>
            </w:pPr>
          </w:p>
        </w:tc>
      </w:tr>
      <w:tr w:rsidR="000C78DE" w:rsidRPr="00E1262D" w14:paraId="72FD2D22" w14:textId="77777777" w:rsidTr="00E34411">
        <w:tc>
          <w:tcPr>
            <w:tcW w:w="7792" w:type="dxa"/>
            <w:tcBorders>
              <w:top w:val="nil"/>
              <w:left w:val="nil"/>
              <w:bottom w:val="nil"/>
              <w:right w:val="nil"/>
            </w:tcBorders>
          </w:tcPr>
          <w:p w14:paraId="6C56AA83" w14:textId="77777777" w:rsidR="000C78DE" w:rsidRPr="00E1262D" w:rsidRDefault="000C78DE" w:rsidP="00E34411">
            <w:pPr>
              <w:spacing w:after="120"/>
              <w:ind w:left="255"/>
              <w:jc w:val="both"/>
            </w:pPr>
          </w:p>
          <w:p w14:paraId="53D84AEA" w14:textId="0FF08660" w:rsidR="000C78DE" w:rsidRPr="00E1262D" w:rsidRDefault="000C78DE" w:rsidP="00E34411">
            <w:pPr>
              <w:spacing w:after="120"/>
              <w:jc w:val="center"/>
              <w:outlineLvl w:val="0"/>
            </w:pPr>
            <w:r w:rsidRPr="00E1262D">
              <w:t>ВАРИАНТ 3.</w:t>
            </w:r>
          </w:p>
          <w:p w14:paraId="2BBEDF6E" w14:textId="77777777" w:rsidR="000C78DE" w:rsidRPr="00E1262D" w:rsidRDefault="000C78DE" w:rsidP="00E34411">
            <w:pPr>
              <w:spacing w:after="120"/>
              <w:ind w:left="255"/>
              <w:jc w:val="both"/>
            </w:pPr>
          </w:p>
        </w:tc>
        <w:tc>
          <w:tcPr>
            <w:tcW w:w="2551" w:type="dxa"/>
            <w:gridSpan w:val="3"/>
            <w:tcBorders>
              <w:top w:val="nil"/>
              <w:left w:val="nil"/>
              <w:bottom w:val="nil"/>
              <w:right w:val="nil"/>
            </w:tcBorders>
            <w:hideMark/>
          </w:tcPr>
          <w:p w14:paraId="548E526E" w14:textId="77777777" w:rsidR="000C78DE" w:rsidRPr="00E1262D" w:rsidRDefault="000C78DE" w:rsidP="00E34411">
            <w:pPr>
              <w:spacing w:after="120"/>
              <w:jc w:val="center"/>
              <w:outlineLvl w:val="0"/>
            </w:pPr>
            <w:r w:rsidRPr="00E1262D">
              <w:t>Формируемые компетенции</w:t>
            </w:r>
          </w:p>
        </w:tc>
      </w:tr>
      <w:tr w:rsidR="000C78DE" w:rsidRPr="00E1262D" w14:paraId="24C3E12E" w14:textId="77777777" w:rsidTr="00E34411">
        <w:tc>
          <w:tcPr>
            <w:tcW w:w="7792" w:type="dxa"/>
            <w:tcBorders>
              <w:top w:val="nil"/>
              <w:left w:val="nil"/>
              <w:bottom w:val="nil"/>
              <w:right w:val="nil"/>
            </w:tcBorders>
          </w:tcPr>
          <w:p w14:paraId="75B9761F" w14:textId="69D40321" w:rsidR="000C78DE" w:rsidRPr="00E1262D" w:rsidRDefault="000C78DE" w:rsidP="000C78DE">
            <w:pPr>
              <w:numPr>
                <w:ilvl w:val="0"/>
                <w:numId w:val="40"/>
              </w:numPr>
              <w:spacing w:after="120"/>
              <w:jc w:val="both"/>
            </w:pPr>
            <w:r w:rsidRPr="00E1262D">
              <w:t>Три одинаковых заряда Q = 1 нКл каждый расположены по вершинам равностороннего треугольника. Какой отрицательный заряд Q</w:t>
            </w:r>
            <w:r w:rsidRPr="00E1262D">
              <w:rPr>
                <w:vertAlign w:val="subscript"/>
              </w:rPr>
              <w:t>1</w:t>
            </w:r>
            <w:r w:rsidRPr="00E1262D">
              <w:t xml:space="preserve"> нужно поместить в центре треугольника, чтобы его притяжение уравновесило силы взаимного отталкивания зарядов? Будет ли это равновесие устойчивым?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66F57E5E" w14:textId="77777777" w:rsidR="000C78DE" w:rsidRPr="00E1262D" w:rsidRDefault="000C78DE" w:rsidP="00E34411">
            <w:pPr>
              <w:spacing w:after="120"/>
              <w:jc w:val="center"/>
              <w:outlineLvl w:val="0"/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72FDC6C5" w14:textId="77777777" w:rsidR="000C78DE" w:rsidRPr="00E1262D" w:rsidRDefault="000C78DE" w:rsidP="00E34411">
            <w:pPr>
              <w:spacing w:after="120"/>
              <w:jc w:val="center"/>
              <w:outlineLvl w:val="0"/>
            </w:pPr>
            <w:r w:rsidRPr="00E1262D">
              <w:t>УК-1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0CBF5F9E" w14:textId="77777777" w:rsidR="000C78DE" w:rsidRPr="00E1262D" w:rsidRDefault="000C78DE" w:rsidP="00E34411">
            <w:pPr>
              <w:spacing w:after="120"/>
              <w:ind w:left="-101"/>
              <w:jc w:val="center"/>
              <w:outlineLvl w:val="0"/>
            </w:pPr>
          </w:p>
        </w:tc>
      </w:tr>
      <w:tr w:rsidR="000C78DE" w:rsidRPr="00E1262D" w14:paraId="55ED02D2" w14:textId="77777777" w:rsidTr="00E34411">
        <w:tc>
          <w:tcPr>
            <w:tcW w:w="7792" w:type="dxa"/>
            <w:tcBorders>
              <w:top w:val="nil"/>
              <w:left w:val="nil"/>
              <w:bottom w:val="nil"/>
              <w:right w:val="nil"/>
            </w:tcBorders>
          </w:tcPr>
          <w:p w14:paraId="09A25EB5" w14:textId="6BBC4AA4" w:rsidR="000C78DE" w:rsidRPr="00E1262D" w:rsidRDefault="000C78DE" w:rsidP="000C78DE">
            <w:pPr>
              <w:numPr>
                <w:ilvl w:val="0"/>
                <w:numId w:val="40"/>
              </w:numPr>
              <w:tabs>
                <w:tab w:val="num" w:pos="284"/>
              </w:tabs>
              <w:spacing w:after="120"/>
              <w:ind w:left="284" w:hanging="284"/>
              <w:jc w:val="both"/>
            </w:pPr>
            <w:r w:rsidRPr="00E1262D">
              <w:t>Две параллельные заряженные плоскости, по</w:t>
            </w:r>
            <w:r w:rsidRPr="00E1262D">
              <w:softHyphen/>
              <w:t xml:space="preserve">верхностные плотности заряда которых </w:t>
            </w:r>
            <w:r w:rsidRPr="00E1262D">
              <w:sym w:font="Symbol" w:char="F073"/>
            </w:r>
            <w:r w:rsidRPr="00E1262D">
              <w:rPr>
                <w:vertAlign w:val="subscript"/>
              </w:rPr>
              <w:t>1</w:t>
            </w:r>
            <w:r w:rsidRPr="00E1262D">
              <w:rPr>
                <w:noProof/>
              </w:rPr>
              <w:t>=2</w:t>
            </w:r>
            <w:r w:rsidRPr="00E1262D">
              <w:t xml:space="preserve"> мкКл/м</w:t>
            </w:r>
            <w:r w:rsidRPr="00E1262D">
              <w:rPr>
                <w:vertAlign w:val="superscript"/>
              </w:rPr>
              <w:t>2</w:t>
            </w:r>
            <w:r w:rsidRPr="00E1262D">
              <w:t xml:space="preserve"> и</w:t>
            </w:r>
            <w:r w:rsidRPr="00E1262D">
              <w:rPr>
                <w:noProof/>
              </w:rPr>
              <w:t xml:space="preserve"> </w:t>
            </w:r>
            <w:r w:rsidRPr="00E1262D">
              <w:rPr>
                <w:noProof/>
              </w:rPr>
              <w:sym w:font="Symbol" w:char="F073"/>
            </w:r>
            <w:r w:rsidRPr="00E1262D">
              <w:rPr>
                <w:noProof/>
                <w:vertAlign w:val="subscript"/>
              </w:rPr>
              <w:t>2</w:t>
            </w:r>
            <w:r w:rsidRPr="00E1262D">
              <w:rPr>
                <w:noProof/>
              </w:rPr>
              <w:t>=-0,8</w:t>
            </w:r>
            <w:r w:rsidRPr="00E1262D">
              <w:t xml:space="preserve"> мкКл/м</w:t>
            </w:r>
            <w:r w:rsidRPr="00E1262D">
              <w:rPr>
                <w:vertAlign w:val="superscript"/>
              </w:rPr>
              <w:t>2</w:t>
            </w:r>
            <w:r w:rsidRPr="00E1262D">
              <w:t xml:space="preserve">, находятся на расстоянии </w:t>
            </w:r>
            <w:r w:rsidRPr="00E1262D">
              <w:rPr>
                <w:i/>
              </w:rPr>
              <w:t>d</w:t>
            </w:r>
            <w:r w:rsidRPr="00E1262D">
              <w:rPr>
                <w:noProof/>
              </w:rPr>
              <w:t>=0,6</w:t>
            </w:r>
            <w:r w:rsidRPr="00E1262D">
              <w:t xml:space="preserve"> см друг от друга. Определить разность потенциа</w:t>
            </w:r>
            <w:r w:rsidRPr="00E1262D">
              <w:softHyphen/>
              <w:t xml:space="preserve">лов </w:t>
            </w:r>
            <w:r w:rsidRPr="00E1262D">
              <w:rPr>
                <w:i/>
              </w:rPr>
              <w:t>U</w:t>
            </w:r>
            <w:r w:rsidRPr="00E1262D">
              <w:t xml:space="preserve"> между плоскостями.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3517F3B0" w14:textId="77777777" w:rsidR="000C78DE" w:rsidRPr="00E1262D" w:rsidRDefault="000C78DE" w:rsidP="00E34411">
            <w:pPr>
              <w:spacing w:after="120"/>
              <w:jc w:val="center"/>
              <w:outlineLvl w:val="0"/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72EC67AC" w14:textId="77777777" w:rsidR="000C78DE" w:rsidRPr="00E1262D" w:rsidRDefault="000C78DE" w:rsidP="00E34411">
            <w:pPr>
              <w:spacing w:after="120"/>
              <w:jc w:val="center"/>
              <w:outlineLvl w:val="0"/>
            </w:pPr>
            <w:r w:rsidRPr="00E1262D">
              <w:t>УК-1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72522F49" w14:textId="77777777" w:rsidR="000C78DE" w:rsidRPr="00E1262D" w:rsidRDefault="000C78DE" w:rsidP="00E34411">
            <w:pPr>
              <w:spacing w:after="120"/>
              <w:ind w:left="-101"/>
              <w:jc w:val="center"/>
              <w:outlineLvl w:val="0"/>
            </w:pPr>
          </w:p>
        </w:tc>
      </w:tr>
      <w:tr w:rsidR="000C78DE" w:rsidRPr="00E1262D" w14:paraId="1CD11CEA" w14:textId="77777777" w:rsidTr="00E34411">
        <w:tc>
          <w:tcPr>
            <w:tcW w:w="7792" w:type="dxa"/>
            <w:tcBorders>
              <w:top w:val="nil"/>
              <w:left w:val="nil"/>
              <w:bottom w:val="nil"/>
              <w:right w:val="nil"/>
            </w:tcBorders>
          </w:tcPr>
          <w:p w14:paraId="00922383" w14:textId="6D5CA206" w:rsidR="000C78DE" w:rsidRPr="00E1262D" w:rsidRDefault="000C78DE" w:rsidP="000C78DE">
            <w:pPr>
              <w:numPr>
                <w:ilvl w:val="0"/>
                <w:numId w:val="40"/>
              </w:numPr>
              <w:tabs>
                <w:tab w:val="num" w:pos="284"/>
              </w:tabs>
              <w:spacing w:after="120"/>
              <w:ind w:left="284" w:hanging="284"/>
              <w:jc w:val="both"/>
            </w:pPr>
            <w:r w:rsidRPr="00E1262D">
              <w:t>Сила тока в проводнике сопротивлением R=10 Ом изменяется со временем по закону</w:t>
            </w:r>
            <w:r w:rsidRPr="00E1262D">
              <w:rPr>
                <w:noProof/>
              </w:rPr>
              <w:t xml:space="preserve"> </w:t>
            </w:r>
            <w:r w:rsidRPr="00E1262D">
              <w:rPr>
                <w:noProof/>
                <w:position w:val="-12"/>
              </w:rPr>
              <w:object w:dxaOrig="1080" w:dyaOrig="403" w14:anchorId="72EF9CBB">
                <v:shape id="_x0000_i1108" type="#_x0000_t75" style="width:54pt;height:20.25pt" o:ole="" fillcolor="window">
                  <v:imagedata r:id="rId272" o:title=""/>
                </v:shape>
                <o:OLEObject Type="Embed" ProgID="Equation.3" ShapeID="_x0000_i1108" DrawAspect="Content" ObjectID="_1715495761" r:id="rId273"/>
              </w:object>
            </w:r>
            <w:r w:rsidRPr="00E1262D">
              <w:rPr>
                <w:i/>
              </w:rPr>
              <w:t>,</w:t>
            </w:r>
            <w:r w:rsidRPr="00E1262D">
              <w:t xml:space="preserve"> где </w:t>
            </w:r>
            <w:bookmarkStart w:id="15" w:name="OCRUncertain469"/>
            <w:r w:rsidRPr="00E1262D">
              <w:rPr>
                <w:i/>
              </w:rPr>
              <w:t>I</w:t>
            </w:r>
            <w:r w:rsidRPr="00E1262D">
              <w:rPr>
                <w:vertAlign w:val="subscript"/>
              </w:rPr>
              <w:t>0</w:t>
            </w:r>
            <w:r w:rsidRPr="00E1262D">
              <w:rPr>
                <w:noProof/>
              </w:rPr>
              <w:t>=</w:t>
            </w:r>
            <w:bookmarkEnd w:id="15"/>
            <w:r w:rsidRPr="00E1262D">
              <w:rPr>
                <w:noProof/>
              </w:rPr>
              <w:t>20</w:t>
            </w:r>
            <w:r w:rsidRPr="00E1262D">
              <w:t xml:space="preserve"> A, </w:t>
            </w:r>
            <w:bookmarkStart w:id="16" w:name="OCRUncertain470"/>
            <w:r w:rsidRPr="00E1262D">
              <w:sym w:font="Symbol" w:char="F061"/>
            </w:r>
            <w:r w:rsidRPr="00E1262D">
              <w:rPr>
                <w:noProof/>
              </w:rPr>
              <w:t>=</w:t>
            </w:r>
            <w:bookmarkStart w:id="17" w:name="OCRUncertain471"/>
            <w:bookmarkEnd w:id="16"/>
            <w:r w:rsidRPr="00E1262D">
              <w:rPr>
                <w:noProof/>
              </w:rPr>
              <w:t>10</w:t>
            </w:r>
            <w:r w:rsidRPr="00E1262D">
              <w:rPr>
                <w:noProof/>
                <w:vertAlign w:val="superscript"/>
              </w:rPr>
              <w:t>2</w:t>
            </w:r>
            <w:r w:rsidRPr="00E1262D">
              <w:rPr>
                <w:noProof/>
              </w:rPr>
              <w:t xml:space="preserve"> </w:t>
            </w:r>
            <w:r w:rsidRPr="00E1262D">
              <w:t>c</w:t>
            </w:r>
            <w:bookmarkStart w:id="18" w:name="OCRUncertain472"/>
            <w:bookmarkEnd w:id="17"/>
            <w:r w:rsidRPr="00E1262D">
              <w:rPr>
                <w:vertAlign w:val="superscript"/>
              </w:rPr>
              <w:t>-1</w:t>
            </w:r>
            <w:r w:rsidRPr="00E1262D">
              <w:rPr>
                <w:noProof/>
              </w:rPr>
              <w:t>.</w:t>
            </w:r>
            <w:bookmarkEnd w:id="18"/>
            <w:r w:rsidRPr="00E1262D">
              <w:t xml:space="preserve"> Определить количество теплоты, выделившееся в проводнике за время</w:t>
            </w:r>
            <w:r w:rsidRPr="00E1262D">
              <w:rPr>
                <w:noProof/>
              </w:rPr>
              <w:t xml:space="preserve"> </w:t>
            </w:r>
            <w:r w:rsidRPr="00E1262D">
              <w:rPr>
                <w:i/>
                <w:noProof/>
              </w:rPr>
              <w:t>t</w:t>
            </w:r>
            <w:bookmarkStart w:id="19" w:name="OCRUncertain473"/>
            <w:r w:rsidRPr="00E1262D">
              <w:rPr>
                <w:i/>
                <w:noProof/>
              </w:rPr>
              <w:t>=</w:t>
            </w:r>
            <w:bookmarkEnd w:id="19"/>
            <w:r w:rsidRPr="00E1262D">
              <w:rPr>
                <w:noProof/>
              </w:rPr>
              <w:t>10</w:t>
            </w:r>
            <w:r w:rsidRPr="00E1262D">
              <w:rPr>
                <w:noProof/>
                <w:vertAlign w:val="superscript"/>
              </w:rPr>
              <w:t>-2</w:t>
            </w:r>
            <w:r w:rsidRPr="00E1262D">
              <w:rPr>
                <w:noProof/>
              </w:rPr>
              <w:t xml:space="preserve"> </w:t>
            </w:r>
            <w:r w:rsidRPr="00E1262D">
              <w:t>с</w:t>
            </w:r>
            <w:r w:rsidRPr="00E1262D">
              <w:rPr>
                <w:i/>
              </w:rPr>
              <w:t>.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0168F751" w14:textId="77777777" w:rsidR="000C78DE" w:rsidRPr="00E1262D" w:rsidRDefault="000C78DE" w:rsidP="00E34411">
            <w:pPr>
              <w:spacing w:after="120"/>
              <w:jc w:val="center"/>
              <w:outlineLvl w:val="0"/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32E47DAC" w14:textId="77777777" w:rsidR="000C78DE" w:rsidRPr="00E1262D" w:rsidRDefault="000C78DE" w:rsidP="00E34411">
            <w:pPr>
              <w:spacing w:after="120"/>
              <w:jc w:val="center"/>
              <w:outlineLvl w:val="0"/>
            </w:pPr>
            <w:r w:rsidRPr="00E1262D">
              <w:t>УК-1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02B60B03" w14:textId="77777777" w:rsidR="000C78DE" w:rsidRPr="00E1262D" w:rsidRDefault="000C78DE" w:rsidP="00E34411">
            <w:pPr>
              <w:spacing w:after="120"/>
              <w:ind w:left="-101"/>
              <w:jc w:val="center"/>
              <w:outlineLvl w:val="0"/>
            </w:pPr>
          </w:p>
        </w:tc>
      </w:tr>
      <w:tr w:rsidR="000C78DE" w:rsidRPr="00E1262D" w14:paraId="4682A6BC" w14:textId="77777777" w:rsidTr="00E34411">
        <w:tc>
          <w:tcPr>
            <w:tcW w:w="7792" w:type="dxa"/>
            <w:tcBorders>
              <w:top w:val="nil"/>
              <w:left w:val="nil"/>
              <w:bottom w:val="nil"/>
              <w:right w:val="nil"/>
            </w:tcBorders>
          </w:tcPr>
          <w:p w14:paraId="1D4EFC4A" w14:textId="2FBF5BD4" w:rsidR="000C78DE" w:rsidRPr="00E1262D" w:rsidRDefault="000C78DE" w:rsidP="000C78DE">
            <w:pPr>
              <w:numPr>
                <w:ilvl w:val="0"/>
                <w:numId w:val="40"/>
              </w:numPr>
              <w:tabs>
                <w:tab w:val="num" w:pos="284"/>
              </w:tabs>
              <w:spacing w:after="120"/>
              <w:ind w:left="284" w:hanging="284"/>
              <w:jc w:val="both"/>
            </w:pPr>
            <w:r w:rsidRPr="00E1262D">
              <w:t xml:space="preserve">Прямой провод длиной </w:t>
            </w:r>
            <w:r w:rsidRPr="00E1262D">
              <w:rPr>
                <w:i/>
              </w:rPr>
              <w:t xml:space="preserve">l </w:t>
            </w:r>
            <w:r w:rsidRPr="00E1262D">
              <w:t>= 40 см, по которому течет ток силой</w:t>
            </w:r>
            <w:r w:rsidRPr="00E1262D">
              <w:rPr>
                <w:noProof/>
              </w:rPr>
              <w:t xml:space="preserve"> </w:t>
            </w:r>
            <w:r w:rsidRPr="00E1262D">
              <w:rPr>
                <w:i/>
              </w:rPr>
              <w:t>I</w:t>
            </w:r>
            <w:r w:rsidRPr="00E1262D">
              <w:t>=</w:t>
            </w:r>
            <w:r w:rsidRPr="00E1262D">
              <w:rPr>
                <w:noProof/>
              </w:rPr>
              <w:t>100</w:t>
            </w:r>
            <w:r w:rsidRPr="00E1262D">
              <w:t xml:space="preserve">А, движется в однородном магнитном поле с индукцией </w:t>
            </w:r>
            <w:r w:rsidRPr="00E1262D">
              <w:rPr>
                <w:i/>
              </w:rPr>
              <w:t>B</w:t>
            </w:r>
            <w:r w:rsidRPr="00E1262D">
              <w:t>=0</w:t>
            </w:r>
            <w:r w:rsidRPr="00E1262D">
              <w:rPr>
                <w:noProof/>
              </w:rPr>
              <w:t>,5</w:t>
            </w:r>
            <w:r w:rsidRPr="00E1262D">
              <w:t xml:space="preserve">Тл. Какую работу </w:t>
            </w:r>
            <w:r w:rsidRPr="00E1262D">
              <w:rPr>
                <w:i/>
              </w:rPr>
              <w:t>А</w:t>
            </w:r>
            <w:r w:rsidRPr="00E1262D">
              <w:t xml:space="preserve"> совершат силы, действующие на провод со стороны поля, переместив его на s= 40 см, если направление перемещения перпендикулярно линиям индукции и проводу.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7A31695A" w14:textId="77777777" w:rsidR="000C78DE" w:rsidRPr="00E1262D" w:rsidRDefault="000C78DE" w:rsidP="00E34411">
            <w:pPr>
              <w:spacing w:after="120"/>
              <w:jc w:val="center"/>
              <w:outlineLvl w:val="0"/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54A3884F" w14:textId="77777777" w:rsidR="000C78DE" w:rsidRPr="00E1262D" w:rsidRDefault="000C78DE" w:rsidP="00E34411">
            <w:pPr>
              <w:spacing w:after="120"/>
              <w:jc w:val="center"/>
              <w:outlineLvl w:val="0"/>
            </w:pPr>
            <w:r w:rsidRPr="00E1262D">
              <w:t>УК-1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20B1226E" w14:textId="77777777" w:rsidR="000C78DE" w:rsidRPr="00E1262D" w:rsidRDefault="000C78DE" w:rsidP="00E34411">
            <w:pPr>
              <w:spacing w:after="120"/>
              <w:ind w:left="-101"/>
              <w:jc w:val="center"/>
              <w:outlineLvl w:val="0"/>
            </w:pPr>
          </w:p>
        </w:tc>
      </w:tr>
      <w:tr w:rsidR="000C78DE" w:rsidRPr="00E1262D" w14:paraId="6F73A21C" w14:textId="77777777" w:rsidTr="00E34411">
        <w:tc>
          <w:tcPr>
            <w:tcW w:w="7792" w:type="dxa"/>
            <w:tcBorders>
              <w:top w:val="nil"/>
              <w:left w:val="nil"/>
              <w:bottom w:val="nil"/>
              <w:right w:val="nil"/>
            </w:tcBorders>
          </w:tcPr>
          <w:p w14:paraId="1D434CCC" w14:textId="30CE0536" w:rsidR="000C78DE" w:rsidRPr="00E1262D" w:rsidRDefault="000C78DE" w:rsidP="000C78DE">
            <w:pPr>
              <w:numPr>
                <w:ilvl w:val="0"/>
                <w:numId w:val="40"/>
              </w:numPr>
              <w:tabs>
                <w:tab w:val="num" w:pos="284"/>
              </w:tabs>
              <w:spacing w:after="120"/>
              <w:ind w:left="284" w:hanging="284"/>
              <w:jc w:val="both"/>
            </w:pPr>
            <w:r w:rsidRPr="00E1262D">
              <w:t xml:space="preserve">Плоская квадратная рамка со стороной </w:t>
            </w:r>
            <w:r w:rsidRPr="00E1262D">
              <w:rPr>
                <w:i/>
              </w:rPr>
              <w:t>а</w:t>
            </w:r>
            <w:r w:rsidRPr="00E1262D">
              <w:t>=</w:t>
            </w:r>
            <w:r w:rsidRPr="00E1262D">
              <w:rPr>
                <w:noProof/>
              </w:rPr>
              <w:t>20</w:t>
            </w:r>
            <w:r w:rsidRPr="00E1262D">
              <w:t xml:space="preserve"> см лежит в одной плоскости с бесконечно длинным прямым проводом, по которому течет ток</w:t>
            </w:r>
            <w:r w:rsidRPr="00E1262D">
              <w:rPr>
                <w:noProof/>
              </w:rPr>
              <w:t xml:space="preserve"> I=100</w:t>
            </w:r>
            <w:r w:rsidRPr="00E1262D">
              <w:t xml:space="preserve"> А. Рамка расположена так, что ближайшая к проводу сторона параллельна ему и находится на расстоянии L=10см от провода. Определить магнитный поток Ф, пронизывающий рамку.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39E5E110" w14:textId="77777777" w:rsidR="000C78DE" w:rsidRPr="00E1262D" w:rsidRDefault="000C78DE" w:rsidP="00E34411">
            <w:pPr>
              <w:spacing w:after="120"/>
              <w:jc w:val="center"/>
              <w:outlineLvl w:val="0"/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42F7EA12" w14:textId="77777777" w:rsidR="000C78DE" w:rsidRPr="00E1262D" w:rsidRDefault="000C78DE" w:rsidP="00E34411">
            <w:pPr>
              <w:spacing w:after="120"/>
              <w:jc w:val="center"/>
              <w:outlineLvl w:val="0"/>
            </w:pPr>
            <w:r w:rsidRPr="00E1262D">
              <w:t>УК-1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3BDB846A" w14:textId="77777777" w:rsidR="000C78DE" w:rsidRPr="00E1262D" w:rsidRDefault="000C78DE" w:rsidP="00E34411">
            <w:pPr>
              <w:spacing w:after="120"/>
              <w:ind w:left="-101"/>
              <w:jc w:val="center"/>
              <w:outlineLvl w:val="0"/>
            </w:pPr>
          </w:p>
        </w:tc>
      </w:tr>
      <w:tr w:rsidR="000C78DE" w:rsidRPr="00E1262D" w14:paraId="3A8FEB40" w14:textId="77777777" w:rsidTr="00E34411">
        <w:tc>
          <w:tcPr>
            <w:tcW w:w="7792" w:type="dxa"/>
            <w:tcBorders>
              <w:top w:val="nil"/>
              <w:left w:val="nil"/>
              <w:bottom w:val="nil"/>
              <w:right w:val="nil"/>
            </w:tcBorders>
          </w:tcPr>
          <w:p w14:paraId="421EF093" w14:textId="77777777" w:rsidR="000C78DE" w:rsidRPr="00E1262D" w:rsidRDefault="000C78DE" w:rsidP="00E34411">
            <w:pPr>
              <w:spacing w:after="120"/>
              <w:ind w:left="255"/>
              <w:jc w:val="both"/>
            </w:pPr>
          </w:p>
          <w:p w14:paraId="38002087" w14:textId="093BEB09" w:rsidR="000C78DE" w:rsidRPr="00E1262D" w:rsidRDefault="000C78DE" w:rsidP="00E34411">
            <w:pPr>
              <w:spacing w:after="120"/>
              <w:jc w:val="center"/>
              <w:outlineLvl w:val="0"/>
            </w:pPr>
            <w:r w:rsidRPr="00E1262D">
              <w:t>ВАРИАНТ 4.</w:t>
            </w:r>
          </w:p>
          <w:p w14:paraId="77ECAECF" w14:textId="77777777" w:rsidR="000C78DE" w:rsidRPr="00E1262D" w:rsidRDefault="000C78DE" w:rsidP="00E34411">
            <w:pPr>
              <w:spacing w:after="120"/>
              <w:ind w:left="255"/>
              <w:jc w:val="both"/>
            </w:pPr>
          </w:p>
        </w:tc>
        <w:tc>
          <w:tcPr>
            <w:tcW w:w="2551" w:type="dxa"/>
            <w:gridSpan w:val="3"/>
            <w:tcBorders>
              <w:top w:val="nil"/>
              <w:left w:val="nil"/>
              <w:bottom w:val="nil"/>
              <w:right w:val="nil"/>
            </w:tcBorders>
            <w:hideMark/>
          </w:tcPr>
          <w:p w14:paraId="4DFB3E40" w14:textId="77777777" w:rsidR="000C78DE" w:rsidRPr="00E1262D" w:rsidRDefault="000C78DE" w:rsidP="00E34411">
            <w:pPr>
              <w:spacing w:after="120"/>
              <w:jc w:val="center"/>
              <w:outlineLvl w:val="0"/>
            </w:pPr>
            <w:r w:rsidRPr="00E1262D">
              <w:t>Формируемые компетенции</w:t>
            </w:r>
          </w:p>
        </w:tc>
      </w:tr>
      <w:tr w:rsidR="000C78DE" w:rsidRPr="00E1262D" w14:paraId="679D4E14" w14:textId="77777777" w:rsidTr="00E34411">
        <w:tc>
          <w:tcPr>
            <w:tcW w:w="7792" w:type="dxa"/>
            <w:tcBorders>
              <w:top w:val="nil"/>
              <w:left w:val="nil"/>
              <w:bottom w:val="nil"/>
              <w:right w:val="nil"/>
            </w:tcBorders>
          </w:tcPr>
          <w:p w14:paraId="3E40D376" w14:textId="65302D6A" w:rsidR="000C78DE" w:rsidRPr="00E1262D" w:rsidRDefault="000C78DE" w:rsidP="000C78DE">
            <w:pPr>
              <w:numPr>
                <w:ilvl w:val="0"/>
                <w:numId w:val="41"/>
              </w:numPr>
              <w:spacing w:after="120"/>
              <w:jc w:val="both"/>
            </w:pPr>
            <w:r w:rsidRPr="00E1262D">
              <w:t>В вершинах квадрата находятся одинаковые заряды Q = -0,3 нКл каждый. Какой отрицательный заряд Q</w:t>
            </w:r>
            <w:r w:rsidRPr="00E1262D">
              <w:rPr>
                <w:vertAlign w:val="subscript"/>
              </w:rPr>
              <w:t>1</w:t>
            </w:r>
            <w:r w:rsidRPr="00E1262D">
              <w:t xml:space="preserve"> нужно поместить в центре квадрата, чтобы сила взаимного отталкивания положительных зарядов была уравновешена силой притяжения отрицательного заряда?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57FD2E35" w14:textId="77777777" w:rsidR="000C78DE" w:rsidRPr="00E1262D" w:rsidRDefault="000C78DE" w:rsidP="00E34411">
            <w:pPr>
              <w:spacing w:after="120"/>
              <w:jc w:val="center"/>
              <w:outlineLvl w:val="0"/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26E28704" w14:textId="77777777" w:rsidR="000C78DE" w:rsidRPr="00E1262D" w:rsidRDefault="000C78DE" w:rsidP="00E34411">
            <w:pPr>
              <w:spacing w:after="120"/>
              <w:jc w:val="center"/>
              <w:outlineLvl w:val="0"/>
            </w:pPr>
            <w:r w:rsidRPr="00E1262D">
              <w:t>УК-1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5B625D2C" w14:textId="77777777" w:rsidR="000C78DE" w:rsidRPr="00E1262D" w:rsidRDefault="000C78DE" w:rsidP="00E34411">
            <w:pPr>
              <w:spacing w:after="120"/>
              <w:ind w:left="-101"/>
              <w:jc w:val="center"/>
              <w:outlineLvl w:val="0"/>
            </w:pPr>
          </w:p>
        </w:tc>
      </w:tr>
      <w:tr w:rsidR="000C78DE" w:rsidRPr="00E1262D" w14:paraId="7E34692B" w14:textId="77777777" w:rsidTr="00E34411">
        <w:tc>
          <w:tcPr>
            <w:tcW w:w="7792" w:type="dxa"/>
            <w:tcBorders>
              <w:top w:val="nil"/>
              <w:left w:val="nil"/>
              <w:bottom w:val="nil"/>
              <w:right w:val="nil"/>
            </w:tcBorders>
          </w:tcPr>
          <w:p w14:paraId="18C94117" w14:textId="3767E281" w:rsidR="000C78DE" w:rsidRPr="00E1262D" w:rsidRDefault="007D16C5" w:rsidP="000C78DE">
            <w:pPr>
              <w:numPr>
                <w:ilvl w:val="0"/>
                <w:numId w:val="41"/>
              </w:numPr>
              <w:tabs>
                <w:tab w:val="num" w:pos="284"/>
              </w:tabs>
              <w:spacing w:after="120"/>
              <w:ind w:left="284" w:hanging="284"/>
              <w:jc w:val="both"/>
            </w:pPr>
            <w:r w:rsidRPr="00E1262D">
              <w:t>Тонкий стержень согнут в кольцо радиусом</w:t>
            </w:r>
            <w:r w:rsidRPr="00E1262D">
              <w:rPr>
                <w:noProof/>
              </w:rPr>
              <w:t xml:space="preserve"> </w:t>
            </w:r>
            <w:r w:rsidRPr="00E1262D">
              <w:rPr>
                <w:i/>
                <w:noProof/>
              </w:rPr>
              <w:t>R</w:t>
            </w:r>
            <w:bookmarkStart w:id="20" w:name="OCRUncertain259"/>
            <w:r w:rsidRPr="00E1262D">
              <w:rPr>
                <w:noProof/>
              </w:rPr>
              <w:t>=</w:t>
            </w:r>
            <w:bookmarkEnd w:id="20"/>
            <w:r w:rsidRPr="00E1262D">
              <w:rPr>
                <w:noProof/>
              </w:rPr>
              <w:t>10</w:t>
            </w:r>
            <w:r w:rsidRPr="00E1262D">
              <w:t xml:space="preserve"> см. Он равномерно заряжен с линейной плотностью заряда </w:t>
            </w:r>
            <w:bookmarkStart w:id="21" w:name="OCRUncertain260"/>
            <w:r w:rsidRPr="00E1262D">
              <w:sym w:font="Symbol" w:char="F074"/>
            </w:r>
            <w:r w:rsidRPr="00E1262D">
              <w:rPr>
                <w:noProof/>
              </w:rPr>
              <w:t>=</w:t>
            </w:r>
            <w:bookmarkEnd w:id="21"/>
            <w:r w:rsidRPr="00E1262D">
              <w:rPr>
                <w:noProof/>
              </w:rPr>
              <w:t>800</w:t>
            </w:r>
            <w:r w:rsidRPr="00E1262D">
              <w:t xml:space="preserve"> </w:t>
            </w:r>
            <w:bookmarkStart w:id="22" w:name="OCRUncertain261"/>
            <w:r w:rsidRPr="00E1262D">
              <w:t>нКл/м.</w:t>
            </w:r>
            <w:bookmarkEnd w:id="22"/>
            <w:r w:rsidRPr="00E1262D">
              <w:t xml:space="preserve"> Определить потенциал </w:t>
            </w:r>
            <w:r w:rsidRPr="00E1262D">
              <w:sym w:font="Symbol" w:char="F06A"/>
            </w:r>
            <w:r w:rsidRPr="00E1262D">
              <w:t xml:space="preserve"> в точке, расположенной на оси кольца на расстоянии </w:t>
            </w:r>
            <w:bookmarkStart w:id="23" w:name="OCRUncertain262"/>
            <w:r w:rsidRPr="00E1262D">
              <w:rPr>
                <w:i/>
              </w:rPr>
              <w:t>h</w:t>
            </w:r>
            <w:bookmarkStart w:id="24" w:name="OCRUncertain263"/>
            <w:bookmarkEnd w:id="23"/>
            <w:r w:rsidRPr="00E1262D">
              <w:rPr>
                <w:noProof/>
              </w:rPr>
              <w:t>=</w:t>
            </w:r>
            <w:bookmarkEnd w:id="24"/>
            <w:r w:rsidRPr="00E1262D">
              <w:rPr>
                <w:noProof/>
              </w:rPr>
              <w:t>10</w:t>
            </w:r>
            <w:r w:rsidRPr="00E1262D">
              <w:t xml:space="preserve"> см от его центра.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7BD2D170" w14:textId="77777777" w:rsidR="000C78DE" w:rsidRPr="00E1262D" w:rsidRDefault="000C78DE" w:rsidP="00E34411">
            <w:pPr>
              <w:spacing w:after="120"/>
              <w:jc w:val="center"/>
              <w:outlineLvl w:val="0"/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61B9BDD5" w14:textId="77777777" w:rsidR="000C78DE" w:rsidRPr="00E1262D" w:rsidRDefault="000C78DE" w:rsidP="00E34411">
            <w:pPr>
              <w:spacing w:after="120"/>
              <w:jc w:val="center"/>
              <w:outlineLvl w:val="0"/>
            </w:pPr>
            <w:r w:rsidRPr="00E1262D">
              <w:t>УК-1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2DB46FDE" w14:textId="77777777" w:rsidR="000C78DE" w:rsidRPr="00E1262D" w:rsidRDefault="000C78DE" w:rsidP="00E34411">
            <w:pPr>
              <w:spacing w:after="120"/>
              <w:ind w:left="-101"/>
              <w:jc w:val="center"/>
              <w:outlineLvl w:val="0"/>
            </w:pPr>
          </w:p>
        </w:tc>
      </w:tr>
      <w:tr w:rsidR="000C78DE" w:rsidRPr="00E1262D" w14:paraId="3631DF0F" w14:textId="77777777" w:rsidTr="00E34411">
        <w:tc>
          <w:tcPr>
            <w:tcW w:w="7792" w:type="dxa"/>
            <w:tcBorders>
              <w:top w:val="nil"/>
              <w:left w:val="nil"/>
              <w:bottom w:val="nil"/>
              <w:right w:val="nil"/>
            </w:tcBorders>
          </w:tcPr>
          <w:p w14:paraId="3BB38870" w14:textId="2D9FB3F0" w:rsidR="000C78DE" w:rsidRPr="00E1262D" w:rsidRDefault="007D16C5" w:rsidP="000C78DE">
            <w:pPr>
              <w:numPr>
                <w:ilvl w:val="0"/>
                <w:numId w:val="41"/>
              </w:numPr>
              <w:tabs>
                <w:tab w:val="num" w:pos="284"/>
              </w:tabs>
              <w:spacing w:after="120"/>
              <w:ind w:left="284" w:hanging="284"/>
              <w:jc w:val="both"/>
            </w:pPr>
            <w:r w:rsidRPr="00E1262D">
              <w:t>Сила тока в проводнике изменяется со временем по закону</w:t>
            </w:r>
            <w:r w:rsidRPr="00E1262D">
              <w:rPr>
                <w:noProof/>
              </w:rPr>
              <w:t xml:space="preserve"> </w:t>
            </w:r>
            <w:bookmarkStart w:id="25" w:name="OCRUncertain487"/>
            <w:r w:rsidRPr="00E1262D">
              <w:rPr>
                <w:noProof/>
                <w:position w:val="-12"/>
              </w:rPr>
              <w:object w:dxaOrig="1397" w:dyaOrig="360" w14:anchorId="20EC8B10">
                <v:shape id="_x0000_i1109" type="#_x0000_t75" style="width:69.75pt;height:18pt" o:ole="" fillcolor="window">
                  <v:imagedata r:id="rId274" o:title=""/>
                </v:shape>
                <o:OLEObject Type="Embed" ProgID="Equation.3" ShapeID="_x0000_i1109" DrawAspect="Content" ObjectID="_1715495762" r:id="rId275"/>
              </w:object>
            </w:r>
            <w:r w:rsidRPr="00E1262D">
              <w:rPr>
                <w:i/>
              </w:rPr>
              <w:t>.</w:t>
            </w:r>
            <w:bookmarkEnd w:id="25"/>
            <w:r w:rsidRPr="00E1262D">
              <w:t xml:space="preserve"> Найти заряд</w:t>
            </w:r>
            <w:r w:rsidRPr="00E1262D">
              <w:rPr>
                <w:noProof/>
              </w:rPr>
              <w:t xml:space="preserve"> Q</w:t>
            </w:r>
            <w:r w:rsidRPr="00E1262D">
              <w:rPr>
                <w:i/>
                <w:noProof/>
              </w:rPr>
              <w:t>,</w:t>
            </w:r>
            <w:r w:rsidRPr="00E1262D">
              <w:t xml:space="preserve"> проходящий через поперечное сечение проводника за время</w:t>
            </w:r>
            <w:r w:rsidRPr="00E1262D">
              <w:rPr>
                <w:noProof/>
              </w:rPr>
              <w:t xml:space="preserve"> </w:t>
            </w:r>
            <w:r w:rsidRPr="00E1262D">
              <w:rPr>
                <w:i/>
                <w:noProof/>
              </w:rPr>
              <w:t>t,</w:t>
            </w:r>
            <w:r w:rsidRPr="00E1262D">
              <w:t xml:space="preserve"> равное половине периода</w:t>
            </w:r>
            <w:r w:rsidRPr="00E1262D">
              <w:rPr>
                <w:noProof/>
              </w:rPr>
              <w:t xml:space="preserve"> </w:t>
            </w:r>
            <w:r w:rsidRPr="00E1262D">
              <w:rPr>
                <w:i/>
                <w:noProof/>
              </w:rPr>
              <w:t>T,</w:t>
            </w:r>
            <w:r w:rsidRPr="00E1262D">
              <w:t xml:space="preserve"> если начальная сила тока </w:t>
            </w:r>
            <w:bookmarkStart w:id="26" w:name="OCRUncertain488"/>
            <w:r w:rsidRPr="00E1262D">
              <w:rPr>
                <w:i/>
              </w:rPr>
              <w:t>I</w:t>
            </w:r>
            <w:r w:rsidRPr="00E1262D">
              <w:rPr>
                <w:vertAlign w:val="subscript"/>
              </w:rPr>
              <w:t>0</w:t>
            </w:r>
            <w:r w:rsidRPr="00E1262D">
              <w:rPr>
                <w:i/>
                <w:noProof/>
              </w:rPr>
              <w:t>=</w:t>
            </w:r>
            <w:bookmarkEnd w:id="26"/>
            <w:r w:rsidRPr="00E1262D">
              <w:rPr>
                <w:noProof/>
              </w:rPr>
              <w:t>10</w:t>
            </w:r>
            <w:r w:rsidRPr="00E1262D">
              <w:t xml:space="preserve"> A, цик</w:t>
            </w:r>
            <w:r w:rsidRPr="00E1262D">
              <w:softHyphen/>
              <w:t xml:space="preserve">лическая частота </w:t>
            </w:r>
            <w:bookmarkStart w:id="27" w:name="OCRUncertain489"/>
            <w:r w:rsidRPr="00E1262D">
              <w:sym w:font="Symbol" w:char="F077"/>
            </w:r>
            <w:r w:rsidRPr="00E1262D">
              <w:rPr>
                <w:noProof/>
              </w:rPr>
              <w:t>=</w:t>
            </w:r>
            <w:bookmarkEnd w:id="27"/>
            <w:r w:rsidRPr="00E1262D">
              <w:t>50</w:t>
            </w:r>
            <w:r w:rsidRPr="00E1262D">
              <w:sym w:font="Symbol" w:char="F070"/>
            </w:r>
            <w:r w:rsidRPr="00E1262D">
              <w:t>с</w:t>
            </w:r>
            <w:bookmarkStart w:id="28" w:name="OCRUncertain491"/>
            <w:r w:rsidRPr="00E1262D">
              <w:rPr>
                <w:vertAlign w:val="superscript"/>
              </w:rPr>
              <w:t>-1</w:t>
            </w:r>
            <w:r w:rsidRPr="00E1262D">
              <w:rPr>
                <w:noProof/>
              </w:rPr>
              <w:t>.</w:t>
            </w:r>
            <w:bookmarkEnd w:id="28"/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7186073A" w14:textId="77777777" w:rsidR="000C78DE" w:rsidRPr="00E1262D" w:rsidRDefault="000C78DE" w:rsidP="00E34411">
            <w:pPr>
              <w:spacing w:after="120"/>
              <w:jc w:val="center"/>
              <w:outlineLvl w:val="0"/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3DD03468" w14:textId="77777777" w:rsidR="000C78DE" w:rsidRPr="00E1262D" w:rsidRDefault="000C78DE" w:rsidP="00E34411">
            <w:pPr>
              <w:spacing w:after="120"/>
              <w:jc w:val="center"/>
              <w:outlineLvl w:val="0"/>
            </w:pPr>
            <w:r w:rsidRPr="00E1262D">
              <w:t>УК-1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777748D4" w14:textId="77777777" w:rsidR="000C78DE" w:rsidRPr="00E1262D" w:rsidRDefault="000C78DE" w:rsidP="00E34411">
            <w:pPr>
              <w:spacing w:after="120"/>
              <w:ind w:left="-101"/>
              <w:jc w:val="center"/>
              <w:outlineLvl w:val="0"/>
            </w:pPr>
          </w:p>
        </w:tc>
      </w:tr>
      <w:tr w:rsidR="000C78DE" w:rsidRPr="00E1262D" w14:paraId="419BFB45" w14:textId="77777777" w:rsidTr="00E34411">
        <w:tc>
          <w:tcPr>
            <w:tcW w:w="7792" w:type="dxa"/>
            <w:tcBorders>
              <w:top w:val="nil"/>
              <w:left w:val="nil"/>
              <w:bottom w:val="nil"/>
              <w:right w:val="nil"/>
            </w:tcBorders>
          </w:tcPr>
          <w:p w14:paraId="3247079C" w14:textId="310E6A62" w:rsidR="000C78DE" w:rsidRPr="00E1262D" w:rsidRDefault="007D16C5" w:rsidP="000C78DE">
            <w:pPr>
              <w:numPr>
                <w:ilvl w:val="0"/>
                <w:numId w:val="41"/>
              </w:numPr>
              <w:tabs>
                <w:tab w:val="num" w:pos="284"/>
              </w:tabs>
              <w:spacing w:after="120"/>
              <w:ind w:left="284" w:hanging="284"/>
              <w:jc w:val="both"/>
            </w:pPr>
            <w:r w:rsidRPr="00E1262D">
              <w:t xml:space="preserve">Напряженность </w:t>
            </w:r>
            <w:r w:rsidRPr="00E1262D">
              <w:rPr>
                <w:i/>
              </w:rPr>
              <w:t>Н</w:t>
            </w:r>
            <w:r w:rsidRPr="00E1262D">
              <w:t xml:space="preserve"> магнитного поля в центре круглого витка равна</w:t>
            </w:r>
            <w:r w:rsidRPr="00E1262D">
              <w:rPr>
                <w:noProof/>
              </w:rPr>
              <w:t xml:space="preserve"> 500</w:t>
            </w:r>
            <w:r w:rsidRPr="00E1262D">
              <w:t xml:space="preserve"> А/м  Магнитный момент витка </w:t>
            </w:r>
            <w:r w:rsidRPr="00E1262D">
              <w:rPr>
                <w:i/>
              </w:rPr>
              <w:t>р</w:t>
            </w:r>
            <w:r w:rsidRPr="00E1262D">
              <w:rPr>
                <w:vertAlign w:val="subscript"/>
              </w:rPr>
              <w:t>m</w:t>
            </w:r>
            <w:r w:rsidRPr="00E1262D">
              <w:rPr>
                <w:i/>
                <w:vertAlign w:val="subscript"/>
              </w:rPr>
              <w:t xml:space="preserve"> </w:t>
            </w:r>
            <w:r w:rsidRPr="00E1262D">
              <w:rPr>
                <w:i/>
              </w:rPr>
              <w:t>= 6</w:t>
            </w:r>
            <w:r w:rsidRPr="00E1262D">
              <w:t xml:space="preserve"> А</w:t>
            </w:r>
            <w:r w:rsidRPr="00E1262D">
              <w:sym w:font="Symbol" w:char="F0D7"/>
            </w:r>
            <w:r w:rsidRPr="00E1262D">
              <w:t>м</w:t>
            </w:r>
            <w:r w:rsidRPr="00E1262D">
              <w:rPr>
                <w:vertAlign w:val="superscript"/>
              </w:rPr>
              <w:t>2</w:t>
            </w:r>
            <w:r w:rsidRPr="00E1262D">
              <w:t>. Вычислить силу тока</w:t>
            </w:r>
            <w:r w:rsidRPr="00E1262D">
              <w:rPr>
                <w:noProof/>
              </w:rPr>
              <w:t xml:space="preserve"> </w:t>
            </w:r>
            <w:r w:rsidRPr="00E1262D">
              <w:rPr>
                <w:i/>
              </w:rPr>
              <w:t>I</w:t>
            </w:r>
            <w:r w:rsidRPr="00E1262D">
              <w:t xml:space="preserve"> в витке и радиус </w:t>
            </w:r>
            <w:r w:rsidRPr="00E1262D">
              <w:rPr>
                <w:i/>
              </w:rPr>
              <w:t xml:space="preserve">R </w:t>
            </w:r>
            <w:r w:rsidRPr="00E1262D">
              <w:t xml:space="preserve"> витка.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69FBB83F" w14:textId="77777777" w:rsidR="000C78DE" w:rsidRPr="00E1262D" w:rsidRDefault="000C78DE" w:rsidP="00E34411">
            <w:pPr>
              <w:spacing w:after="120"/>
              <w:jc w:val="center"/>
              <w:outlineLvl w:val="0"/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78D83B26" w14:textId="77777777" w:rsidR="000C78DE" w:rsidRPr="00E1262D" w:rsidRDefault="000C78DE" w:rsidP="00E34411">
            <w:pPr>
              <w:spacing w:after="120"/>
              <w:jc w:val="center"/>
              <w:outlineLvl w:val="0"/>
            </w:pPr>
            <w:r w:rsidRPr="00E1262D">
              <w:t>УК-1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1A622116" w14:textId="77777777" w:rsidR="000C78DE" w:rsidRPr="00E1262D" w:rsidRDefault="000C78DE" w:rsidP="00E34411">
            <w:pPr>
              <w:spacing w:after="120"/>
              <w:ind w:left="-101"/>
              <w:jc w:val="center"/>
              <w:outlineLvl w:val="0"/>
            </w:pPr>
          </w:p>
        </w:tc>
      </w:tr>
      <w:tr w:rsidR="000C78DE" w:rsidRPr="00E1262D" w14:paraId="3358A1AC" w14:textId="77777777" w:rsidTr="00E34411">
        <w:tc>
          <w:tcPr>
            <w:tcW w:w="7792" w:type="dxa"/>
            <w:tcBorders>
              <w:top w:val="nil"/>
              <w:left w:val="nil"/>
              <w:bottom w:val="nil"/>
              <w:right w:val="nil"/>
            </w:tcBorders>
          </w:tcPr>
          <w:p w14:paraId="18035B56" w14:textId="4F1D7BF1" w:rsidR="000C78DE" w:rsidRPr="00E1262D" w:rsidRDefault="007D16C5" w:rsidP="000C78DE">
            <w:pPr>
              <w:numPr>
                <w:ilvl w:val="0"/>
                <w:numId w:val="41"/>
              </w:numPr>
              <w:tabs>
                <w:tab w:val="num" w:pos="284"/>
              </w:tabs>
              <w:spacing w:after="120"/>
              <w:ind w:left="284" w:hanging="284"/>
              <w:jc w:val="both"/>
            </w:pPr>
            <w:r w:rsidRPr="00E1262D">
              <w:t>На длинный картонный каркас диаметром d = 5 см уложена однослойная обмотка (виток к витку) из проволоки диаметром d=</w:t>
            </w:r>
            <w:r w:rsidRPr="00E1262D">
              <w:rPr>
                <w:noProof/>
              </w:rPr>
              <w:t>0,2</w:t>
            </w:r>
            <w:r w:rsidRPr="00E1262D">
              <w:t xml:space="preserve">мм. Определить магнитный поток </w:t>
            </w:r>
            <w:r w:rsidRPr="00E1262D">
              <w:rPr>
                <w:i/>
              </w:rPr>
              <w:t>Ф</w:t>
            </w:r>
            <w:r w:rsidRPr="00E1262D">
              <w:t>, создаваемый таким соленоидом при силе тока</w:t>
            </w:r>
            <w:r w:rsidRPr="00E1262D">
              <w:rPr>
                <w:noProof/>
              </w:rPr>
              <w:t xml:space="preserve"> </w:t>
            </w:r>
            <w:r w:rsidRPr="00E1262D">
              <w:rPr>
                <w:i/>
              </w:rPr>
              <w:t>I</w:t>
            </w:r>
            <w:r w:rsidRPr="00E1262D">
              <w:rPr>
                <w:noProof/>
              </w:rPr>
              <w:t xml:space="preserve"> = 0</w:t>
            </w:r>
            <w:r w:rsidRPr="00E1262D">
              <w:t>,</w:t>
            </w:r>
            <w:r w:rsidRPr="00E1262D">
              <w:rPr>
                <w:noProof/>
              </w:rPr>
              <w:t>5</w:t>
            </w:r>
            <w:r w:rsidRPr="00E1262D">
              <w:t xml:space="preserve"> А.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53D3C0D7" w14:textId="77777777" w:rsidR="000C78DE" w:rsidRPr="00E1262D" w:rsidRDefault="000C78DE" w:rsidP="00E34411">
            <w:pPr>
              <w:spacing w:after="120"/>
              <w:jc w:val="center"/>
              <w:outlineLvl w:val="0"/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7D99E6B2" w14:textId="77777777" w:rsidR="000C78DE" w:rsidRPr="00E1262D" w:rsidRDefault="000C78DE" w:rsidP="00E34411">
            <w:pPr>
              <w:spacing w:after="120"/>
              <w:jc w:val="center"/>
              <w:outlineLvl w:val="0"/>
            </w:pPr>
            <w:r w:rsidRPr="00E1262D">
              <w:t>УК-1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14343EC4" w14:textId="77777777" w:rsidR="000C78DE" w:rsidRPr="00E1262D" w:rsidRDefault="000C78DE" w:rsidP="00E34411">
            <w:pPr>
              <w:spacing w:after="120"/>
              <w:ind w:left="-101"/>
              <w:jc w:val="center"/>
              <w:outlineLvl w:val="0"/>
            </w:pPr>
          </w:p>
        </w:tc>
      </w:tr>
    </w:tbl>
    <w:p w14:paraId="4253A09A" w14:textId="77777777" w:rsidR="0021520E" w:rsidRDefault="0021520E" w:rsidP="0021520E">
      <w:pPr>
        <w:ind w:left="180" w:hanging="180"/>
      </w:pPr>
    </w:p>
    <w:p w14:paraId="1557660D" w14:textId="77777777" w:rsidR="005E2017" w:rsidRDefault="005E2017" w:rsidP="005E2017">
      <w:pPr>
        <w:pStyle w:val="af9"/>
        <w:rPr>
          <w:rFonts w:ascii="Calibri" w:hAnsi="Calibri"/>
          <w:b/>
          <w:szCs w:val="24"/>
          <w:lang w:val="ru-RU"/>
        </w:rPr>
      </w:pPr>
      <w:r>
        <w:rPr>
          <w:b/>
          <w:szCs w:val="24"/>
          <w:lang w:val="ru-RU"/>
        </w:rPr>
        <w:t>Варианты домашней контрольной работы формируются с использованием генератора случайных чисел из банка задач по теме «Электричество и магнетизм» для каждого студента индивидуально.</w:t>
      </w:r>
    </w:p>
    <w:p w14:paraId="54F2BED6" w14:textId="77777777" w:rsidR="005E2017" w:rsidRDefault="005E2017" w:rsidP="005E2017">
      <w:pPr>
        <w:pStyle w:val="af9"/>
        <w:rPr>
          <w:b/>
          <w:szCs w:val="24"/>
          <w:lang w:val="ru-RU"/>
        </w:rPr>
      </w:pPr>
      <w:r>
        <w:rPr>
          <w:b/>
          <w:szCs w:val="24"/>
          <w:lang w:val="ru-RU"/>
        </w:rPr>
        <w:t>Пример варианта домашней контрольной работы</w:t>
      </w:r>
    </w:p>
    <w:tbl>
      <w:tblPr>
        <w:tblStyle w:val="a8"/>
        <w:tblW w:w="10632" w:type="dxa"/>
        <w:tblLook w:val="04A0" w:firstRow="1" w:lastRow="0" w:firstColumn="1" w:lastColumn="0" w:noHBand="0" w:noVBand="1"/>
      </w:tblPr>
      <w:tblGrid>
        <w:gridCol w:w="9356"/>
        <w:gridCol w:w="1276"/>
      </w:tblGrid>
      <w:tr w:rsidR="005E2017" w14:paraId="5A101576" w14:textId="77777777" w:rsidTr="005E2017">
        <w:trPr>
          <w:cantSplit/>
          <w:trHeight w:val="373"/>
        </w:trPr>
        <w:tc>
          <w:tcPr>
            <w:tcW w:w="9356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7F9007D5" w14:textId="77777777" w:rsidR="005E2017" w:rsidRDefault="005E2017">
            <w:pPr>
              <w:spacing w:after="120"/>
              <w:jc w:val="center"/>
              <w:outlineLvl w:val="0"/>
            </w:pPr>
            <w:r>
              <w:t xml:space="preserve">ВАРИАНТ 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53896C64" w14:textId="77777777" w:rsidR="005E2017" w:rsidRDefault="005E2017">
            <w:pPr>
              <w:spacing w:after="120"/>
              <w:jc w:val="center"/>
              <w:outlineLvl w:val="0"/>
            </w:pPr>
            <w:r>
              <w:t>Комп-ции</w:t>
            </w:r>
          </w:p>
        </w:tc>
      </w:tr>
      <w:tr w:rsidR="005E2017" w14:paraId="353DF75D" w14:textId="77777777" w:rsidTr="005E2017">
        <w:tc>
          <w:tcPr>
            <w:tcW w:w="9356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3614479B" w14:textId="77777777" w:rsidR="005E2017" w:rsidRDefault="005E2017" w:rsidP="005E2017">
            <w:pPr>
              <w:pStyle w:val="ab"/>
              <w:numPr>
                <w:ilvl w:val="0"/>
                <w:numId w:val="37"/>
              </w:numPr>
              <w:spacing w:after="120"/>
              <w:ind w:left="-108" w:firstLine="468"/>
              <w:jc w:val="both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На окружности радиусом 10 см на равных расстояниях расположены шесть точечных зарядов </w:t>
            </w:r>
            <w:r>
              <w:rPr>
                <w:rFonts w:ascii="Times New Roman" w:hAnsi="Times New Roman"/>
                <w:position w:val="-14"/>
                <w:sz w:val="24"/>
                <w:szCs w:val="24"/>
              </w:rPr>
              <w:object w:dxaOrig="703" w:dyaOrig="403" w14:anchorId="2B5A4E2B">
                <v:shape id="_x0000_i1110" type="#_x0000_t75" style="width:35.25pt;height:20.25pt" o:ole="" fillcolor="window">
                  <v:imagedata r:id="rId276" o:title=""/>
                </v:shape>
                <o:OLEObject Type="Embed" ProgID="Equation.3" ShapeID="_x0000_i1110" DrawAspect="Content" ObjectID="_1715495763" r:id="rId277"/>
              </w:object>
            </w:r>
            <w:r>
              <w:rPr>
                <w:rFonts w:ascii="Times New Roman" w:hAnsi="Times New Roman"/>
                <w:sz w:val="24"/>
                <w:szCs w:val="24"/>
              </w:rPr>
              <w:t xml:space="preserve"> нКл. 1-й, 3-й и 5-й заряды – положительные, остальные – отрицательные. Чему равны потенциал и напряженность электрического поля в центре окружности?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</w:tcPr>
          <w:p w14:paraId="430BC2D3" w14:textId="41682061" w:rsidR="005E2017" w:rsidRDefault="005E2017">
            <w:pPr>
              <w:spacing w:after="120"/>
              <w:jc w:val="center"/>
              <w:outlineLvl w:val="0"/>
            </w:pPr>
            <w:r w:rsidRPr="00885402">
              <w:rPr>
                <w:sz w:val="20"/>
                <w:szCs w:val="20"/>
              </w:rPr>
              <w:t>УК-1</w:t>
            </w:r>
          </w:p>
        </w:tc>
      </w:tr>
      <w:tr w:rsidR="005E2017" w14:paraId="620FC53D" w14:textId="77777777" w:rsidTr="005E2017">
        <w:tc>
          <w:tcPr>
            <w:tcW w:w="9356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2547750B" w14:textId="77777777" w:rsidR="005E2017" w:rsidRDefault="005E2017" w:rsidP="005E2017">
            <w:pPr>
              <w:pStyle w:val="ab"/>
              <w:numPr>
                <w:ilvl w:val="0"/>
                <w:numId w:val="37"/>
              </w:numPr>
              <w:spacing w:after="120"/>
              <w:ind w:left="-108" w:firstLine="468"/>
              <w:jc w:val="both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Три концентрические сферы радиусами </w:t>
            </w:r>
            <w:r>
              <w:rPr>
                <w:rFonts w:ascii="Times New Roman" w:hAnsi="Times New Roman"/>
                <w:position w:val="-4"/>
                <w:sz w:val="24"/>
                <w:szCs w:val="24"/>
              </w:rPr>
              <w:object w:dxaOrig="257" w:dyaOrig="257" w14:anchorId="42759060">
                <v:shape id="_x0000_i1111" type="#_x0000_t75" style="width:12.75pt;height:12.75pt" o:ole="" fillcolor="window">
                  <v:imagedata r:id="rId278" o:title=""/>
                </v:shape>
                <o:OLEObject Type="Embed" ProgID="Equation.3" ShapeID="_x0000_i1111" DrawAspect="Content" ObjectID="_1715495764" r:id="rId279"/>
              </w:object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position w:val="-4"/>
                <w:sz w:val="24"/>
                <w:szCs w:val="24"/>
              </w:rPr>
              <w:object w:dxaOrig="377" w:dyaOrig="257" w14:anchorId="33309B07">
                <v:shape id="_x0000_i1112" type="#_x0000_t75" style="width:18.75pt;height:12.75pt" o:ole="" fillcolor="window">
                  <v:imagedata r:id="rId280" o:title=""/>
                </v:shape>
                <o:OLEObject Type="Embed" ProgID="Equation.3" ShapeID="_x0000_i1112" DrawAspect="Content" ObjectID="_1715495765" r:id="rId281"/>
              </w:object>
            </w:r>
            <w:r>
              <w:rPr>
                <w:rFonts w:ascii="Times New Roman" w:hAnsi="Times New Roman"/>
                <w:sz w:val="24"/>
                <w:szCs w:val="24"/>
              </w:rPr>
              <w:t xml:space="preserve"> и </w:t>
            </w:r>
            <w:r>
              <w:rPr>
                <w:rFonts w:ascii="Times New Roman" w:hAnsi="Times New Roman"/>
                <w:position w:val="-6"/>
                <w:sz w:val="24"/>
                <w:szCs w:val="24"/>
              </w:rPr>
              <w:object w:dxaOrig="360" w:dyaOrig="283" w14:anchorId="6AB82173">
                <v:shape id="_x0000_i1113" type="#_x0000_t75" style="width:18pt;height:14.25pt" o:ole="" fillcolor="window">
                  <v:imagedata r:id="rId282" o:title=""/>
                </v:shape>
                <o:OLEObject Type="Embed" ProgID="Equation.3" ShapeID="_x0000_i1113" DrawAspect="Content" ObjectID="_1715495766" r:id="rId283"/>
              </w:object>
            </w:r>
            <w:r>
              <w:rPr>
                <w:rFonts w:ascii="Times New Roman" w:hAnsi="Times New Roman"/>
                <w:sz w:val="24"/>
                <w:szCs w:val="24"/>
              </w:rPr>
              <w:t xml:space="preserve"> имеют одинаковые положительные заряды </w:t>
            </w:r>
            <w:r>
              <w:rPr>
                <w:rFonts w:ascii="Times New Roman" w:hAnsi="Times New Roman"/>
                <w:position w:val="-10"/>
                <w:sz w:val="24"/>
                <w:szCs w:val="24"/>
              </w:rPr>
              <w:object w:dxaOrig="257" w:dyaOrig="317" w14:anchorId="34E824AD">
                <v:shape id="_x0000_i1114" type="#_x0000_t75" style="width:12.75pt;height:15.75pt" o:ole="" fillcolor="window">
                  <v:imagedata r:id="rId284" o:title=""/>
                </v:shape>
                <o:OLEObject Type="Embed" ProgID="Equation.3" ShapeID="_x0000_i1114" DrawAspect="Content" ObjectID="_1715495767" r:id="rId285"/>
              </w:object>
            </w:r>
            <w:r>
              <w:rPr>
                <w:rFonts w:ascii="Times New Roman" w:hAnsi="Times New Roman"/>
                <w:sz w:val="24"/>
                <w:szCs w:val="24"/>
              </w:rPr>
              <w:t xml:space="preserve">. Найдите зависимость напряженности электрического поля от радиальной координаты </w:t>
            </w:r>
            <w:r>
              <w:rPr>
                <w:rFonts w:ascii="Times New Roman" w:hAnsi="Times New Roman"/>
                <w:position w:val="-4"/>
                <w:sz w:val="24"/>
                <w:szCs w:val="24"/>
              </w:rPr>
              <w:object w:dxaOrig="180" w:dyaOrig="197" w14:anchorId="48D3C9E7">
                <v:shape id="_x0000_i1115" type="#_x0000_t75" style="width:9pt;height:9.75pt" o:ole="" fillcolor="window">
                  <v:imagedata r:id="rId286" o:title=""/>
                </v:shape>
                <o:OLEObject Type="Embed" ProgID="Equation.3" ShapeID="_x0000_i1115" DrawAspect="Content" ObjectID="_1715495768" r:id="rId287"/>
              </w:object>
            </w:r>
            <w:r>
              <w:rPr>
                <w:rFonts w:ascii="Times New Roman" w:hAnsi="Times New Roman"/>
                <w:sz w:val="24"/>
                <w:szCs w:val="24"/>
              </w:rPr>
              <w:t xml:space="preserve">. Постройте график </w:t>
            </w:r>
            <w:r>
              <w:rPr>
                <w:rFonts w:ascii="Times New Roman" w:hAnsi="Times New Roman"/>
                <w:position w:val="-10"/>
                <w:sz w:val="24"/>
                <w:szCs w:val="24"/>
              </w:rPr>
              <w:object w:dxaOrig="540" w:dyaOrig="317" w14:anchorId="7FF58093">
                <v:shape id="_x0000_i1116" type="#_x0000_t75" style="width:27pt;height:15.75pt" o:ole="" fillcolor="window">
                  <v:imagedata r:id="rId288" o:title=""/>
                </v:shape>
                <o:OLEObject Type="Embed" ProgID="Equation.3" ShapeID="_x0000_i1116" DrawAspect="Content" ObjectID="_1715495769" r:id="rId289"/>
              </w:objec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</w:tcPr>
          <w:p w14:paraId="4161DAB2" w14:textId="52AEF930" w:rsidR="005E2017" w:rsidRDefault="005E2017">
            <w:pPr>
              <w:spacing w:after="120"/>
              <w:jc w:val="center"/>
              <w:outlineLvl w:val="0"/>
            </w:pPr>
            <w:r w:rsidRPr="00885402">
              <w:rPr>
                <w:sz w:val="20"/>
                <w:szCs w:val="20"/>
              </w:rPr>
              <w:t>УК-1</w:t>
            </w:r>
          </w:p>
        </w:tc>
      </w:tr>
      <w:tr w:rsidR="005E2017" w14:paraId="57A0E097" w14:textId="77777777" w:rsidTr="005E2017">
        <w:tc>
          <w:tcPr>
            <w:tcW w:w="9356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120EA88E" w14:textId="77777777" w:rsidR="005E2017" w:rsidRDefault="005E2017" w:rsidP="005E2017">
            <w:pPr>
              <w:pStyle w:val="ab"/>
              <w:numPr>
                <w:ilvl w:val="0"/>
                <w:numId w:val="37"/>
              </w:numPr>
              <w:spacing w:after="120"/>
              <w:ind w:left="-108" w:firstLine="468"/>
              <w:jc w:val="both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Протон и </w:t>
            </w:r>
            <w:r>
              <w:rPr>
                <w:rFonts w:ascii="Times New Roman" w:hAnsi="Times New Roman"/>
                <w:sz w:val="24"/>
                <w:szCs w:val="24"/>
              </w:rPr>
              <w:sym w:font="Symbol" w:char="F061"/>
            </w:r>
            <w:r>
              <w:rPr>
                <w:rFonts w:ascii="Times New Roman" w:hAnsi="Times New Roman"/>
                <w:sz w:val="24"/>
                <w:szCs w:val="24"/>
              </w:rPr>
              <w:t xml:space="preserve">-частица, двигаясь с одинаковыми скоростями, влетают в плоский заряженный конденсатор параллельно пластинам. Во сколько раз отклонение протона после прохождения конденсатора будет больше, чем отклонение </w:t>
            </w:r>
            <w:r>
              <w:rPr>
                <w:rFonts w:ascii="Times New Roman" w:hAnsi="Times New Roman"/>
                <w:sz w:val="24"/>
                <w:szCs w:val="24"/>
              </w:rPr>
              <w:sym w:font="Symbol" w:char="F061"/>
            </w:r>
            <w:r>
              <w:rPr>
                <w:rFonts w:ascii="Times New Roman" w:hAnsi="Times New Roman"/>
                <w:sz w:val="24"/>
                <w:szCs w:val="24"/>
              </w:rPr>
              <w:t>-частицы?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</w:tcPr>
          <w:p w14:paraId="5764F892" w14:textId="1D9A7903" w:rsidR="005E2017" w:rsidRDefault="005E2017">
            <w:pPr>
              <w:spacing w:after="120"/>
              <w:jc w:val="center"/>
              <w:outlineLvl w:val="0"/>
            </w:pPr>
            <w:r w:rsidRPr="00885402">
              <w:rPr>
                <w:sz w:val="20"/>
                <w:szCs w:val="20"/>
              </w:rPr>
              <w:t>УК-1</w:t>
            </w:r>
          </w:p>
        </w:tc>
      </w:tr>
      <w:tr w:rsidR="005E2017" w14:paraId="68117719" w14:textId="77777777" w:rsidTr="005E2017">
        <w:tc>
          <w:tcPr>
            <w:tcW w:w="9356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51D4DBBE" w14:textId="77777777" w:rsidR="005E2017" w:rsidRDefault="005E2017" w:rsidP="005E2017">
            <w:pPr>
              <w:pStyle w:val="ab"/>
              <w:numPr>
                <w:ilvl w:val="0"/>
                <w:numId w:val="37"/>
              </w:numPr>
              <w:spacing w:after="120"/>
              <w:ind w:left="-108" w:firstLine="468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Между пластинами плоского конденсатора находится плотно прилегающая стеклянная пластинка с диэлектрической проницаемостью </w:t>
            </w:r>
            <w:r>
              <w:rPr>
                <w:rFonts w:ascii="Times New Roman" w:hAnsi="Times New Roman"/>
                <w:color w:val="000000"/>
                <w:position w:val="-6"/>
                <w:sz w:val="24"/>
                <w:szCs w:val="24"/>
              </w:rPr>
              <w:object w:dxaOrig="540" w:dyaOrig="283" w14:anchorId="0852898E">
                <v:shape id="_x0000_i1117" type="#_x0000_t75" style="width:27pt;height:14.25pt" o:ole="" fillcolor="window">
                  <v:imagedata r:id="rId290" o:title=""/>
                </v:shape>
                <o:OLEObject Type="Embed" ProgID="Equation.3" ShapeID="_x0000_i1117" DrawAspect="Content" ObjectID="_1715495770" r:id="rId291"/>
              </w:object>
            </w:r>
            <w:r>
              <w:rPr>
                <w:rFonts w:ascii="Times New Roman" w:hAnsi="Times New Roman"/>
                <w:sz w:val="24"/>
                <w:szCs w:val="24"/>
              </w:rPr>
              <w:t>. Конденсатор заряжен до разности потенциалов 100 В и отключен от источника питания. Какова будет разность потенциалов, если из конденсатора вытащить стеклянную пластинку?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</w:tcPr>
          <w:p w14:paraId="6DFEEE86" w14:textId="4A212202" w:rsidR="005E2017" w:rsidRDefault="005E2017">
            <w:pPr>
              <w:spacing w:after="120"/>
              <w:jc w:val="center"/>
              <w:outlineLvl w:val="0"/>
            </w:pPr>
            <w:r w:rsidRPr="00885402">
              <w:rPr>
                <w:sz w:val="20"/>
                <w:szCs w:val="20"/>
              </w:rPr>
              <w:t>УК-1</w:t>
            </w:r>
          </w:p>
        </w:tc>
      </w:tr>
      <w:tr w:rsidR="005E2017" w14:paraId="2ADF3661" w14:textId="77777777" w:rsidTr="005E2017">
        <w:tc>
          <w:tcPr>
            <w:tcW w:w="9356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0112F3FF" w14:textId="77777777" w:rsidR="005E2017" w:rsidRDefault="005E2017" w:rsidP="005E2017">
            <w:pPr>
              <w:pStyle w:val="ab"/>
              <w:numPr>
                <w:ilvl w:val="0"/>
                <w:numId w:val="37"/>
              </w:numPr>
              <w:spacing w:after="120"/>
              <w:ind w:left="-108" w:firstLine="468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Между обкладками плоского конденсатора находится стеклянная пластина с диэлектрической проницаемостью </w:t>
            </w:r>
            <w:r>
              <w:rPr>
                <w:rFonts w:ascii="Times New Roman" w:hAnsi="Times New Roman"/>
                <w:position w:val="-6"/>
                <w:sz w:val="24"/>
                <w:szCs w:val="24"/>
              </w:rPr>
              <w:object w:dxaOrig="540" w:dyaOrig="283" w14:anchorId="6173D3B1">
                <v:shape id="_x0000_i1118" type="#_x0000_t75" style="width:27pt;height:14.25pt" o:ole="" fillcolor="window">
                  <v:imagedata r:id="rId292" o:title=""/>
                </v:shape>
                <o:OLEObject Type="Embed" ProgID="Equation.3" ShapeID="_x0000_i1118" DrawAspect="Content" ObjectID="_1715495771" r:id="rId293"/>
              </w:object>
            </w:r>
            <w:r>
              <w:rPr>
                <w:rFonts w:ascii="Times New Roman" w:hAnsi="Times New Roman"/>
                <w:sz w:val="24"/>
                <w:szCs w:val="24"/>
              </w:rPr>
              <w:t xml:space="preserve">. Обкладки притягиваются друг к другу с силой </w:t>
            </w:r>
            <w:r>
              <w:rPr>
                <w:rFonts w:ascii="Times New Roman" w:hAnsi="Times New Roman"/>
                <w:position w:val="-10"/>
                <w:sz w:val="24"/>
                <w:szCs w:val="24"/>
              </w:rPr>
              <w:object w:dxaOrig="857" w:dyaOrig="317" w14:anchorId="338D159A">
                <v:shape id="_x0000_i1119" type="#_x0000_t75" style="width:42.75pt;height:15.75pt" o:ole="" fillcolor="window">
                  <v:imagedata r:id="rId294" o:title=""/>
                </v:shape>
                <o:OLEObject Type="Embed" ProgID="Equation.3" ShapeID="_x0000_i1119" DrawAspect="Content" ObjectID="_1715495772" r:id="rId295"/>
              </w:object>
            </w:r>
            <w:r>
              <w:rPr>
                <w:rFonts w:ascii="Times New Roman" w:hAnsi="Times New Roman"/>
                <w:sz w:val="24"/>
                <w:szCs w:val="24"/>
              </w:rPr>
              <w:t xml:space="preserve"> мН. Площади пластины и обкладок </w:t>
            </w:r>
            <w:r>
              <w:rPr>
                <w:rFonts w:ascii="Times New Roman" w:hAnsi="Times New Roman"/>
                <w:position w:val="-6"/>
                <w:sz w:val="24"/>
                <w:szCs w:val="24"/>
              </w:rPr>
              <w:object w:dxaOrig="720" w:dyaOrig="283" w14:anchorId="468288CA">
                <v:shape id="_x0000_i1120" type="#_x0000_t75" style="width:36pt;height:14.25pt" o:ole="" fillcolor="window">
                  <v:imagedata r:id="rId296" o:title=""/>
                </v:shape>
                <o:OLEObject Type="Embed" ProgID="Equation.3" ShapeID="_x0000_i1120" DrawAspect="Content" ObjectID="_1715495773" r:id="rId297"/>
              </w:object>
            </w:r>
            <w:r>
              <w:rPr>
                <w:rFonts w:ascii="Times New Roman" w:hAnsi="Times New Roman"/>
                <w:sz w:val="24"/>
                <w:szCs w:val="24"/>
              </w:rPr>
              <w:t xml:space="preserve"> см</w:t>
            </w:r>
            <w:r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  <w:r>
              <w:rPr>
                <w:rFonts w:ascii="Times New Roman" w:hAnsi="Times New Roman"/>
                <w:sz w:val="24"/>
                <w:szCs w:val="24"/>
              </w:rPr>
              <w:t>. Определите величину поверхностной плотности связанных зарядов на стеклянной пластине.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</w:tcPr>
          <w:p w14:paraId="4F271F0E" w14:textId="74229039" w:rsidR="005E2017" w:rsidRDefault="005E2017">
            <w:pPr>
              <w:spacing w:after="120"/>
              <w:jc w:val="center"/>
              <w:outlineLvl w:val="0"/>
            </w:pPr>
            <w:r w:rsidRPr="00885402">
              <w:rPr>
                <w:sz w:val="20"/>
                <w:szCs w:val="20"/>
              </w:rPr>
              <w:t>УК-1</w:t>
            </w:r>
          </w:p>
        </w:tc>
      </w:tr>
      <w:tr w:rsidR="005E2017" w14:paraId="18E09BB8" w14:textId="77777777" w:rsidTr="005E2017">
        <w:tc>
          <w:tcPr>
            <w:tcW w:w="9356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5035E175" w14:textId="77777777" w:rsidR="005E2017" w:rsidRDefault="005E2017" w:rsidP="005E2017">
            <w:pPr>
              <w:pStyle w:val="ab"/>
              <w:numPr>
                <w:ilvl w:val="0"/>
                <w:numId w:val="37"/>
              </w:numPr>
              <w:spacing w:after="120"/>
              <w:ind w:left="-108" w:firstLine="468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Плоский конденсатор заполнен диэлектриком и на его пластины подана некоторая разность потенциалов так, что его энергия </w:t>
            </w:r>
            <w:r>
              <w:rPr>
                <w:rFonts w:ascii="Times New Roman" w:hAnsi="Times New Roman"/>
                <w:position w:val="-6"/>
                <w:sz w:val="24"/>
                <w:szCs w:val="24"/>
              </w:rPr>
              <w:object w:dxaOrig="1183" w:dyaOrig="317" w14:anchorId="18C6910A">
                <v:shape id="_x0000_i1121" type="#_x0000_t75" style="width:59.25pt;height:15.75pt" o:ole="" fillcolor="window">
                  <v:imagedata r:id="rId298" o:title=""/>
                </v:shape>
                <o:OLEObject Type="Embed" ProgID="Equation.3" ShapeID="_x0000_i1121" DrawAspect="Content" ObjectID="_1715495774" r:id="rId299"/>
              </w:object>
            </w:r>
            <w:r>
              <w:rPr>
                <w:rFonts w:ascii="Times New Roman" w:hAnsi="Times New Roman"/>
                <w:sz w:val="24"/>
                <w:szCs w:val="24"/>
              </w:rPr>
              <w:t xml:space="preserve"> Дж. После того, как конденсатор отключили от источника напряжения, диэлектрик вынули из конденсатора. При этом совершена работа против сил поля </w:t>
            </w:r>
            <w:r>
              <w:rPr>
                <w:rFonts w:ascii="Times New Roman" w:hAnsi="Times New Roman"/>
                <w:position w:val="-6"/>
                <w:sz w:val="24"/>
                <w:szCs w:val="24"/>
              </w:rPr>
              <w:object w:dxaOrig="1123" w:dyaOrig="317" w14:anchorId="14B6F671">
                <v:shape id="_x0000_i1122" type="#_x0000_t75" style="width:56.25pt;height:15.75pt" o:ole="" fillcolor="window">
                  <v:imagedata r:id="rId300" o:title=""/>
                </v:shape>
                <o:OLEObject Type="Embed" ProgID="Equation.3" ShapeID="_x0000_i1122" DrawAspect="Content" ObjectID="_1715495775" r:id="rId301"/>
              </w:object>
            </w:r>
            <w:r>
              <w:rPr>
                <w:rFonts w:ascii="Times New Roman" w:hAnsi="Times New Roman"/>
                <w:sz w:val="24"/>
                <w:szCs w:val="24"/>
              </w:rPr>
              <w:t xml:space="preserve"> Дж. Найдите диэлектрическую проницаемость диэлектрика.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</w:tcPr>
          <w:p w14:paraId="3E172483" w14:textId="6D03D151" w:rsidR="005E2017" w:rsidRDefault="005E2017">
            <w:pPr>
              <w:spacing w:after="120"/>
              <w:jc w:val="center"/>
              <w:outlineLvl w:val="0"/>
            </w:pPr>
            <w:r w:rsidRPr="00885402">
              <w:rPr>
                <w:sz w:val="20"/>
                <w:szCs w:val="20"/>
              </w:rPr>
              <w:t>УК-1</w:t>
            </w:r>
          </w:p>
        </w:tc>
      </w:tr>
      <w:tr w:rsidR="005E2017" w14:paraId="3F2B5A14" w14:textId="77777777" w:rsidTr="005E2017">
        <w:tc>
          <w:tcPr>
            <w:tcW w:w="9356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7BC2AB6C" w14:textId="77777777" w:rsidR="005E2017" w:rsidRDefault="005E2017" w:rsidP="005E2017">
            <w:pPr>
              <w:pStyle w:val="ab"/>
              <w:numPr>
                <w:ilvl w:val="0"/>
                <w:numId w:val="37"/>
              </w:numPr>
              <w:spacing w:after="120"/>
              <w:ind w:left="-108" w:firstLine="468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 медном проводнике длиной 2 м и сечением 0,4 мм</w:t>
            </w:r>
            <w:r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при прохождении тока выделяется мощность 0,34 Вт. Найдите число электронов, проходящих через поперечное сечение проводника за одну секунду. Удельное сопротивление меди </w:t>
            </w:r>
            <w:r>
              <w:rPr>
                <w:rFonts w:ascii="Times New Roman" w:hAnsi="Times New Roman"/>
                <w:position w:val="-10"/>
                <w:sz w:val="24"/>
                <w:szCs w:val="24"/>
              </w:rPr>
              <w:object w:dxaOrig="1200" w:dyaOrig="360" w14:anchorId="4A18FD4E">
                <v:shape id="_x0000_i1123" type="#_x0000_t75" style="width:60pt;height:18pt" o:ole="" fillcolor="window">
                  <v:imagedata r:id="rId302" o:title=""/>
                </v:shape>
                <o:OLEObject Type="Embed" ProgID="Equation.3" ShapeID="_x0000_i1123" DrawAspect="Content" ObjectID="_1715495776" r:id="rId303"/>
              </w:object>
            </w:r>
            <w:r>
              <w:rPr>
                <w:rFonts w:ascii="Times New Roman" w:hAnsi="Times New Roman"/>
                <w:sz w:val="24"/>
                <w:szCs w:val="24"/>
              </w:rPr>
              <w:t xml:space="preserve"> Ом·м.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</w:tcPr>
          <w:p w14:paraId="7637364F" w14:textId="4681FEF2" w:rsidR="005E2017" w:rsidRDefault="005E2017">
            <w:pPr>
              <w:spacing w:after="120"/>
              <w:jc w:val="center"/>
              <w:outlineLvl w:val="0"/>
            </w:pPr>
            <w:r w:rsidRPr="00885402">
              <w:rPr>
                <w:sz w:val="20"/>
                <w:szCs w:val="20"/>
              </w:rPr>
              <w:t>УК-1</w:t>
            </w:r>
          </w:p>
        </w:tc>
      </w:tr>
      <w:tr w:rsidR="005E2017" w14:paraId="054E3D6B" w14:textId="77777777" w:rsidTr="005E2017">
        <w:tc>
          <w:tcPr>
            <w:tcW w:w="9356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7D2B81F6" w14:textId="77777777" w:rsidR="005E2017" w:rsidRDefault="005E2017" w:rsidP="005E2017">
            <w:pPr>
              <w:pStyle w:val="af9"/>
              <w:numPr>
                <w:ilvl w:val="0"/>
                <w:numId w:val="37"/>
              </w:numPr>
              <w:ind w:left="-108" w:firstLine="468"/>
              <w:rPr>
                <w:rFonts w:ascii="Times New Roman" w:hAnsi="Times New Roman" w:cs="Times New Roman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Cs w:val="24"/>
                <w:lang w:val="ru-RU"/>
              </w:rPr>
              <w:t xml:space="preserve">Определите магнитный момент, создаваемый точечным зарядом </w:t>
            </w:r>
            <w:r>
              <w:rPr>
                <w:rFonts w:ascii="Times New Roman" w:hAnsi="Times New Roman" w:cs="Times New Roman"/>
                <w:position w:val="-10"/>
                <w:szCs w:val="24"/>
              </w:rPr>
              <w:object w:dxaOrig="223" w:dyaOrig="257" w14:anchorId="3BBA7247">
                <v:shape id="_x0000_i1124" type="#_x0000_t75" style="width:11.25pt;height:12.75pt" o:ole="" fillcolor="window">
                  <v:imagedata r:id="rId304" o:title=""/>
                </v:shape>
                <o:OLEObject Type="Embed" ProgID="Equation.3" ShapeID="_x0000_i1124" DrawAspect="Content" ObjectID="_1715495777" r:id="rId305"/>
              </w:object>
            </w:r>
            <w:r>
              <w:rPr>
                <w:rFonts w:ascii="Times New Roman" w:hAnsi="Times New Roman" w:cs="Times New Roman"/>
                <w:szCs w:val="24"/>
                <w:lang w:val="ru-RU"/>
              </w:rPr>
              <w:t xml:space="preserve">, движущимся по окружности радиуса </w:t>
            </w:r>
            <w:r>
              <w:rPr>
                <w:rFonts w:ascii="Times New Roman" w:hAnsi="Times New Roman" w:cs="Times New Roman"/>
                <w:position w:val="-4"/>
                <w:szCs w:val="24"/>
              </w:rPr>
              <w:object w:dxaOrig="257" w:dyaOrig="257" w14:anchorId="7ABED891">
                <v:shape id="_x0000_i1125" type="#_x0000_t75" style="width:12.75pt;height:12.75pt" o:ole="" fillcolor="window">
                  <v:imagedata r:id="rId278" o:title=""/>
                </v:shape>
                <o:OLEObject Type="Embed" ProgID="Equation.3" ShapeID="_x0000_i1125" DrawAspect="Content" ObjectID="_1715495778" r:id="rId306"/>
              </w:object>
            </w:r>
            <w:r>
              <w:rPr>
                <w:rFonts w:ascii="Times New Roman" w:hAnsi="Times New Roman" w:cs="Times New Roman"/>
                <w:szCs w:val="24"/>
                <w:lang w:val="ru-RU"/>
              </w:rPr>
              <w:t xml:space="preserve"> с постоянной угловой скоростью </w:t>
            </w:r>
            <w:r>
              <w:rPr>
                <w:rFonts w:ascii="Times New Roman" w:hAnsi="Times New Roman" w:cs="Times New Roman"/>
                <w:szCs w:val="24"/>
              </w:rPr>
              <w:sym w:font="Symbol" w:char="F077"/>
            </w:r>
            <w:r>
              <w:rPr>
                <w:rFonts w:ascii="Times New Roman" w:hAnsi="Times New Roman" w:cs="Times New Roman"/>
                <w:szCs w:val="24"/>
                <w:lang w:val="ru-RU"/>
              </w:rPr>
              <w:t>.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</w:tcPr>
          <w:p w14:paraId="0925AC43" w14:textId="041E60C3" w:rsidR="005E2017" w:rsidRDefault="005E2017">
            <w:pPr>
              <w:spacing w:after="120"/>
              <w:jc w:val="center"/>
              <w:outlineLvl w:val="0"/>
            </w:pPr>
            <w:r w:rsidRPr="00885402">
              <w:rPr>
                <w:sz w:val="20"/>
                <w:szCs w:val="20"/>
              </w:rPr>
              <w:t>УК-1</w:t>
            </w:r>
          </w:p>
        </w:tc>
      </w:tr>
      <w:tr w:rsidR="005E2017" w14:paraId="1F71AE6B" w14:textId="77777777" w:rsidTr="005E2017">
        <w:tc>
          <w:tcPr>
            <w:tcW w:w="9356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2596D264" w14:textId="77777777" w:rsidR="005E2017" w:rsidRDefault="005E2017" w:rsidP="005E2017">
            <w:pPr>
              <w:pStyle w:val="af9"/>
              <w:numPr>
                <w:ilvl w:val="0"/>
                <w:numId w:val="37"/>
              </w:numPr>
              <w:ind w:left="-108" w:firstLine="468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  <w:lang w:val="ru-RU"/>
              </w:rPr>
              <w:t xml:space="preserve">Заряженная частица с энергией 0,1 Дж движется в однородном магнитном поле по окружности радиуса 1 см. </w:t>
            </w:r>
            <w:r>
              <w:rPr>
                <w:rFonts w:ascii="Times New Roman" w:hAnsi="Times New Roman" w:cs="Times New Roman"/>
                <w:szCs w:val="24"/>
              </w:rPr>
              <w:t>Найдите силу, действующую на частицу со стороны магнитного поля.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</w:tcPr>
          <w:p w14:paraId="261219BA" w14:textId="1C72B9F6" w:rsidR="005E2017" w:rsidRDefault="005E2017">
            <w:pPr>
              <w:spacing w:after="120"/>
              <w:jc w:val="center"/>
              <w:outlineLvl w:val="0"/>
            </w:pPr>
            <w:r w:rsidRPr="00885402">
              <w:rPr>
                <w:sz w:val="20"/>
                <w:szCs w:val="20"/>
              </w:rPr>
              <w:t>УК-1</w:t>
            </w:r>
          </w:p>
        </w:tc>
      </w:tr>
      <w:tr w:rsidR="005E2017" w14:paraId="68E98511" w14:textId="77777777" w:rsidTr="005E2017">
        <w:tc>
          <w:tcPr>
            <w:tcW w:w="9356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673CFB09" w14:textId="77777777" w:rsidR="005E2017" w:rsidRDefault="005E2017" w:rsidP="005E2017">
            <w:pPr>
              <w:pStyle w:val="af9"/>
              <w:numPr>
                <w:ilvl w:val="0"/>
                <w:numId w:val="37"/>
              </w:numPr>
              <w:ind w:left="-108" w:firstLine="468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  <w:lang w:val="ru-RU"/>
              </w:rPr>
              <w:t xml:space="preserve">Квадратная рамка со стороной </w:t>
            </w:r>
            <w:r>
              <w:rPr>
                <w:rFonts w:ascii="Times New Roman" w:hAnsi="Times New Roman" w:cs="Times New Roman"/>
                <w:position w:val="-6"/>
                <w:szCs w:val="24"/>
              </w:rPr>
              <w:object w:dxaOrig="223" w:dyaOrig="223" w14:anchorId="06873D86">
                <v:shape id="_x0000_i1126" type="#_x0000_t75" style="width:11.25pt;height:11.25pt" o:ole="" fillcolor="window">
                  <v:imagedata r:id="rId307" o:title=""/>
                </v:shape>
                <o:OLEObject Type="Embed" ProgID="Equation.3" ShapeID="_x0000_i1126" DrawAspect="Content" ObjectID="_1715495779" r:id="rId308"/>
              </w:object>
            </w:r>
            <w:r>
              <w:rPr>
                <w:rFonts w:ascii="Times New Roman" w:hAnsi="Times New Roman" w:cs="Times New Roman"/>
                <w:szCs w:val="24"/>
                <w:lang w:val="ru-RU"/>
              </w:rPr>
              <w:t xml:space="preserve"> расположена в одной плоскости с длинным прямым проводом с током </w:t>
            </w:r>
            <w:r>
              <w:rPr>
                <w:rFonts w:ascii="Times New Roman" w:hAnsi="Times New Roman" w:cs="Times New Roman"/>
                <w:position w:val="-4"/>
                <w:szCs w:val="24"/>
              </w:rPr>
              <w:object w:dxaOrig="197" w:dyaOrig="257" w14:anchorId="0D4FE120">
                <v:shape id="_x0000_i1127" type="#_x0000_t75" style="width:9.75pt;height:12.75pt" o:ole="" fillcolor="window">
                  <v:imagedata r:id="rId309" o:title=""/>
                </v:shape>
                <o:OLEObject Type="Embed" ProgID="Equation.3" ShapeID="_x0000_i1127" DrawAspect="Content" ObjectID="_1715495780" r:id="rId310"/>
              </w:object>
            </w:r>
            <w:r>
              <w:rPr>
                <w:rFonts w:ascii="Times New Roman" w:hAnsi="Times New Roman" w:cs="Times New Roman"/>
                <w:szCs w:val="24"/>
                <w:lang w:val="ru-RU"/>
              </w:rPr>
              <w:t xml:space="preserve"> так, что две ее стороны параллельны проводу. Расстояние ближайшей стороны рамки от провода </w:t>
            </w:r>
            <w:r>
              <w:rPr>
                <w:rFonts w:ascii="Times New Roman" w:hAnsi="Times New Roman" w:cs="Times New Roman"/>
                <w:position w:val="-6"/>
                <w:szCs w:val="24"/>
              </w:rPr>
              <w:object w:dxaOrig="223" w:dyaOrig="223" w14:anchorId="4C7C38E1">
                <v:shape id="_x0000_i1128" type="#_x0000_t75" style="width:11.25pt;height:11.25pt" o:ole="" fillcolor="window">
                  <v:imagedata r:id="rId311" o:title=""/>
                </v:shape>
                <o:OLEObject Type="Embed" ProgID="Equation.3" ShapeID="_x0000_i1128" DrawAspect="Content" ObjectID="_1715495781" r:id="rId312"/>
              </w:object>
            </w:r>
            <w:r>
              <w:rPr>
                <w:rFonts w:ascii="Times New Roman" w:hAnsi="Times New Roman" w:cs="Times New Roman"/>
                <w:szCs w:val="24"/>
                <w:lang w:val="ru-RU"/>
              </w:rPr>
              <w:t xml:space="preserve"> увеличивается вследствие того, что рамка равномерно движется со скоростью </w:t>
            </w:r>
            <w:r>
              <w:rPr>
                <w:rFonts w:ascii="Times New Roman" w:hAnsi="Times New Roman" w:cs="Times New Roman"/>
                <w:position w:val="-6"/>
                <w:szCs w:val="24"/>
              </w:rPr>
              <w:object w:dxaOrig="197" w:dyaOrig="223" w14:anchorId="549EE8AD">
                <v:shape id="_x0000_i1129" type="#_x0000_t75" style="width:9.75pt;height:11.25pt" o:ole="" fillcolor="window">
                  <v:imagedata r:id="rId313" o:title=""/>
                </v:shape>
                <o:OLEObject Type="Embed" ProgID="Equation.3" ShapeID="_x0000_i1129" DrawAspect="Content" ObjectID="_1715495782" r:id="rId314"/>
              </w:object>
            </w:r>
            <w:r>
              <w:rPr>
                <w:rFonts w:ascii="Times New Roman" w:hAnsi="Times New Roman" w:cs="Times New Roman"/>
                <w:szCs w:val="24"/>
                <w:lang w:val="ru-RU"/>
              </w:rPr>
              <w:t xml:space="preserve">, направленной перпендикулярно проводу. </w:t>
            </w:r>
            <w:r>
              <w:rPr>
                <w:rFonts w:ascii="Times New Roman" w:hAnsi="Times New Roman" w:cs="Times New Roman"/>
                <w:szCs w:val="24"/>
              </w:rPr>
              <w:t xml:space="preserve">Найдите ЭДС индукции в рамке как функцию расстояния </w:t>
            </w:r>
            <w:r>
              <w:rPr>
                <w:rFonts w:ascii="Times New Roman" w:hAnsi="Times New Roman" w:cs="Times New Roman"/>
                <w:position w:val="-6"/>
                <w:szCs w:val="24"/>
              </w:rPr>
              <w:object w:dxaOrig="223" w:dyaOrig="223" w14:anchorId="6F5125FD">
                <v:shape id="_x0000_i1130" type="#_x0000_t75" style="width:11.25pt;height:11.25pt" o:ole="" fillcolor="window">
                  <v:imagedata r:id="rId315" o:title=""/>
                </v:shape>
                <o:OLEObject Type="Embed" ProgID="Equation.3" ShapeID="_x0000_i1130" DrawAspect="Content" ObjectID="_1715495783" r:id="rId316"/>
              </w:object>
            </w:r>
            <w:r>
              <w:rPr>
                <w:rFonts w:ascii="Times New Roman" w:hAnsi="Times New Roman" w:cs="Times New Roman"/>
                <w:szCs w:val="24"/>
              </w:rPr>
              <w:t>.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</w:tcPr>
          <w:p w14:paraId="29778301" w14:textId="7854D0C8" w:rsidR="005E2017" w:rsidRDefault="005E2017">
            <w:pPr>
              <w:spacing w:after="120"/>
              <w:jc w:val="center"/>
              <w:outlineLvl w:val="0"/>
            </w:pPr>
            <w:r w:rsidRPr="00885402">
              <w:rPr>
                <w:sz w:val="20"/>
                <w:szCs w:val="20"/>
              </w:rPr>
              <w:t>УК-1</w:t>
            </w:r>
          </w:p>
        </w:tc>
      </w:tr>
      <w:tr w:rsidR="005E2017" w14:paraId="5295FE8C" w14:textId="77777777" w:rsidTr="005E2017">
        <w:tc>
          <w:tcPr>
            <w:tcW w:w="9356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61A2D6DC" w14:textId="77777777" w:rsidR="005E2017" w:rsidRDefault="005E2017" w:rsidP="005E2017">
            <w:pPr>
              <w:pStyle w:val="af9"/>
              <w:numPr>
                <w:ilvl w:val="0"/>
                <w:numId w:val="37"/>
              </w:numPr>
              <w:ind w:left="-108" w:firstLine="468"/>
              <w:rPr>
                <w:rFonts w:ascii="Times New Roman" w:hAnsi="Times New Roman" w:cs="Times New Roman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Cs w:val="24"/>
                <w:lang w:val="ru-RU"/>
              </w:rPr>
              <w:t>В соленоиде сила тока равномерно возрастает от 0</w:t>
            </w:r>
            <w:r>
              <w:rPr>
                <w:rFonts w:ascii="Times New Roman" w:hAnsi="Times New Roman" w:cs="Times New Roman"/>
                <w:smallCaps/>
                <w:szCs w:val="24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Cs w:val="24"/>
                <w:lang w:val="ru-RU"/>
              </w:rPr>
              <w:t xml:space="preserve">до 5 А в течение 0,5 с и при этом соленоид накапливает энергию </w:t>
            </w:r>
            <w:r>
              <w:rPr>
                <w:rFonts w:ascii="Times New Roman" w:hAnsi="Times New Roman" w:cs="Times New Roman"/>
                <w:szCs w:val="24"/>
              </w:rPr>
              <w:t>10 Дж. Какая ЭДС индуцируется в соленоиде?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</w:tcPr>
          <w:p w14:paraId="3F198F29" w14:textId="68DA6E42" w:rsidR="005E2017" w:rsidRDefault="005E2017">
            <w:pPr>
              <w:spacing w:after="120"/>
              <w:jc w:val="center"/>
              <w:outlineLvl w:val="0"/>
            </w:pPr>
            <w:r w:rsidRPr="00885402">
              <w:rPr>
                <w:sz w:val="20"/>
                <w:szCs w:val="20"/>
              </w:rPr>
              <w:t>УК-1</w:t>
            </w:r>
          </w:p>
        </w:tc>
      </w:tr>
      <w:tr w:rsidR="005E2017" w14:paraId="59E366F2" w14:textId="77777777" w:rsidTr="005E2017">
        <w:tc>
          <w:tcPr>
            <w:tcW w:w="9356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5F5314DA" w14:textId="77777777" w:rsidR="005E2017" w:rsidRDefault="005E2017" w:rsidP="005E2017">
            <w:pPr>
              <w:pStyle w:val="af9"/>
              <w:numPr>
                <w:ilvl w:val="0"/>
                <w:numId w:val="37"/>
              </w:numPr>
              <w:ind w:left="-108" w:firstLine="468"/>
              <w:rPr>
                <w:rFonts w:ascii="Times New Roman" w:hAnsi="Times New Roman" w:cs="Times New Roman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Cs w:val="24"/>
                <w:lang w:val="ru-RU"/>
              </w:rPr>
              <w:t xml:space="preserve">Пластины плоского воздушного конденсатора площадью </w:t>
            </w:r>
            <w:r>
              <w:rPr>
                <w:rFonts w:ascii="Times New Roman" w:hAnsi="Times New Roman" w:cs="Times New Roman"/>
                <w:position w:val="-6"/>
                <w:szCs w:val="24"/>
              </w:rPr>
              <w:object w:dxaOrig="240" w:dyaOrig="283" w14:anchorId="172B3F64">
                <v:shape id="_x0000_i1131" type="#_x0000_t75" style="width:12pt;height:14.25pt" o:ole="" fillcolor="window">
                  <v:imagedata r:id="rId317" o:title=""/>
                </v:shape>
                <o:OLEObject Type="Embed" ProgID="Equation.3" ShapeID="_x0000_i1131" DrawAspect="Content" ObjectID="_1715495784" r:id="rId318"/>
              </w:object>
            </w:r>
            <w:r>
              <w:rPr>
                <w:rFonts w:ascii="Times New Roman" w:hAnsi="Times New Roman" w:cs="Times New Roman"/>
                <w:szCs w:val="24"/>
                <w:lang w:val="ru-RU"/>
              </w:rPr>
              <w:t xml:space="preserve"> находятся на расстоянии </w:t>
            </w:r>
            <w:r>
              <w:rPr>
                <w:rFonts w:ascii="Times New Roman" w:hAnsi="Times New Roman" w:cs="Times New Roman"/>
                <w:position w:val="-6"/>
                <w:szCs w:val="24"/>
              </w:rPr>
              <w:object w:dxaOrig="240" w:dyaOrig="283" w14:anchorId="712BA921">
                <v:shape id="_x0000_i1132" type="#_x0000_t75" style="width:12pt;height:14.25pt" o:ole="" fillcolor="window">
                  <v:imagedata r:id="rId319" o:title=""/>
                </v:shape>
                <o:OLEObject Type="Embed" ProgID="Equation.3" ShapeID="_x0000_i1132" DrawAspect="Content" ObjectID="_1715495785" r:id="rId320"/>
              </w:object>
            </w:r>
            <w:r>
              <w:rPr>
                <w:rFonts w:ascii="Times New Roman" w:hAnsi="Times New Roman" w:cs="Times New Roman"/>
                <w:szCs w:val="24"/>
                <w:lang w:val="ru-RU"/>
              </w:rPr>
              <w:t xml:space="preserve"> друг от друга. Одну из пластин отодвигают от другой с постоянным ускорением </w:t>
            </w:r>
            <w:r>
              <w:rPr>
                <w:rFonts w:ascii="Times New Roman" w:hAnsi="Times New Roman" w:cs="Times New Roman"/>
                <w:position w:val="-6"/>
                <w:szCs w:val="24"/>
              </w:rPr>
              <w:object w:dxaOrig="223" w:dyaOrig="223" w14:anchorId="330453F8">
                <v:shape id="_x0000_i1133" type="#_x0000_t75" style="width:11.25pt;height:11.25pt" o:ole="" fillcolor="window">
                  <v:imagedata r:id="rId321" o:title=""/>
                </v:shape>
                <o:OLEObject Type="Embed" ProgID="Equation.3" ShapeID="_x0000_i1133" DrawAspect="Content" ObjectID="_1715495786" r:id="rId322"/>
              </w:object>
            </w:r>
            <w:r>
              <w:rPr>
                <w:rFonts w:ascii="Times New Roman" w:hAnsi="Times New Roman" w:cs="Times New Roman"/>
                <w:szCs w:val="24"/>
                <w:lang w:val="ru-RU"/>
              </w:rPr>
              <w:t xml:space="preserve">. Начальный заряд на пластинах </w:t>
            </w:r>
            <w:r>
              <w:rPr>
                <w:rFonts w:ascii="Times New Roman" w:hAnsi="Times New Roman" w:cs="Times New Roman"/>
                <w:position w:val="-12"/>
                <w:szCs w:val="24"/>
              </w:rPr>
              <w:object w:dxaOrig="317" w:dyaOrig="360" w14:anchorId="48162A09">
                <v:shape id="_x0000_i1134" type="#_x0000_t75" style="width:15.75pt;height:18pt" o:ole="" fillcolor="window">
                  <v:imagedata r:id="rId323" o:title=""/>
                </v:shape>
                <o:OLEObject Type="Embed" ProgID="Equation.3" ShapeID="_x0000_i1134" DrawAspect="Content" ObjectID="_1715495787" r:id="rId324"/>
              </w:object>
            </w:r>
            <w:r>
              <w:rPr>
                <w:rFonts w:ascii="Times New Roman" w:hAnsi="Times New Roman" w:cs="Times New Roman"/>
                <w:szCs w:val="24"/>
                <w:lang w:val="ru-RU"/>
              </w:rPr>
              <w:t>. Найдите зависимость плотность тока смещения от времени, если конденсатор подключен к источнику постоянного напряжения.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</w:tcPr>
          <w:p w14:paraId="1153E0CA" w14:textId="1EC4BF82" w:rsidR="005E2017" w:rsidRDefault="005E2017">
            <w:pPr>
              <w:spacing w:after="120"/>
              <w:jc w:val="center"/>
              <w:outlineLvl w:val="0"/>
            </w:pPr>
            <w:r w:rsidRPr="00885402">
              <w:rPr>
                <w:sz w:val="20"/>
                <w:szCs w:val="20"/>
              </w:rPr>
              <w:t>УК-1</w:t>
            </w:r>
          </w:p>
        </w:tc>
      </w:tr>
      <w:tr w:rsidR="005E2017" w14:paraId="2E68BE05" w14:textId="77777777" w:rsidTr="005E2017">
        <w:tc>
          <w:tcPr>
            <w:tcW w:w="9356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03F12949" w14:textId="77777777" w:rsidR="005E2017" w:rsidRDefault="005E2017" w:rsidP="005E2017">
            <w:pPr>
              <w:pStyle w:val="af9"/>
              <w:numPr>
                <w:ilvl w:val="0"/>
                <w:numId w:val="37"/>
              </w:numPr>
              <w:ind w:left="-108" w:firstLine="468"/>
              <w:rPr>
                <w:rFonts w:ascii="Times New Roman" w:hAnsi="Times New Roman" w:cs="Times New Roman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Cs w:val="24"/>
                <w:lang w:val="ru-RU"/>
              </w:rPr>
              <w:t>Как необходимо изменить емкость конденсатора из колебательного контура, чтобы период колебаний в колебательном контуре увеличить в два раза?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</w:tcPr>
          <w:p w14:paraId="55C9810D" w14:textId="7CF3966B" w:rsidR="005E2017" w:rsidRDefault="005E2017">
            <w:pPr>
              <w:spacing w:after="120"/>
              <w:jc w:val="center"/>
              <w:outlineLvl w:val="0"/>
            </w:pPr>
            <w:r w:rsidRPr="00885402">
              <w:rPr>
                <w:sz w:val="20"/>
                <w:szCs w:val="20"/>
              </w:rPr>
              <w:t>УК-1</w:t>
            </w:r>
          </w:p>
        </w:tc>
      </w:tr>
    </w:tbl>
    <w:p w14:paraId="0E4B91C9" w14:textId="77777777" w:rsidR="005F78DC" w:rsidRDefault="005F78DC"/>
    <w:p w14:paraId="042480EC" w14:textId="4DC27CAB" w:rsidR="005F78DC" w:rsidRPr="009407CB" w:rsidRDefault="005F78DC" w:rsidP="00E17142">
      <w:pPr>
        <w:shd w:val="clear" w:color="auto" w:fill="FFFFFF"/>
        <w:jc w:val="center"/>
        <w:rPr>
          <w:b/>
        </w:rPr>
      </w:pPr>
      <w:r w:rsidRPr="009407CB">
        <w:rPr>
          <w:b/>
        </w:rPr>
        <w:t xml:space="preserve">Вопросы к </w:t>
      </w:r>
      <w:r w:rsidR="00063442">
        <w:rPr>
          <w:b/>
        </w:rPr>
        <w:t>зачёту с оценкой</w:t>
      </w:r>
      <w:r w:rsidRPr="009407CB">
        <w:rPr>
          <w:b/>
        </w:rPr>
        <w:t>.</w:t>
      </w:r>
    </w:p>
    <w:p w14:paraId="07729A5B" w14:textId="77777777" w:rsidR="00882EA9" w:rsidRDefault="00882EA9" w:rsidP="00882EA9">
      <w:pPr>
        <w:ind w:right="141"/>
        <w:rPr>
          <w:sz w:val="22"/>
          <w:szCs w:val="22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6799"/>
        <w:gridCol w:w="1134"/>
        <w:gridCol w:w="993"/>
        <w:gridCol w:w="986"/>
      </w:tblGrid>
      <w:tr w:rsidR="00882EA9" w14:paraId="579E2974" w14:textId="77777777" w:rsidTr="00882EA9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984683" w14:textId="77777777" w:rsidR="00882EA9" w:rsidRPr="00882EA9" w:rsidRDefault="00882EA9" w:rsidP="00882EA9">
            <w:pPr>
              <w:widowControl w:val="0"/>
              <w:rPr>
                <w:b/>
              </w:rPr>
            </w:pPr>
            <w:r w:rsidRPr="00882EA9">
              <w:rPr>
                <w:b/>
              </w:rPr>
              <w:t>РАЗДЕЛ № 3 Электричество и магнетизм</w:t>
            </w:r>
          </w:p>
          <w:p w14:paraId="36D5E4EF" w14:textId="77777777" w:rsidR="00882EA9" w:rsidRPr="00882EA9" w:rsidRDefault="00882EA9" w:rsidP="00882EA9">
            <w:pPr>
              <w:widowControl w:val="0"/>
              <w:rPr>
                <w:b/>
              </w:rPr>
            </w:pPr>
            <w:r w:rsidRPr="00882EA9">
              <w:rPr>
                <w:b/>
              </w:rPr>
              <w:t>Тема № 8 Электростатика</w:t>
            </w:r>
          </w:p>
          <w:p w14:paraId="46BC7A64" w14:textId="77777777" w:rsidR="00882EA9" w:rsidRPr="00882EA9" w:rsidRDefault="00882EA9" w:rsidP="00882EA9">
            <w:pPr>
              <w:widowControl w:val="0"/>
              <w:rPr>
                <w:b/>
              </w:rPr>
            </w:pPr>
            <w:r w:rsidRPr="00882EA9">
              <w:rPr>
                <w:b/>
              </w:rPr>
              <w:t>Тема № 9 Законы постоянного тока</w:t>
            </w:r>
          </w:p>
          <w:p w14:paraId="47B038CD" w14:textId="77777777" w:rsidR="00882EA9" w:rsidRPr="00882EA9" w:rsidRDefault="00882EA9" w:rsidP="00882EA9">
            <w:pPr>
              <w:widowControl w:val="0"/>
              <w:rPr>
                <w:b/>
              </w:rPr>
            </w:pPr>
            <w:r w:rsidRPr="00882EA9">
              <w:rPr>
                <w:b/>
              </w:rPr>
              <w:t>Тема № 10 Магнетизм</w:t>
            </w:r>
          </w:p>
          <w:p w14:paraId="4E7FEE95" w14:textId="77777777" w:rsidR="00882EA9" w:rsidRDefault="00882EA9" w:rsidP="00882EA9">
            <w:pPr>
              <w:widowControl w:val="0"/>
            </w:pPr>
            <w:r w:rsidRPr="00882EA9">
              <w:rPr>
                <w:b/>
              </w:rPr>
              <w:t>Тема 11. Электромагнитные колебания и волны.</w:t>
            </w:r>
          </w:p>
        </w:tc>
        <w:tc>
          <w:tcPr>
            <w:tcW w:w="311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F0A95D" w14:textId="77777777" w:rsidR="00882EA9" w:rsidRDefault="00882EA9">
            <w:pPr>
              <w:jc w:val="center"/>
            </w:pPr>
            <w:r>
              <w:t>Формируемые компетенции</w:t>
            </w:r>
          </w:p>
        </w:tc>
      </w:tr>
      <w:tr w:rsidR="003967C7" w14:paraId="723A9695" w14:textId="77777777" w:rsidTr="003967C7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A92AB8" w14:textId="77777777" w:rsidR="003967C7" w:rsidRDefault="003967C7" w:rsidP="003967C7">
            <w:pPr>
              <w:numPr>
                <w:ilvl w:val="0"/>
                <w:numId w:val="19"/>
              </w:numPr>
              <w:overflowPunct w:val="0"/>
              <w:autoSpaceDE w:val="0"/>
              <w:autoSpaceDN w:val="0"/>
              <w:adjustRightInd w:val="0"/>
              <w:ind w:right="-1326"/>
              <w:jc w:val="both"/>
              <w:textAlignment w:val="baseline"/>
              <w:rPr>
                <w:rFonts w:asciiTheme="minorHAnsi" w:eastAsiaTheme="minorHAnsi" w:hAnsiTheme="minorHAnsi" w:cstheme="minorBidi"/>
                <w:sz w:val="22"/>
                <w:szCs w:val="22"/>
                <w:lang w:eastAsia="en-US"/>
              </w:rPr>
            </w:pPr>
            <w:r>
              <w:rPr>
                <w:rFonts w:cstheme="minorBidi"/>
              </w:rPr>
              <w:t>Что называется электрическим диполем, его плечом, его моментом?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D8BE0C" w14:textId="77777777" w:rsidR="003967C7" w:rsidRDefault="003967C7" w:rsidP="003967C7">
            <w:pPr>
              <w:jc w:val="center"/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FF86BC" w14:textId="4F062DB3" w:rsidR="003967C7" w:rsidRDefault="003967C7" w:rsidP="003967C7">
            <w:pPr>
              <w:jc w:val="center"/>
            </w:pPr>
            <w:r w:rsidRPr="00131457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E0B2DD" w14:textId="77777777" w:rsidR="003967C7" w:rsidRDefault="003967C7" w:rsidP="003967C7">
            <w:pPr>
              <w:jc w:val="center"/>
            </w:pPr>
          </w:p>
        </w:tc>
      </w:tr>
      <w:tr w:rsidR="003967C7" w14:paraId="70EF4D09" w14:textId="77777777" w:rsidTr="003967C7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AFCB36" w14:textId="77777777" w:rsidR="003967C7" w:rsidRDefault="003967C7" w:rsidP="003967C7">
            <w:pPr>
              <w:numPr>
                <w:ilvl w:val="0"/>
                <w:numId w:val="19"/>
              </w:numPr>
              <w:overflowPunct w:val="0"/>
              <w:autoSpaceDE w:val="0"/>
              <w:autoSpaceDN w:val="0"/>
              <w:adjustRightInd w:val="0"/>
              <w:ind w:right="-1326"/>
              <w:jc w:val="both"/>
              <w:textAlignment w:val="baseline"/>
              <w:rPr>
                <w:rFonts w:asciiTheme="minorHAnsi" w:eastAsiaTheme="minorHAnsi" w:hAnsiTheme="minorHAnsi" w:cstheme="minorBidi"/>
                <w:sz w:val="22"/>
                <w:szCs w:val="22"/>
                <w:lang w:eastAsia="en-US"/>
              </w:rPr>
            </w:pPr>
            <w:r>
              <w:rPr>
                <w:rFonts w:cstheme="minorBidi"/>
              </w:rPr>
              <w:t>Закон Кулона. Сила взаимодействия между двумя диполями.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13C4D7" w14:textId="69C5079A" w:rsidR="003967C7" w:rsidRDefault="003967C7" w:rsidP="003967C7">
            <w:pPr>
              <w:jc w:val="center"/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732701" w14:textId="3B13F8D4" w:rsidR="003967C7" w:rsidRDefault="003967C7" w:rsidP="003967C7">
            <w:pPr>
              <w:jc w:val="center"/>
            </w:pPr>
            <w:r w:rsidRPr="00131457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ABFBFF" w14:textId="530566D6" w:rsidR="003967C7" w:rsidRDefault="003967C7" w:rsidP="003967C7">
            <w:pPr>
              <w:jc w:val="center"/>
            </w:pPr>
          </w:p>
        </w:tc>
      </w:tr>
      <w:tr w:rsidR="003967C7" w14:paraId="6FFCEF37" w14:textId="77777777" w:rsidTr="003967C7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6B4596" w14:textId="77777777" w:rsidR="003967C7" w:rsidRDefault="003967C7" w:rsidP="003967C7">
            <w:pPr>
              <w:numPr>
                <w:ilvl w:val="0"/>
                <w:numId w:val="19"/>
              </w:numPr>
              <w:overflowPunct w:val="0"/>
              <w:autoSpaceDE w:val="0"/>
              <w:autoSpaceDN w:val="0"/>
              <w:adjustRightInd w:val="0"/>
              <w:ind w:right="-1326"/>
              <w:jc w:val="both"/>
              <w:textAlignment w:val="baseline"/>
              <w:rPr>
                <w:rFonts w:asciiTheme="minorHAnsi" w:eastAsiaTheme="minorHAnsi" w:hAnsiTheme="minorHAnsi" w:cstheme="minorBidi"/>
                <w:sz w:val="22"/>
                <w:szCs w:val="22"/>
                <w:lang w:eastAsia="en-US"/>
              </w:rPr>
            </w:pPr>
            <w:r>
              <w:rPr>
                <w:rFonts w:cstheme="minorBidi"/>
              </w:rPr>
              <w:t>Характеристики электрического поля: напряженность и потенциал. Связь между ними.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5953F2" w14:textId="0AD87F71" w:rsidR="003967C7" w:rsidRDefault="003967C7" w:rsidP="003967C7">
            <w:pPr>
              <w:jc w:val="center"/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F65D8E" w14:textId="083DBDD4" w:rsidR="003967C7" w:rsidRDefault="003967C7" w:rsidP="003967C7">
            <w:pPr>
              <w:jc w:val="center"/>
            </w:pPr>
            <w:r w:rsidRPr="00131457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6FE6FA" w14:textId="46C190B0" w:rsidR="003967C7" w:rsidRDefault="003967C7" w:rsidP="003967C7">
            <w:pPr>
              <w:jc w:val="center"/>
            </w:pPr>
          </w:p>
        </w:tc>
      </w:tr>
      <w:tr w:rsidR="003967C7" w14:paraId="016C45FE" w14:textId="77777777" w:rsidTr="003967C7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720E7C" w14:textId="77777777" w:rsidR="003967C7" w:rsidRDefault="003967C7" w:rsidP="003967C7">
            <w:pPr>
              <w:numPr>
                <w:ilvl w:val="0"/>
                <w:numId w:val="19"/>
              </w:numPr>
              <w:overflowPunct w:val="0"/>
              <w:autoSpaceDE w:val="0"/>
              <w:autoSpaceDN w:val="0"/>
              <w:adjustRightInd w:val="0"/>
              <w:ind w:right="-1326"/>
              <w:jc w:val="both"/>
              <w:textAlignment w:val="baseline"/>
              <w:rPr>
                <w:rFonts w:asciiTheme="minorHAnsi" w:eastAsiaTheme="minorHAnsi" w:hAnsiTheme="minorHAnsi" w:cstheme="minorBidi"/>
                <w:sz w:val="22"/>
                <w:szCs w:val="22"/>
                <w:lang w:eastAsia="en-US"/>
              </w:rPr>
            </w:pPr>
            <w:r>
              <w:rPr>
                <w:rFonts w:cstheme="minorBidi"/>
              </w:rPr>
              <w:t>Каково содержание принципа суперпозиции электрических полей.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A28E7B" w14:textId="77777777" w:rsidR="003967C7" w:rsidRDefault="003967C7" w:rsidP="003967C7">
            <w:pPr>
              <w:jc w:val="center"/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40B995" w14:textId="43A81534" w:rsidR="003967C7" w:rsidRDefault="003967C7" w:rsidP="003967C7">
            <w:pPr>
              <w:jc w:val="center"/>
            </w:pPr>
            <w:r w:rsidRPr="00131457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1C6C1B" w14:textId="2E9DBAD0" w:rsidR="003967C7" w:rsidRDefault="003967C7" w:rsidP="003967C7">
            <w:pPr>
              <w:jc w:val="center"/>
            </w:pPr>
          </w:p>
        </w:tc>
      </w:tr>
      <w:tr w:rsidR="003967C7" w14:paraId="64F64386" w14:textId="77777777" w:rsidTr="003967C7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C5D041" w14:textId="77777777" w:rsidR="003967C7" w:rsidRDefault="003967C7" w:rsidP="003967C7">
            <w:pPr>
              <w:numPr>
                <w:ilvl w:val="0"/>
                <w:numId w:val="19"/>
              </w:numPr>
              <w:overflowPunct w:val="0"/>
              <w:autoSpaceDE w:val="0"/>
              <w:autoSpaceDN w:val="0"/>
              <w:adjustRightInd w:val="0"/>
              <w:ind w:right="-1326"/>
              <w:jc w:val="both"/>
              <w:textAlignment w:val="baseline"/>
              <w:rPr>
                <w:rFonts w:asciiTheme="minorHAnsi" w:eastAsiaTheme="minorHAnsi" w:hAnsiTheme="minorHAnsi" w:cstheme="minorBidi"/>
                <w:sz w:val="22"/>
                <w:szCs w:val="22"/>
                <w:lang w:eastAsia="en-US"/>
              </w:rPr>
            </w:pPr>
            <w:r>
              <w:rPr>
                <w:rFonts w:cstheme="minorBidi"/>
              </w:rPr>
              <w:t>Напряженность и потенциал ЭП диполя.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D32330" w14:textId="74149035" w:rsidR="003967C7" w:rsidRDefault="003967C7" w:rsidP="003967C7">
            <w:pPr>
              <w:jc w:val="center"/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F991B0" w14:textId="224245A8" w:rsidR="003967C7" w:rsidRDefault="003967C7" w:rsidP="003967C7">
            <w:pPr>
              <w:jc w:val="center"/>
            </w:pPr>
            <w:r w:rsidRPr="00131457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56D354" w14:textId="77777777" w:rsidR="003967C7" w:rsidRDefault="003967C7" w:rsidP="003967C7">
            <w:pPr>
              <w:jc w:val="center"/>
            </w:pPr>
          </w:p>
        </w:tc>
      </w:tr>
      <w:tr w:rsidR="003967C7" w14:paraId="4A9F9C85" w14:textId="77777777" w:rsidTr="003967C7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89539B" w14:textId="77777777" w:rsidR="003967C7" w:rsidRDefault="003967C7" w:rsidP="003967C7">
            <w:pPr>
              <w:numPr>
                <w:ilvl w:val="0"/>
                <w:numId w:val="19"/>
              </w:numPr>
              <w:overflowPunct w:val="0"/>
              <w:autoSpaceDE w:val="0"/>
              <w:autoSpaceDN w:val="0"/>
              <w:adjustRightInd w:val="0"/>
              <w:ind w:right="-1326"/>
              <w:jc w:val="both"/>
              <w:textAlignment w:val="baseline"/>
              <w:rPr>
                <w:rFonts w:asciiTheme="minorHAnsi" w:eastAsiaTheme="minorHAnsi" w:hAnsiTheme="minorHAnsi" w:cstheme="minorBidi"/>
                <w:sz w:val="22"/>
                <w:szCs w:val="22"/>
                <w:lang w:eastAsia="en-US"/>
              </w:rPr>
            </w:pPr>
            <w:r>
              <w:rPr>
                <w:rFonts w:cstheme="minorBidi"/>
              </w:rPr>
              <w:t>Поток и циркуляция вектора напряженности электрического поля.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5938AC" w14:textId="77777777" w:rsidR="003967C7" w:rsidRDefault="003967C7" w:rsidP="003967C7">
            <w:pPr>
              <w:jc w:val="center"/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E016BF" w14:textId="637708BC" w:rsidR="003967C7" w:rsidRDefault="003967C7" w:rsidP="003967C7">
            <w:pPr>
              <w:jc w:val="center"/>
            </w:pPr>
            <w:r w:rsidRPr="00131457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D56565" w14:textId="53ED2881" w:rsidR="003967C7" w:rsidRDefault="003967C7" w:rsidP="003967C7">
            <w:pPr>
              <w:jc w:val="center"/>
            </w:pPr>
          </w:p>
        </w:tc>
      </w:tr>
      <w:tr w:rsidR="003967C7" w14:paraId="7E622825" w14:textId="77777777" w:rsidTr="003967C7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44896F" w14:textId="77777777" w:rsidR="003967C7" w:rsidRDefault="003967C7" w:rsidP="003967C7">
            <w:pPr>
              <w:numPr>
                <w:ilvl w:val="0"/>
                <w:numId w:val="19"/>
              </w:numPr>
              <w:overflowPunct w:val="0"/>
              <w:autoSpaceDE w:val="0"/>
              <w:autoSpaceDN w:val="0"/>
              <w:adjustRightInd w:val="0"/>
              <w:ind w:right="-1326"/>
              <w:jc w:val="both"/>
              <w:textAlignment w:val="baseline"/>
              <w:rPr>
                <w:rFonts w:asciiTheme="minorHAnsi" w:eastAsiaTheme="minorHAnsi" w:hAnsiTheme="minorHAnsi" w:cstheme="minorBidi"/>
                <w:sz w:val="22"/>
                <w:szCs w:val="22"/>
                <w:lang w:eastAsia="en-US"/>
              </w:rPr>
            </w:pPr>
            <w:r>
              <w:rPr>
                <w:rFonts w:cstheme="minorBidi"/>
              </w:rPr>
              <w:t>Теорема Гаусса и ее значение.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594F7A" w14:textId="56AA6B25" w:rsidR="003967C7" w:rsidRDefault="003967C7" w:rsidP="003967C7">
            <w:pPr>
              <w:jc w:val="center"/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4AC13B" w14:textId="6896F1CE" w:rsidR="003967C7" w:rsidRDefault="003967C7" w:rsidP="003967C7">
            <w:pPr>
              <w:jc w:val="center"/>
            </w:pPr>
            <w:r w:rsidRPr="00131457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E3B9F8" w14:textId="4C37C264" w:rsidR="003967C7" w:rsidRDefault="003967C7" w:rsidP="003967C7">
            <w:pPr>
              <w:jc w:val="center"/>
            </w:pPr>
          </w:p>
        </w:tc>
      </w:tr>
      <w:tr w:rsidR="003967C7" w14:paraId="0EAA43A2" w14:textId="77777777" w:rsidTr="003967C7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AB1778" w14:textId="77777777" w:rsidR="003967C7" w:rsidRDefault="003967C7" w:rsidP="003967C7">
            <w:pPr>
              <w:numPr>
                <w:ilvl w:val="0"/>
                <w:numId w:val="19"/>
              </w:numPr>
              <w:overflowPunct w:val="0"/>
              <w:autoSpaceDE w:val="0"/>
              <w:autoSpaceDN w:val="0"/>
              <w:adjustRightInd w:val="0"/>
              <w:ind w:right="-1326"/>
              <w:jc w:val="both"/>
              <w:textAlignment w:val="baseline"/>
              <w:rPr>
                <w:rFonts w:asciiTheme="minorHAnsi" w:eastAsiaTheme="minorHAnsi" w:hAnsiTheme="minorHAnsi" w:cstheme="minorBidi"/>
                <w:sz w:val="22"/>
                <w:szCs w:val="22"/>
                <w:lang w:eastAsia="en-US"/>
              </w:rPr>
            </w:pPr>
            <w:r>
              <w:rPr>
                <w:rFonts w:cstheme="minorBidi"/>
              </w:rPr>
              <w:t>Напряженность и потенциал однородно заряженной плоскости, бесконечного проводника и бесконечных разноименно заряженных плоскостей.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B00C2B" w14:textId="62DD4CBF" w:rsidR="003967C7" w:rsidRDefault="003967C7" w:rsidP="003967C7">
            <w:pPr>
              <w:jc w:val="center"/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CFA297" w14:textId="01C7600E" w:rsidR="003967C7" w:rsidRDefault="003967C7" w:rsidP="003967C7">
            <w:pPr>
              <w:jc w:val="center"/>
            </w:pPr>
            <w:r w:rsidRPr="00131457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9D53F2" w14:textId="77777777" w:rsidR="003967C7" w:rsidRDefault="003967C7" w:rsidP="003967C7">
            <w:pPr>
              <w:jc w:val="center"/>
            </w:pPr>
          </w:p>
        </w:tc>
      </w:tr>
      <w:tr w:rsidR="003967C7" w14:paraId="79AB6C15" w14:textId="77777777" w:rsidTr="003967C7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F153BA" w14:textId="77777777" w:rsidR="003967C7" w:rsidRDefault="003967C7" w:rsidP="003967C7">
            <w:pPr>
              <w:numPr>
                <w:ilvl w:val="0"/>
                <w:numId w:val="19"/>
              </w:numPr>
              <w:overflowPunct w:val="0"/>
              <w:autoSpaceDE w:val="0"/>
              <w:autoSpaceDN w:val="0"/>
              <w:adjustRightInd w:val="0"/>
              <w:ind w:right="-1326"/>
              <w:jc w:val="both"/>
              <w:textAlignment w:val="baseline"/>
              <w:rPr>
                <w:rFonts w:asciiTheme="minorHAnsi" w:eastAsiaTheme="minorHAnsi" w:hAnsiTheme="minorHAnsi" w:cstheme="minorBidi"/>
                <w:sz w:val="22"/>
                <w:szCs w:val="22"/>
                <w:lang w:eastAsia="en-US"/>
              </w:rPr>
            </w:pPr>
            <w:r>
              <w:rPr>
                <w:rFonts w:cstheme="minorBidi"/>
              </w:rPr>
              <w:t>Напряженность и потенциал сферы, шара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25D10D" w14:textId="77777777" w:rsidR="003967C7" w:rsidRDefault="003967C7" w:rsidP="003967C7">
            <w:pPr>
              <w:jc w:val="center"/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D1A854" w14:textId="58BCA1FF" w:rsidR="003967C7" w:rsidRDefault="003967C7" w:rsidP="003967C7">
            <w:pPr>
              <w:jc w:val="center"/>
            </w:pPr>
            <w:r w:rsidRPr="00131457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3378BB" w14:textId="5ED62136" w:rsidR="003967C7" w:rsidRDefault="003967C7" w:rsidP="003967C7">
            <w:pPr>
              <w:jc w:val="center"/>
            </w:pPr>
          </w:p>
        </w:tc>
      </w:tr>
      <w:tr w:rsidR="003967C7" w14:paraId="03F0DA0E" w14:textId="77777777" w:rsidTr="003967C7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5E4CC7" w14:textId="77777777" w:rsidR="003967C7" w:rsidRDefault="003967C7" w:rsidP="003967C7">
            <w:pPr>
              <w:numPr>
                <w:ilvl w:val="0"/>
                <w:numId w:val="19"/>
              </w:numPr>
              <w:overflowPunct w:val="0"/>
              <w:autoSpaceDE w:val="0"/>
              <w:autoSpaceDN w:val="0"/>
              <w:adjustRightInd w:val="0"/>
              <w:ind w:right="-1326"/>
              <w:jc w:val="both"/>
              <w:textAlignment w:val="baseline"/>
              <w:rPr>
                <w:rFonts w:asciiTheme="minorHAnsi" w:eastAsiaTheme="minorHAnsi" w:hAnsiTheme="minorHAnsi" w:cstheme="minorBidi"/>
                <w:sz w:val="22"/>
                <w:szCs w:val="22"/>
                <w:lang w:eastAsia="en-US"/>
              </w:rPr>
            </w:pPr>
            <w:r>
              <w:rPr>
                <w:rFonts w:cstheme="minorBidi"/>
              </w:rPr>
              <w:t>Силовые линии ЭП.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B43E8A" w14:textId="3771162D" w:rsidR="003967C7" w:rsidRDefault="003967C7" w:rsidP="003967C7">
            <w:pPr>
              <w:jc w:val="center"/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D02294" w14:textId="579F9438" w:rsidR="003967C7" w:rsidRDefault="003967C7" w:rsidP="003967C7">
            <w:pPr>
              <w:jc w:val="center"/>
            </w:pPr>
            <w:r w:rsidRPr="00131457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CB57B7" w14:textId="57C50F0D" w:rsidR="003967C7" w:rsidRDefault="003967C7" w:rsidP="003967C7">
            <w:pPr>
              <w:jc w:val="center"/>
            </w:pPr>
          </w:p>
        </w:tc>
      </w:tr>
      <w:tr w:rsidR="003967C7" w14:paraId="71D16BFE" w14:textId="77777777" w:rsidTr="003967C7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EA0501" w14:textId="77777777" w:rsidR="003967C7" w:rsidRDefault="003967C7" w:rsidP="003967C7">
            <w:pPr>
              <w:numPr>
                <w:ilvl w:val="0"/>
                <w:numId w:val="19"/>
              </w:numPr>
              <w:overflowPunct w:val="0"/>
              <w:autoSpaceDE w:val="0"/>
              <w:autoSpaceDN w:val="0"/>
              <w:adjustRightInd w:val="0"/>
              <w:ind w:right="-1326"/>
              <w:jc w:val="both"/>
              <w:textAlignment w:val="baseline"/>
              <w:rPr>
                <w:rFonts w:asciiTheme="minorHAnsi" w:eastAsiaTheme="minorHAnsi" w:hAnsiTheme="minorHAnsi" w:cstheme="minorBidi"/>
                <w:sz w:val="22"/>
                <w:szCs w:val="22"/>
                <w:lang w:eastAsia="en-US"/>
              </w:rPr>
            </w:pPr>
            <w:r>
              <w:rPr>
                <w:rFonts w:cstheme="minorBidi"/>
              </w:rPr>
              <w:t>Как выражается работа по перемещению заряда в электростатическом поле: а) через напряженность поля; б) через разность потенциалов?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CEE0DD" w14:textId="77777777" w:rsidR="003967C7" w:rsidRDefault="003967C7" w:rsidP="003967C7">
            <w:pPr>
              <w:jc w:val="center"/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954E88" w14:textId="20061E5C" w:rsidR="003967C7" w:rsidRDefault="003967C7" w:rsidP="003967C7">
            <w:pPr>
              <w:jc w:val="center"/>
            </w:pPr>
            <w:r w:rsidRPr="00131457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F2A5DA" w14:textId="086C9418" w:rsidR="003967C7" w:rsidRDefault="003967C7" w:rsidP="003967C7">
            <w:pPr>
              <w:jc w:val="center"/>
            </w:pPr>
          </w:p>
        </w:tc>
      </w:tr>
      <w:tr w:rsidR="003967C7" w14:paraId="2C8BD1E0" w14:textId="77777777" w:rsidTr="003967C7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28DA46" w14:textId="77777777" w:rsidR="003967C7" w:rsidRDefault="003967C7" w:rsidP="003967C7">
            <w:pPr>
              <w:numPr>
                <w:ilvl w:val="0"/>
                <w:numId w:val="19"/>
              </w:numPr>
              <w:overflowPunct w:val="0"/>
              <w:autoSpaceDE w:val="0"/>
              <w:autoSpaceDN w:val="0"/>
              <w:adjustRightInd w:val="0"/>
              <w:ind w:right="-1326"/>
              <w:jc w:val="both"/>
              <w:textAlignment w:val="baseline"/>
              <w:rPr>
                <w:rFonts w:asciiTheme="minorHAnsi" w:eastAsiaTheme="minorHAnsi" w:hAnsiTheme="minorHAnsi" w:cstheme="minorBidi"/>
                <w:sz w:val="22"/>
                <w:szCs w:val="22"/>
                <w:lang w:eastAsia="en-US"/>
              </w:rPr>
            </w:pPr>
            <w:r>
              <w:rPr>
                <w:rFonts w:cstheme="minorBidi"/>
              </w:rPr>
              <w:t xml:space="preserve">Как выглядит условие потенциальности электростатического поля в дифференциальной форме?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4A7197" w14:textId="0C1453A0" w:rsidR="003967C7" w:rsidRDefault="003967C7" w:rsidP="003967C7">
            <w:pPr>
              <w:jc w:val="center"/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F4969B" w14:textId="25C7661F" w:rsidR="003967C7" w:rsidRDefault="003967C7" w:rsidP="003967C7">
            <w:pPr>
              <w:jc w:val="center"/>
            </w:pPr>
            <w:r w:rsidRPr="00131457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428F99" w14:textId="77777777" w:rsidR="003967C7" w:rsidRDefault="003967C7" w:rsidP="003967C7">
            <w:pPr>
              <w:jc w:val="center"/>
            </w:pPr>
          </w:p>
        </w:tc>
      </w:tr>
      <w:tr w:rsidR="003967C7" w14:paraId="5E118893" w14:textId="77777777" w:rsidTr="003967C7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FF4A6E" w14:textId="77777777" w:rsidR="003967C7" w:rsidRDefault="003967C7" w:rsidP="003967C7">
            <w:pPr>
              <w:numPr>
                <w:ilvl w:val="0"/>
                <w:numId w:val="19"/>
              </w:numPr>
              <w:overflowPunct w:val="0"/>
              <w:autoSpaceDE w:val="0"/>
              <w:autoSpaceDN w:val="0"/>
              <w:adjustRightInd w:val="0"/>
              <w:ind w:right="-1326"/>
              <w:jc w:val="both"/>
              <w:textAlignment w:val="baseline"/>
              <w:rPr>
                <w:rFonts w:asciiTheme="minorHAnsi" w:eastAsiaTheme="minorHAnsi" w:hAnsiTheme="minorHAnsi" w:cstheme="minorBidi"/>
                <w:sz w:val="22"/>
                <w:szCs w:val="22"/>
                <w:lang w:eastAsia="en-US"/>
              </w:rPr>
            </w:pPr>
            <w:r>
              <w:rPr>
                <w:rFonts w:cstheme="minorBidi"/>
              </w:rPr>
              <w:t>Безвихревой характер электростатического поля.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D71F72" w14:textId="77777777" w:rsidR="003967C7" w:rsidRDefault="003967C7" w:rsidP="003967C7">
            <w:pPr>
              <w:jc w:val="center"/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DE4F2E" w14:textId="6DA57DAA" w:rsidR="003967C7" w:rsidRDefault="003967C7" w:rsidP="003967C7">
            <w:pPr>
              <w:jc w:val="center"/>
            </w:pPr>
            <w:r w:rsidRPr="00131457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904770" w14:textId="02D8E4DD" w:rsidR="003967C7" w:rsidRDefault="003967C7" w:rsidP="003967C7">
            <w:pPr>
              <w:jc w:val="center"/>
            </w:pPr>
          </w:p>
        </w:tc>
      </w:tr>
      <w:tr w:rsidR="003967C7" w14:paraId="10E6B816" w14:textId="77777777" w:rsidTr="003967C7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B15707" w14:textId="77777777" w:rsidR="003967C7" w:rsidRDefault="003967C7" w:rsidP="003967C7">
            <w:pPr>
              <w:numPr>
                <w:ilvl w:val="0"/>
                <w:numId w:val="19"/>
              </w:numPr>
              <w:overflowPunct w:val="0"/>
              <w:autoSpaceDE w:val="0"/>
              <w:autoSpaceDN w:val="0"/>
              <w:adjustRightInd w:val="0"/>
              <w:ind w:right="-1326"/>
              <w:jc w:val="both"/>
              <w:textAlignment w:val="baseline"/>
              <w:rPr>
                <w:rFonts w:asciiTheme="minorHAnsi" w:eastAsiaTheme="minorHAnsi" w:hAnsiTheme="minorHAnsi" w:cstheme="minorBidi"/>
                <w:sz w:val="22"/>
                <w:szCs w:val="22"/>
                <w:lang w:eastAsia="en-US"/>
              </w:rPr>
            </w:pPr>
            <w:r>
              <w:rPr>
                <w:rFonts w:cstheme="minorBidi"/>
              </w:rPr>
              <w:t>Какова напряженность поля внутри проводника, находящегося в электростатическом поле?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648966" w14:textId="091FC59D" w:rsidR="003967C7" w:rsidRDefault="003967C7" w:rsidP="003967C7">
            <w:pPr>
              <w:jc w:val="center"/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F7F070" w14:textId="00D2CAC3" w:rsidR="003967C7" w:rsidRDefault="003967C7" w:rsidP="003967C7">
            <w:pPr>
              <w:jc w:val="center"/>
            </w:pPr>
            <w:r w:rsidRPr="00131457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CFBF31" w14:textId="77777777" w:rsidR="003967C7" w:rsidRDefault="003967C7" w:rsidP="003967C7">
            <w:pPr>
              <w:jc w:val="center"/>
            </w:pPr>
          </w:p>
        </w:tc>
      </w:tr>
      <w:tr w:rsidR="003967C7" w14:paraId="24F2735D" w14:textId="77777777" w:rsidTr="003967C7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30CC13" w14:textId="77777777" w:rsidR="003967C7" w:rsidRDefault="003967C7" w:rsidP="003967C7">
            <w:pPr>
              <w:numPr>
                <w:ilvl w:val="0"/>
                <w:numId w:val="19"/>
              </w:numPr>
              <w:overflowPunct w:val="0"/>
              <w:autoSpaceDE w:val="0"/>
              <w:autoSpaceDN w:val="0"/>
              <w:adjustRightInd w:val="0"/>
              <w:ind w:right="-1326"/>
              <w:jc w:val="both"/>
              <w:textAlignment w:val="baseline"/>
              <w:rPr>
                <w:rFonts w:asciiTheme="minorHAnsi" w:eastAsiaTheme="minorHAnsi" w:hAnsiTheme="minorHAnsi" w:cstheme="minorBidi"/>
                <w:sz w:val="22"/>
                <w:szCs w:val="22"/>
                <w:lang w:eastAsia="en-US"/>
              </w:rPr>
            </w:pPr>
            <w:r>
              <w:rPr>
                <w:rFonts w:cstheme="minorBidi"/>
              </w:rPr>
              <w:t>В чем суть электростатической защиты? Электростатический генератор Ван-де- Граафа.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11FBED" w14:textId="740592B4" w:rsidR="003967C7" w:rsidRDefault="003967C7" w:rsidP="003967C7">
            <w:pPr>
              <w:jc w:val="center"/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FA72DD" w14:textId="31B952D0" w:rsidR="003967C7" w:rsidRDefault="003967C7" w:rsidP="003967C7">
            <w:pPr>
              <w:jc w:val="center"/>
            </w:pPr>
            <w:r w:rsidRPr="00131457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1551DE" w14:textId="22ECDDCC" w:rsidR="003967C7" w:rsidRDefault="003967C7" w:rsidP="003967C7">
            <w:pPr>
              <w:jc w:val="center"/>
            </w:pPr>
          </w:p>
        </w:tc>
      </w:tr>
      <w:tr w:rsidR="003967C7" w14:paraId="2BACBBDB" w14:textId="77777777" w:rsidTr="003967C7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4075BB" w14:textId="77777777" w:rsidR="003967C7" w:rsidRDefault="003967C7" w:rsidP="003967C7">
            <w:pPr>
              <w:numPr>
                <w:ilvl w:val="0"/>
                <w:numId w:val="19"/>
              </w:numPr>
              <w:overflowPunct w:val="0"/>
              <w:autoSpaceDE w:val="0"/>
              <w:autoSpaceDN w:val="0"/>
              <w:adjustRightInd w:val="0"/>
              <w:ind w:right="-1326"/>
              <w:jc w:val="both"/>
              <w:textAlignment w:val="baseline"/>
              <w:rPr>
                <w:rFonts w:asciiTheme="minorHAnsi" w:eastAsiaTheme="minorHAnsi" w:hAnsiTheme="minorHAnsi" w:cstheme="minorBidi"/>
                <w:sz w:val="22"/>
                <w:szCs w:val="22"/>
                <w:lang w:eastAsia="en-US"/>
              </w:rPr>
            </w:pPr>
            <w:r>
              <w:rPr>
                <w:rFonts w:cstheme="minorBidi"/>
              </w:rPr>
              <w:t>Электроемкость проводника, единицы измерения электроёмкости.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F12A3A" w14:textId="0980FEB6" w:rsidR="003967C7" w:rsidRDefault="003967C7" w:rsidP="003967C7">
            <w:pPr>
              <w:jc w:val="center"/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EDBBC0" w14:textId="2DAAC357" w:rsidR="003967C7" w:rsidRDefault="003967C7" w:rsidP="003967C7">
            <w:pPr>
              <w:jc w:val="center"/>
            </w:pPr>
            <w:r w:rsidRPr="00131457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4895EE" w14:textId="14D9FB0E" w:rsidR="003967C7" w:rsidRDefault="003967C7" w:rsidP="003967C7">
            <w:pPr>
              <w:jc w:val="center"/>
            </w:pPr>
          </w:p>
        </w:tc>
      </w:tr>
      <w:tr w:rsidR="003967C7" w14:paraId="1D283422" w14:textId="77777777" w:rsidTr="003967C7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AF85B8" w14:textId="77777777" w:rsidR="003967C7" w:rsidRDefault="003967C7" w:rsidP="003967C7">
            <w:pPr>
              <w:numPr>
                <w:ilvl w:val="0"/>
                <w:numId w:val="19"/>
              </w:numPr>
              <w:overflowPunct w:val="0"/>
              <w:autoSpaceDE w:val="0"/>
              <w:autoSpaceDN w:val="0"/>
              <w:adjustRightInd w:val="0"/>
              <w:ind w:right="-1326"/>
              <w:jc w:val="both"/>
              <w:textAlignment w:val="baseline"/>
              <w:rPr>
                <w:rFonts w:asciiTheme="minorHAnsi" w:eastAsiaTheme="minorHAnsi" w:hAnsiTheme="minorHAnsi" w:cstheme="minorBidi"/>
                <w:sz w:val="22"/>
                <w:szCs w:val="22"/>
                <w:lang w:eastAsia="en-US"/>
              </w:rPr>
            </w:pPr>
            <w:r>
              <w:rPr>
                <w:rFonts w:cstheme="minorBidi"/>
              </w:rPr>
              <w:t xml:space="preserve"> Электроемкость плоского, цилиндрического и сферического конденсаторов. Отчего она зависит?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A9B06C" w14:textId="1DD0C059" w:rsidR="003967C7" w:rsidRDefault="003967C7" w:rsidP="003967C7">
            <w:pPr>
              <w:jc w:val="center"/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E1EB23" w14:textId="0B14B46B" w:rsidR="003967C7" w:rsidRDefault="003967C7" w:rsidP="003967C7">
            <w:pPr>
              <w:jc w:val="center"/>
            </w:pPr>
            <w:r w:rsidRPr="00131457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0677A2" w14:textId="34B84F8E" w:rsidR="003967C7" w:rsidRDefault="003967C7" w:rsidP="003967C7">
            <w:pPr>
              <w:jc w:val="center"/>
            </w:pPr>
          </w:p>
        </w:tc>
      </w:tr>
      <w:tr w:rsidR="003967C7" w14:paraId="6F72D544" w14:textId="77777777" w:rsidTr="003967C7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64AB42" w14:textId="77777777" w:rsidR="003967C7" w:rsidRDefault="003967C7" w:rsidP="003967C7">
            <w:pPr>
              <w:overflowPunct w:val="0"/>
              <w:adjustRightInd w:val="0"/>
              <w:ind w:right="-1326"/>
              <w:jc w:val="both"/>
              <w:textAlignment w:val="baseline"/>
              <w:rPr>
                <w:rFonts w:asciiTheme="minorHAnsi" w:eastAsiaTheme="minorHAnsi" w:hAnsiTheme="minorHAnsi" w:cstheme="minorBidi"/>
                <w:sz w:val="22"/>
                <w:szCs w:val="22"/>
                <w:lang w:eastAsia="en-US"/>
              </w:rPr>
            </w:pPr>
            <w:r>
              <w:rPr>
                <w:rFonts w:cstheme="minorBidi"/>
              </w:rPr>
              <w:t xml:space="preserve">  Параллельное и последовательное соединение конденсаторов и сопротивлений.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0AD193" w14:textId="183BF4C3" w:rsidR="003967C7" w:rsidRDefault="003967C7" w:rsidP="003967C7">
            <w:pPr>
              <w:jc w:val="center"/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16E300" w14:textId="345A137F" w:rsidR="003967C7" w:rsidRDefault="003967C7" w:rsidP="003967C7">
            <w:pPr>
              <w:jc w:val="center"/>
            </w:pPr>
            <w:r w:rsidRPr="00131457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0F2E5F" w14:textId="6C6FCDED" w:rsidR="003967C7" w:rsidRDefault="003967C7" w:rsidP="003967C7">
            <w:pPr>
              <w:jc w:val="center"/>
            </w:pPr>
          </w:p>
        </w:tc>
      </w:tr>
      <w:tr w:rsidR="003967C7" w14:paraId="3C23AE0E" w14:textId="77777777" w:rsidTr="003967C7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6C8672" w14:textId="77777777" w:rsidR="003967C7" w:rsidRDefault="003967C7" w:rsidP="003967C7">
            <w:pPr>
              <w:numPr>
                <w:ilvl w:val="0"/>
                <w:numId w:val="19"/>
              </w:numPr>
              <w:overflowPunct w:val="0"/>
              <w:autoSpaceDE w:val="0"/>
              <w:autoSpaceDN w:val="0"/>
              <w:adjustRightInd w:val="0"/>
              <w:ind w:right="-1326"/>
              <w:jc w:val="both"/>
              <w:textAlignment w:val="baseline"/>
              <w:rPr>
                <w:rFonts w:asciiTheme="minorHAnsi" w:eastAsiaTheme="minorHAnsi" w:hAnsiTheme="minorHAnsi" w:cstheme="minorBidi"/>
                <w:sz w:val="22"/>
                <w:szCs w:val="22"/>
                <w:lang w:eastAsia="en-US"/>
              </w:rPr>
            </w:pPr>
            <w:r>
              <w:rPr>
                <w:rFonts w:cstheme="minorBidi"/>
              </w:rPr>
              <w:t xml:space="preserve">Энергия электрического поля. Что является носителем энергии - заряды или поле? Объемная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6E76E5" w14:textId="090AFFAB" w:rsidR="003967C7" w:rsidRDefault="003967C7" w:rsidP="003967C7">
            <w:pPr>
              <w:jc w:val="center"/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D3DA80" w14:textId="7EAACE2E" w:rsidR="003967C7" w:rsidRDefault="003967C7" w:rsidP="003967C7">
            <w:pPr>
              <w:jc w:val="center"/>
            </w:pPr>
            <w:r w:rsidRPr="00131457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7239E3" w14:textId="4F299376" w:rsidR="003967C7" w:rsidRDefault="003967C7" w:rsidP="003967C7">
            <w:pPr>
              <w:jc w:val="center"/>
            </w:pPr>
          </w:p>
        </w:tc>
      </w:tr>
      <w:tr w:rsidR="003967C7" w14:paraId="0E17E9D1" w14:textId="77777777" w:rsidTr="003967C7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D91AD7" w14:textId="77777777" w:rsidR="003967C7" w:rsidRDefault="003967C7" w:rsidP="003967C7">
            <w:pPr>
              <w:overflowPunct w:val="0"/>
              <w:adjustRightInd w:val="0"/>
              <w:ind w:right="-1326"/>
              <w:jc w:val="both"/>
              <w:textAlignment w:val="baseline"/>
              <w:rPr>
                <w:rFonts w:asciiTheme="minorHAnsi" w:eastAsiaTheme="minorHAnsi" w:hAnsiTheme="minorHAnsi" w:cstheme="minorBidi"/>
                <w:sz w:val="22"/>
                <w:szCs w:val="22"/>
                <w:lang w:eastAsia="en-US"/>
              </w:rPr>
            </w:pPr>
            <w:r>
              <w:rPr>
                <w:rFonts w:cstheme="minorBidi"/>
              </w:rPr>
              <w:t xml:space="preserve"> плотность энергии электрического поля.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E77616" w14:textId="5B570D53" w:rsidR="003967C7" w:rsidRDefault="003967C7" w:rsidP="003967C7">
            <w:pPr>
              <w:jc w:val="center"/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A9E482" w14:textId="79B4B780" w:rsidR="003967C7" w:rsidRDefault="003967C7" w:rsidP="003967C7">
            <w:pPr>
              <w:jc w:val="center"/>
            </w:pPr>
            <w:r w:rsidRPr="00131457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B04A1C" w14:textId="05FF08E2" w:rsidR="003967C7" w:rsidRDefault="003967C7" w:rsidP="003967C7">
            <w:pPr>
              <w:jc w:val="center"/>
            </w:pPr>
          </w:p>
        </w:tc>
      </w:tr>
      <w:tr w:rsidR="003967C7" w14:paraId="2EF8DF06" w14:textId="77777777" w:rsidTr="003967C7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71C201" w14:textId="77777777" w:rsidR="003967C7" w:rsidRDefault="003967C7" w:rsidP="003967C7">
            <w:pPr>
              <w:numPr>
                <w:ilvl w:val="0"/>
                <w:numId w:val="19"/>
              </w:numPr>
              <w:overflowPunct w:val="0"/>
              <w:autoSpaceDE w:val="0"/>
              <w:autoSpaceDN w:val="0"/>
              <w:adjustRightInd w:val="0"/>
              <w:ind w:right="-1326"/>
              <w:jc w:val="both"/>
              <w:textAlignment w:val="baseline"/>
              <w:rPr>
                <w:rFonts w:asciiTheme="minorHAnsi" w:eastAsiaTheme="minorHAnsi" w:hAnsiTheme="minorHAnsi" w:cstheme="minorBidi"/>
                <w:sz w:val="22"/>
                <w:szCs w:val="22"/>
                <w:lang w:eastAsia="en-US"/>
              </w:rPr>
            </w:pPr>
            <w:r>
              <w:rPr>
                <w:rFonts w:cstheme="minorBidi"/>
              </w:rPr>
              <w:t xml:space="preserve">Энергия  уединенного заряженного проводника, заряженного конденсатора. Энергия взаимодействия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2C7A5B" w14:textId="63A076A4" w:rsidR="003967C7" w:rsidRDefault="003967C7" w:rsidP="003967C7">
            <w:pPr>
              <w:jc w:val="center"/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5EAE4D" w14:textId="24F0AA9A" w:rsidR="003967C7" w:rsidRDefault="003967C7" w:rsidP="003967C7">
            <w:pPr>
              <w:jc w:val="center"/>
            </w:pPr>
            <w:r w:rsidRPr="00131457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51B77B" w14:textId="35A70610" w:rsidR="003967C7" w:rsidRDefault="003967C7" w:rsidP="003967C7">
            <w:pPr>
              <w:jc w:val="center"/>
            </w:pPr>
          </w:p>
        </w:tc>
      </w:tr>
      <w:tr w:rsidR="003967C7" w14:paraId="3EF02A98" w14:textId="77777777" w:rsidTr="003967C7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90ADE4" w14:textId="77777777" w:rsidR="003967C7" w:rsidRDefault="003967C7" w:rsidP="003967C7">
            <w:pPr>
              <w:overflowPunct w:val="0"/>
              <w:adjustRightInd w:val="0"/>
              <w:ind w:right="-1326"/>
              <w:jc w:val="both"/>
              <w:textAlignment w:val="baseline"/>
              <w:rPr>
                <w:rFonts w:asciiTheme="minorHAnsi" w:eastAsiaTheme="minorHAnsi" w:hAnsiTheme="minorHAnsi" w:cstheme="minorBidi"/>
                <w:sz w:val="22"/>
                <w:szCs w:val="22"/>
                <w:lang w:eastAsia="en-US"/>
              </w:rPr>
            </w:pPr>
            <w:r>
              <w:rPr>
                <w:rFonts w:cstheme="minorBidi"/>
              </w:rPr>
              <w:t xml:space="preserve"> системы точечных зарядов. Пондермоторные силы.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6BCCF5" w14:textId="5E647031" w:rsidR="003967C7" w:rsidRDefault="003967C7" w:rsidP="003967C7">
            <w:pPr>
              <w:jc w:val="center"/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A2B7A2" w14:textId="3FCDAE96" w:rsidR="003967C7" w:rsidRDefault="003967C7" w:rsidP="003967C7">
            <w:pPr>
              <w:jc w:val="center"/>
            </w:pPr>
            <w:r w:rsidRPr="00131457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6B9997" w14:textId="1DF461D3" w:rsidR="003967C7" w:rsidRDefault="003967C7" w:rsidP="003967C7">
            <w:pPr>
              <w:jc w:val="center"/>
            </w:pPr>
          </w:p>
        </w:tc>
      </w:tr>
      <w:tr w:rsidR="003967C7" w14:paraId="51850835" w14:textId="77777777" w:rsidTr="003967C7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9EE2E9" w14:textId="77777777" w:rsidR="003967C7" w:rsidRDefault="003967C7" w:rsidP="003967C7">
            <w:pPr>
              <w:numPr>
                <w:ilvl w:val="0"/>
                <w:numId w:val="19"/>
              </w:numPr>
              <w:overflowPunct w:val="0"/>
              <w:autoSpaceDE w:val="0"/>
              <w:autoSpaceDN w:val="0"/>
              <w:adjustRightInd w:val="0"/>
              <w:ind w:right="-1326"/>
              <w:jc w:val="both"/>
              <w:textAlignment w:val="baseline"/>
              <w:rPr>
                <w:rFonts w:asciiTheme="minorHAnsi" w:eastAsiaTheme="minorHAnsi" w:hAnsiTheme="minorHAnsi" w:cstheme="minorBidi"/>
                <w:sz w:val="22"/>
                <w:szCs w:val="22"/>
                <w:lang w:eastAsia="en-US"/>
              </w:rPr>
            </w:pPr>
            <w:r>
              <w:rPr>
                <w:rFonts w:cstheme="minorBidi"/>
              </w:rPr>
              <w:t xml:space="preserve">Диэлектрики. Процесс поляризации диэлектриков. Поляризованность диэлектрика. Диэлектрическая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73C861" w14:textId="7D128016" w:rsidR="003967C7" w:rsidRDefault="003967C7" w:rsidP="003967C7">
            <w:pPr>
              <w:jc w:val="center"/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DB12E0" w14:textId="50AF85C3" w:rsidR="003967C7" w:rsidRDefault="003967C7" w:rsidP="003967C7">
            <w:pPr>
              <w:jc w:val="center"/>
            </w:pPr>
            <w:r w:rsidRPr="00131457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6FC27C" w14:textId="4E30F951" w:rsidR="003967C7" w:rsidRDefault="003967C7" w:rsidP="003967C7">
            <w:pPr>
              <w:jc w:val="center"/>
            </w:pPr>
          </w:p>
        </w:tc>
      </w:tr>
      <w:tr w:rsidR="003967C7" w14:paraId="02F7EBF2" w14:textId="77777777" w:rsidTr="003967C7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98A813" w14:textId="77777777" w:rsidR="003967C7" w:rsidRDefault="003967C7" w:rsidP="003967C7">
            <w:pPr>
              <w:overflowPunct w:val="0"/>
              <w:adjustRightInd w:val="0"/>
              <w:ind w:right="-1326"/>
              <w:jc w:val="both"/>
              <w:textAlignment w:val="baseline"/>
              <w:rPr>
                <w:rFonts w:asciiTheme="minorHAnsi" w:eastAsiaTheme="minorHAnsi" w:hAnsiTheme="minorHAnsi" w:cstheme="minorBidi"/>
                <w:sz w:val="22"/>
                <w:szCs w:val="22"/>
                <w:lang w:eastAsia="en-US"/>
              </w:rPr>
            </w:pPr>
            <w:r>
              <w:rPr>
                <w:rFonts w:cstheme="minorBidi"/>
              </w:rPr>
              <w:t xml:space="preserve"> восприимчивость вещества. Гистерезис.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74E467" w14:textId="360F5A31" w:rsidR="003967C7" w:rsidRDefault="003967C7" w:rsidP="003967C7">
            <w:pPr>
              <w:jc w:val="center"/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6B14DE" w14:textId="78AB5870" w:rsidR="003967C7" w:rsidRDefault="003967C7" w:rsidP="003967C7">
            <w:pPr>
              <w:jc w:val="center"/>
            </w:pPr>
            <w:r w:rsidRPr="00131457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0C4D22" w14:textId="77777777" w:rsidR="003967C7" w:rsidRDefault="003967C7" w:rsidP="003967C7">
            <w:pPr>
              <w:jc w:val="center"/>
            </w:pPr>
          </w:p>
        </w:tc>
      </w:tr>
      <w:tr w:rsidR="003967C7" w14:paraId="0C5926BD" w14:textId="77777777" w:rsidTr="003967C7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23472D" w14:textId="77777777" w:rsidR="003967C7" w:rsidRDefault="003967C7" w:rsidP="003967C7">
            <w:pPr>
              <w:numPr>
                <w:ilvl w:val="0"/>
                <w:numId w:val="19"/>
              </w:numPr>
              <w:overflowPunct w:val="0"/>
              <w:autoSpaceDE w:val="0"/>
              <w:autoSpaceDN w:val="0"/>
              <w:adjustRightInd w:val="0"/>
              <w:ind w:right="-1326"/>
              <w:jc w:val="both"/>
              <w:textAlignment w:val="baseline"/>
              <w:rPr>
                <w:rFonts w:asciiTheme="minorHAnsi" w:eastAsiaTheme="minorHAnsi" w:hAnsiTheme="minorHAnsi" w:cstheme="minorBidi"/>
                <w:sz w:val="22"/>
                <w:szCs w:val="22"/>
                <w:lang w:eastAsia="en-US"/>
              </w:rPr>
            </w:pPr>
            <w:r>
              <w:rPr>
                <w:rFonts w:cstheme="minorBidi"/>
              </w:rPr>
              <w:t>Вектор электрического смещения.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6E8641" w14:textId="5DBF8211" w:rsidR="003967C7" w:rsidRDefault="003967C7" w:rsidP="003967C7">
            <w:pPr>
              <w:jc w:val="center"/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215496" w14:textId="606CAF48" w:rsidR="003967C7" w:rsidRDefault="003967C7" w:rsidP="003967C7">
            <w:pPr>
              <w:jc w:val="center"/>
            </w:pPr>
            <w:r w:rsidRPr="00131457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B6EAC4" w14:textId="77777777" w:rsidR="003967C7" w:rsidRDefault="003967C7" w:rsidP="003967C7">
            <w:pPr>
              <w:jc w:val="center"/>
            </w:pPr>
          </w:p>
        </w:tc>
      </w:tr>
      <w:tr w:rsidR="003967C7" w14:paraId="1B8FBE7E" w14:textId="77777777" w:rsidTr="003967C7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2FE9B7" w14:textId="77777777" w:rsidR="003967C7" w:rsidRDefault="003967C7" w:rsidP="003967C7">
            <w:pPr>
              <w:numPr>
                <w:ilvl w:val="0"/>
                <w:numId w:val="19"/>
              </w:numPr>
              <w:overflowPunct w:val="0"/>
              <w:autoSpaceDE w:val="0"/>
              <w:autoSpaceDN w:val="0"/>
              <w:adjustRightInd w:val="0"/>
              <w:ind w:right="-1326"/>
              <w:jc w:val="both"/>
              <w:textAlignment w:val="baseline"/>
              <w:rPr>
                <w:rFonts w:asciiTheme="minorHAnsi" w:eastAsiaTheme="minorHAnsi" w:hAnsiTheme="minorHAnsi" w:cstheme="minorBidi"/>
                <w:sz w:val="22"/>
                <w:szCs w:val="22"/>
                <w:lang w:eastAsia="en-US"/>
              </w:rPr>
            </w:pPr>
            <w:r>
              <w:rPr>
                <w:rFonts w:cstheme="minorBidi"/>
              </w:rPr>
              <w:t>Теорема Гаусса для вектора электрического смещения.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25EF23" w14:textId="39DAB4AE" w:rsidR="003967C7" w:rsidRDefault="003967C7" w:rsidP="003967C7">
            <w:pPr>
              <w:jc w:val="center"/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5413DD" w14:textId="448D3AE4" w:rsidR="003967C7" w:rsidRDefault="003967C7" w:rsidP="003967C7">
            <w:pPr>
              <w:jc w:val="center"/>
            </w:pPr>
            <w:r w:rsidRPr="00131457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8AF2C2" w14:textId="77777777" w:rsidR="003967C7" w:rsidRDefault="003967C7" w:rsidP="003967C7">
            <w:pPr>
              <w:jc w:val="center"/>
            </w:pPr>
          </w:p>
        </w:tc>
      </w:tr>
      <w:tr w:rsidR="003967C7" w14:paraId="3E3627A3" w14:textId="77777777" w:rsidTr="003967C7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8B9C38" w14:textId="77777777" w:rsidR="003967C7" w:rsidRDefault="003967C7" w:rsidP="003967C7">
            <w:pPr>
              <w:numPr>
                <w:ilvl w:val="0"/>
                <w:numId w:val="19"/>
              </w:numPr>
              <w:overflowPunct w:val="0"/>
              <w:autoSpaceDE w:val="0"/>
              <w:autoSpaceDN w:val="0"/>
              <w:adjustRightInd w:val="0"/>
              <w:ind w:right="-1326"/>
              <w:jc w:val="both"/>
              <w:textAlignment w:val="baseline"/>
              <w:rPr>
                <w:rFonts w:asciiTheme="minorHAnsi" w:eastAsiaTheme="minorHAnsi" w:hAnsiTheme="minorHAnsi" w:cstheme="minorBidi"/>
                <w:sz w:val="22"/>
                <w:szCs w:val="22"/>
                <w:lang w:eastAsia="en-US"/>
              </w:rPr>
            </w:pPr>
            <w:r>
              <w:rPr>
                <w:rFonts w:cstheme="minorBidi"/>
              </w:rPr>
              <w:t>Постоянный электрический ток. Условия существования тока. Сила тока. Сопротивление.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F5163E" w14:textId="6DA0610A" w:rsidR="003967C7" w:rsidRDefault="003967C7" w:rsidP="003967C7">
            <w:pPr>
              <w:jc w:val="center"/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6312C8" w14:textId="79191F95" w:rsidR="003967C7" w:rsidRDefault="003967C7" w:rsidP="003967C7">
            <w:pPr>
              <w:jc w:val="center"/>
            </w:pPr>
            <w:r w:rsidRPr="00131457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D4365B" w14:textId="77777777" w:rsidR="003967C7" w:rsidRDefault="003967C7" w:rsidP="003967C7">
            <w:pPr>
              <w:jc w:val="center"/>
            </w:pPr>
          </w:p>
        </w:tc>
      </w:tr>
      <w:tr w:rsidR="003967C7" w14:paraId="7370321A" w14:textId="77777777" w:rsidTr="003967C7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9B653E" w14:textId="77777777" w:rsidR="003967C7" w:rsidRDefault="003967C7" w:rsidP="003967C7">
            <w:pPr>
              <w:numPr>
                <w:ilvl w:val="0"/>
                <w:numId w:val="19"/>
              </w:numPr>
              <w:overflowPunct w:val="0"/>
              <w:autoSpaceDE w:val="0"/>
              <w:autoSpaceDN w:val="0"/>
              <w:adjustRightInd w:val="0"/>
              <w:ind w:right="-1326"/>
              <w:jc w:val="both"/>
              <w:textAlignment w:val="baseline"/>
              <w:rPr>
                <w:rFonts w:asciiTheme="minorHAnsi" w:eastAsiaTheme="minorHAnsi" w:hAnsiTheme="minorHAnsi" w:cstheme="minorBidi"/>
                <w:sz w:val="22"/>
                <w:szCs w:val="22"/>
                <w:lang w:eastAsia="en-US"/>
              </w:rPr>
            </w:pPr>
            <w:r>
              <w:rPr>
                <w:rFonts w:cstheme="minorBidi"/>
              </w:rPr>
              <w:t>Сила и плотность электрического тока. Вектор плотности тока. Уравнение непрерывности.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87CADF" w14:textId="6FC01051" w:rsidR="003967C7" w:rsidRDefault="003967C7" w:rsidP="003967C7">
            <w:pPr>
              <w:jc w:val="center"/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7EB48F" w14:textId="53DD8067" w:rsidR="003967C7" w:rsidRDefault="003967C7" w:rsidP="003967C7">
            <w:pPr>
              <w:jc w:val="center"/>
            </w:pPr>
            <w:r w:rsidRPr="00131457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E1D333" w14:textId="3CB7BC50" w:rsidR="003967C7" w:rsidRDefault="003967C7" w:rsidP="003967C7">
            <w:pPr>
              <w:jc w:val="center"/>
            </w:pPr>
          </w:p>
        </w:tc>
      </w:tr>
      <w:tr w:rsidR="003967C7" w14:paraId="79592AB1" w14:textId="77777777" w:rsidTr="003967C7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3F02E9" w14:textId="77777777" w:rsidR="003967C7" w:rsidRDefault="003967C7" w:rsidP="003967C7">
            <w:pPr>
              <w:numPr>
                <w:ilvl w:val="0"/>
                <w:numId w:val="19"/>
              </w:numPr>
              <w:overflowPunct w:val="0"/>
              <w:autoSpaceDE w:val="0"/>
              <w:autoSpaceDN w:val="0"/>
              <w:adjustRightInd w:val="0"/>
              <w:ind w:right="-1326"/>
              <w:jc w:val="both"/>
              <w:textAlignment w:val="baseline"/>
              <w:rPr>
                <w:rFonts w:asciiTheme="minorHAnsi" w:eastAsiaTheme="minorHAnsi" w:hAnsiTheme="minorHAnsi" w:cstheme="minorBidi"/>
                <w:sz w:val="22"/>
                <w:szCs w:val="22"/>
                <w:lang w:eastAsia="en-US"/>
              </w:rPr>
            </w:pPr>
            <w:r>
              <w:rPr>
                <w:rFonts w:cstheme="minorBidi"/>
              </w:rPr>
              <w:t>Сторонние силы. Электродвижущая сила. Закон Ома в интегральной и дифференциальной форме.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5F7B0A" w14:textId="77777777" w:rsidR="003967C7" w:rsidRDefault="003967C7" w:rsidP="003967C7">
            <w:pPr>
              <w:jc w:val="center"/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FFF2AC" w14:textId="7393D132" w:rsidR="003967C7" w:rsidRDefault="003967C7" w:rsidP="003967C7">
            <w:pPr>
              <w:jc w:val="center"/>
            </w:pPr>
            <w:r w:rsidRPr="00131457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0D6144" w14:textId="363EE9AA" w:rsidR="003967C7" w:rsidRDefault="003967C7" w:rsidP="003967C7">
            <w:pPr>
              <w:jc w:val="center"/>
            </w:pPr>
          </w:p>
        </w:tc>
      </w:tr>
      <w:tr w:rsidR="003967C7" w14:paraId="3CB79F2E" w14:textId="77777777" w:rsidTr="003967C7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C7C2F5" w14:textId="77777777" w:rsidR="003967C7" w:rsidRDefault="003967C7" w:rsidP="003967C7">
            <w:pPr>
              <w:numPr>
                <w:ilvl w:val="0"/>
                <w:numId w:val="19"/>
              </w:numPr>
              <w:overflowPunct w:val="0"/>
              <w:autoSpaceDE w:val="0"/>
              <w:autoSpaceDN w:val="0"/>
              <w:adjustRightInd w:val="0"/>
              <w:ind w:right="-1326"/>
              <w:jc w:val="both"/>
              <w:textAlignment w:val="baseline"/>
              <w:rPr>
                <w:rFonts w:asciiTheme="minorHAnsi" w:eastAsiaTheme="minorHAnsi" w:hAnsiTheme="minorHAnsi" w:cstheme="minorBidi"/>
                <w:sz w:val="22"/>
                <w:szCs w:val="22"/>
                <w:lang w:eastAsia="en-US"/>
              </w:rPr>
            </w:pPr>
            <w:r>
              <w:rPr>
                <w:rFonts w:cstheme="minorBidi"/>
              </w:rPr>
              <w:t>Работа и мощность тока. Закон Джоуля – Ленца в интегральной и дифференциальной форме.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8F23B8" w14:textId="1357EE90" w:rsidR="003967C7" w:rsidRDefault="003967C7" w:rsidP="003967C7">
            <w:pPr>
              <w:jc w:val="center"/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5A2747" w14:textId="08CD6CF2" w:rsidR="003967C7" w:rsidRDefault="003967C7" w:rsidP="003967C7">
            <w:pPr>
              <w:jc w:val="center"/>
            </w:pPr>
            <w:r w:rsidRPr="00131457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A1BC0A" w14:textId="2696EA83" w:rsidR="003967C7" w:rsidRDefault="003967C7" w:rsidP="003967C7">
            <w:pPr>
              <w:jc w:val="center"/>
            </w:pPr>
          </w:p>
        </w:tc>
      </w:tr>
      <w:tr w:rsidR="003967C7" w14:paraId="4EDB77C6" w14:textId="77777777" w:rsidTr="003967C7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626F7D" w14:textId="77777777" w:rsidR="003967C7" w:rsidRDefault="003967C7" w:rsidP="003967C7">
            <w:pPr>
              <w:numPr>
                <w:ilvl w:val="0"/>
                <w:numId w:val="19"/>
              </w:numPr>
              <w:overflowPunct w:val="0"/>
              <w:autoSpaceDE w:val="0"/>
              <w:autoSpaceDN w:val="0"/>
              <w:adjustRightInd w:val="0"/>
              <w:ind w:right="-1326"/>
              <w:jc w:val="both"/>
              <w:textAlignment w:val="baseline"/>
              <w:rPr>
                <w:rFonts w:asciiTheme="minorHAnsi" w:eastAsiaTheme="minorHAnsi" w:hAnsiTheme="minorHAnsi" w:cstheme="minorBidi"/>
                <w:sz w:val="22"/>
                <w:szCs w:val="22"/>
                <w:lang w:eastAsia="en-US"/>
              </w:rPr>
            </w:pPr>
            <w:r>
              <w:rPr>
                <w:rFonts w:cstheme="minorBidi"/>
              </w:rPr>
              <w:t>Работа и мощность тока. КПД источника тока.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5C0F10" w14:textId="391CA93D" w:rsidR="003967C7" w:rsidRDefault="003967C7" w:rsidP="003967C7">
            <w:pPr>
              <w:jc w:val="center"/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BAAE01" w14:textId="4BD9241B" w:rsidR="003967C7" w:rsidRDefault="003967C7" w:rsidP="003967C7">
            <w:pPr>
              <w:jc w:val="center"/>
            </w:pPr>
            <w:r w:rsidRPr="00131457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B24A5C" w14:textId="2F67B878" w:rsidR="003967C7" w:rsidRDefault="003967C7" w:rsidP="003967C7">
            <w:pPr>
              <w:jc w:val="center"/>
            </w:pPr>
          </w:p>
        </w:tc>
      </w:tr>
      <w:tr w:rsidR="003967C7" w14:paraId="43167CDF" w14:textId="77777777" w:rsidTr="003967C7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8EC44A" w14:textId="77777777" w:rsidR="003967C7" w:rsidRDefault="003967C7" w:rsidP="003967C7">
            <w:pPr>
              <w:numPr>
                <w:ilvl w:val="0"/>
                <w:numId w:val="19"/>
              </w:numPr>
              <w:overflowPunct w:val="0"/>
              <w:autoSpaceDE w:val="0"/>
              <w:autoSpaceDN w:val="0"/>
              <w:adjustRightInd w:val="0"/>
              <w:ind w:right="-1326"/>
              <w:jc w:val="both"/>
              <w:textAlignment w:val="baseline"/>
              <w:rPr>
                <w:rFonts w:asciiTheme="minorHAnsi" w:eastAsiaTheme="minorHAnsi" w:hAnsiTheme="minorHAnsi" w:cstheme="minorBidi"/>
                <w:sz w:val="22"/>
                <w:szCs w:val="22"/>
                <w:lang w:eastAsia="en-US"/>
              </w:rPr>
            </w:pPr>
            <w:r>
              <w:rPr>
                <w:rFonts w:cstheme="minorBidi"/>
              </w:rPr>
              <w:t>Правила Киргофа.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0D312A" w14:textId="4ACD8226" w:rsidR="003967C7" w:rsidRDefault="003967C7" w:rsidP="003967C7">
            <w:pPr>
              <w:jc w:val="center"/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23C96A" w14:textId="644AEF61" w:rsidR="003967C7" w:rsidRDefault="003967C7" w:rsidP="003967C7">
            <w:pPr>
              <w:jc w:val="center"/>
            </w:pPr>
            <w:r w:rsidRPr="00131457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F2A0FA" w14:textId="1B95543E" w:rsidR="003967C7" w:rsidRDefault="003967C7" w:rsidP="003967C7">
            <w:pPr>
              <w:jc w:val="center"/>
            </w:pPr>
          </w:p>
        </w:tc>
      </w:tr>
      <w:tr w:rsidR="003967C7" w14:paraId="08D8F737" w14:textId="77777777" w:rsidTr="003967C7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C15FFC" w14:textId="77777777" w:rsidR="003967C7" w:rsidRDefault="003967C7" w:rsidP="003967C7">
            <w:pPr>
              <w:numPr>
                <w:ilvl w:val="0"/>
                <w:numId w:val="19"/>
              </w:numPr>
              <w:overflowPunct w:val="0"/>
              <w:autoSpaceDE w:val="0"/>
              <w:autoSpaceDN w:val="0"/>
              <w:adjustRightInd w:val="0"/>
              <w:ind w:right="-1326"/>
              <w:jc w:val="both"/>
              <w:textAlignment w:val="baseline"/>
              <w:rPr>
                <w:rFonts w:asciiTheme="minorHAnsi" w:eastAsiaTheme="minorHAnsi" w:hAnsiTheme="minorHAnsi" w:cstheme="minorBidi"/>
                <w:sz w:val="22"/>
                <w:szCs w:val="22"/>
                <w:lang w:eastAsia="en-US"/>
              </w:rPr>
            </w:pPr>
            <w:r>
              <w:rPr>
                <w:rFonts w:cstheme="minorBidi"/>
              </w:rPr>
              <w:t>Эмиссия электронов из проводников. Работа выхода электронов из металла. Виды электронной эмиссии.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8C32BF" w14:textId="24B672A8" w:rsidR="003967C7" w:rsidRDefault="003967C7" w:rsidP="003967C7">
            <w:pPr>
              <w:jc w:val="center"/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8387F5" w14:textId="29CE58B2" w:rsidR="003967C7" w:rsidRDefault="003967C7" w:rsidP="003967C7">
            <w:pPr>
              <w:jc w:val="center"/>
            </w:pPr>
            <w:r w:rsidRPr="00131457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0368D1" w14:textId="4906CB6A" w:rsidR="003967C7" w:rsidRDefault="003967C7" w:rsidP="003967C7">
            <w:pPr>
              <w:jc w:val="center"/>
            </w:pPr>
          </w:p>
        </w:tc>
      </w:tr>
      <w:tr w:rsidR="003967C7" w14:paraId="56D756E5" w14:textId="77777777" w:rsidTr="003967C7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90B1EE" w14:textId="77777777" w:rsidR="003967C7" w:rsidRDefault="003967C7" w:rsidP="003967C7">
            <w:pPr>
              <w:numPr>
                <w:ilvl w:val="0"/>
                <w:numId w:val="19"/>
              </w:numPr>
              <w:overflowPunct w:val="0"/>
              <w:autoSpaceDE w:val="0"/>
              <w:autoSpaceDN w:val="0"/>
              <w:adjustRightInd w:val="0"/>
              <w:ind w:right="-1326"/>
              <w:jc w:val="both"/>
              <w:textAlignment w:val="baseline"/>
              <w:rPr>
                <w:rFonts w:asciiTheme="minorHAnsi" w:eastAsiaTheme="minorHAnsi" w:hAnsiTheme="minorHAnsi" w:cstheme="minorBidi"/>
                <w:sz w:val="22"/>
                <w:szCs w:val="22"/>
                <w:lang w:eastAsia="en-US"/>
              </w:rPr>
            </w:pPr>
            <w:r>
              <w:rPr>
                <w:rFonts w:cstheme="minorBidi"/>
              </w:rPr>
              <w:t>Контактные явления на границах проводников.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06ACBB" w14:textId="75E1D4D1" w:rsidR="003967C7" w:rsidRDefault="003967C7" w:rsidP="003967C7">
            <w:pPr>
              <w:jc w:val="center"/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1D87C2" w14:textId="6C2D7330" w:rsidR="003967C7" w:rsidRDefault="003967C7" w:rsidP="003967C7">
            <w:pPr>
              <w:jc w:val="center"/>
            </w:pPr>
            <w:r w:rsidRPr="00131457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EDE0D7" w14:textId="06596602" w:rsidR="003967C7" w:rsidRDefault="003967C7" w:rsidP="003967C7">
            <w:pPr>
              <w:jc w:val="center"/>
            </w:pPr>
          </w:p>
        </w:tc>
      </w:tr>
      <w:tr w:rsidR="003967C7" w14:paraId="46C5D0F8" w14:textId="77777777" w:rsidTr="003967C7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2D7146" w14:textId="77777777" w:rsidR="003967C7" w:rsidRDefault="003967C7" w:rsidP="003967C7">
            <w:pPr>
              <w:numPr>
                <w:ilvl w:val="0"/>
                <w:numId w:val="19"/>
              </w:numPr>
              <w:overflowPunct w:val="0"/>
              <w:autoSpaceDE w:val="0"/>
              <w:autoSpaceDN w:val="0"/>
              <w:adjustRightInd w:val="0"/>
              <w:ind w:right="-1326"/>
              <w:jc w:val="both"/>
              <w:textAlignment w:val="baseline"/>
              <w:rPr>
                <w:rFonts w:asciiTheme="minorHAnsi" w:eastAsiaTheme="minorHAnsi" w:hAnsiTheme="minorHAnsi" w:cstheme="minorBidi"/>
                <w:sz w:val="22"/>
                <w:szCs w:val="22"/>
                <w:lang w:eastAsia="en-US"/>
              </w:rPr>
            </w:pPr>
            <w:r>
              <w:rPr>
                <w:rFonts w:cstheme="minorBidi"/>
              </w:rPr>
              <w:t xml:space="preserve">Основные положения классической электронной теории проводимости металлов. Каковы её достоинства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5F5B5A" w14:textId="41B631F7" w:rsidR="003967C7" w:rsidRDefault="003967C7" w:rsidP="003967C7">
            <w:pPr>
              <w:jc w:val="center"/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406C20" w14:textId="26A8E011" w:rsidR="003967C7" w:rsidRDefault="003967C7" w:rsidP="003967C7">
            <w:pPr>
              <w:jc w:val="center"/>
            </w:pPr>
            <w:r w:rsidRPr="00131457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80FF10" w14:textId="73AE3A8D" w:rsidR="003967C7" w:rsidRDefault="003967C7" w:rsidP="003967C7">
            <w:pPr>
              <w:jc w:val="center"/>
            </w:pPr>
          </w:p>
        </w:tc>
      </w:tr>
      <w:tr w:rsidR="003967C7" w14:paraId="6B3DBFB0" w14:textId="77777777" w:rsidTr="003967C7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EE90DD" w14:textId="77777777" w:rsidR="003967C7" w:rsidRDefault="003967C7" w:rsidP="003967C7">
            <w:pPr>
              <w:overflowPunct w:val="0"/>
              <w:adjustRightInd w:val="0"/>
              <w:ind w:right="-1326"/>
              <w:jc w:val="both"/>
              <w:textAlignment w:val="baseline"/>
              <w:rPr>
                <w:rFonts w:asciiTheme="minorHAnsi" w:eastAsiaTheme="minorHAnsi" w:hAnsiTheme="minorHAnsi" w:cstheme="minorBidi"/>
                <w:sz w:val="22"/>
                <w:szCs w:val="22"/>
                <w:lang w:eastAsia="en-US"/>
              </w:rPr>
            </w:pPr>
            <w:r>
              <w:rPr>
                <w:rFonts w:cstheme="minorBidi"/>
              </w:rPr>
              <w:t xml:space="preserve"> и недостатки?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382ECD" w14:textId="0D4FE8D1" w:rsidR="003967C7" w:rsidRDefault="003967C7" w:rsidP="003967C7">
            <w:pPr>
              <w:jc w:val="center"/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683102" w14:textId="37A8A7BF" w:rsidR="003967C7" w:rsidRDefault="003967C7" w:rsidP="003967C7">
            <w:pPr>
              <w:jc w:val="center"/>
            </w:pPr>
            <w:r w:rsidRPr="00131457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2CFEF5" w14:textId="05A7B177" w:rsidR="003967C7" w:rsidRDefault="003967C7" w:rsidP="003967C7">
            <w:pPr>
              <w:jc w:val="center"/>
            </w:pPr>
          </w:p>
        </w:tc>
      </w:tr>
      <w:tr w:rsidR="003967C7" w14:paraId="0E10092A" w14:textId="77777777" w:rsidTr="003967C7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EFB61A" w14:textId="77777777" w:rsidR="003967C7" w:rsidRDefault="003967C7" w:rsidP="003967C7">
            <w:pPr>
              <w:numPr>
                <w:ilvl w:val="0"/>
                <w:numId w:val="19"/>
              </w:numPr>
              <w:overflowPunct w:val="0"/>
              <w:autoSpaceDE w:val="0"/>
              <w:autoSpaceDN w:val="0"/>
              <w:adjustRightInd w:val="0"/>
              <w:ind w:right="-1326"/>
              <w:jc w:val="both"/>
              <w:textAlignment w:val="baseline"/>
              <w:rPr>
                <w:rFonts w:asciiTheme="minorHAnsi" w:eastAsiaTheme="minorHAnsi" w:hAnsiTheme="minorHAnsi" w:cstheme="minorBidi"/>
                <w:sz w:val="22"/>
                <w:szCs w:val="22"/>
                <w:lang w:eastAsia="en-US"/>
              </w:rPr>
            </w:pPr>
            <w:r>
              <w:rPr>
                <w:rFonts w:cstheme="minorBidi"/>
              </w:rPr>
              <w:t>Электрический ток в металлах, полупроводниках и в электролитах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29E455" w14:textId="0D78731C" w:rsidR="003967C7" w:rsidRDefault="003967C7" w:rsidP="003967C7">
            <w:pPr>
              <w:jc w:val="center"/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293F08" w14:textId="5C380D5F" w:rsidR="003967C7" w:rsidRDefault="003967C7" w:rsidP="003967C7">
            <w:pPr>
              <w:jc w:val="center"/>
            </w:pPr>
            <w:r w:rsidRPr="00131457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6411EB" w14:textId="4DA35172" w:rsidR="003967C7" w:rsidRDefault="003967C7" w:rsidP="003967C7">
            <w:pPr>
              <w:jc w:val="center"/>
            </w:pPr>
          </w:p>
        </w:tc>
      </w:tr>
      <w:tr w:rsidR="003967C7" w14:paraId="13F82B51" w14:textId="77777777" w:rsidTr="003967C7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3C4ADB" w14:textId="77777777" w:rsidR="003967C7" w:rsidRDefault="003967C7" w:rsidP="003967C7">
            <w:pPr>
              <w:numPr>
                <w:ilvl w:val="0"/>
                <w:numId w:val="19"/>
              </w:numPr>
              <w:overflowPunct w:val="0"/>
              <w:autoSpaceDE w:val="0"/>
              <w:autoSpaceDN w:val="0"/>
              <w:adjustRightInd w:val="0"/>
              <w:ind w:right="-1326"/>
              <w:jc w:val="both"/>
              <w:textAlignment w:val="baseline"/>
              <w:rPr>
                <w:rFonts w:asciiTheme="minorHAnsi" w:eastAsiaTheme="minorHAnsi" w:hAnsiTheme="minorHAnsi" w:cstheme="minorBidi"/>
                <w:sz w:val="22"/>
                <w:szCs w:val="22"/>
                <w:lang w:eastAsia="en-US"/>
              </w:rPr>
            </w:pPr>
            <w:r>
              <w:rPr>
                <w:rFonts w:cstheme="minorBidi"/>
              </w:rPr>
              <w:t>Электрический ток в газах. Процессы ионизации и рекомбинации молекул газа. Типы разрядов.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1068AE" w14:textId="40D42190" w:rsidR="003967C7" w:rsidRDefault="003967C7" w:rsidP="003967C7">
            <w:pPr>
              <w:jc w:val="center"/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8CD318" w14:textId="6D65DE2F" w:rsidR="003967C7" w:rsidRDefault="003967C7" w:rsidP="003967C7">
            <w:pPr>
              <w:jc w:val="center"/>
            </w:pPr>
            <w:r w:rsidRPr="00131457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8B3189" w14:textId="60E4B3D7" w:rsidR="003967C7" w:rsidRDefault="003967C7" w:rsidP="003967C7">
            <w:pPr>
              <w:jc w:val="center"/>
            </w:pPr>
          </w:p>
        </w:tc>
      </w:tr>
      <w:tr w:rsidR="003967C7" w14:paraId="74CE2B8A" w14:textId="77777777" w:rsidTr="003967C7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A26E09" w14:textId="77777777" w:rsidR="003967C7" w:rsidRDefault="003967C7" w:rsidP="003967C7">
            <w:pPr>
              <w:numPr>
                <w:ilvl w:val="0"/>
                <w:numId w:val="19"/>
              </w:numPr>
              <w:overflowPunct w:val="0"/>
              <w:autoSpaceDE w:val="0"/>
              <w:autoSpaceDN w:val="0"/>
              <w:adjustRightInd w:val="0"/>
              <w:ind w:right="-1326"/>
              <w:jc w:val="both"/>
              <w:textAlignment w:val="baseline"/>
              <w:rPr>
                <w:rFonts w:asciiTheme="minorHAnsi" w:eastAsiaTheme="minorHAnsi" w:hAnsiTheme="minorHAnsi" w:cstheme="minorBidi"/>
                <w:sz w:val="22"/>
                <w:szCs w:val="22"/>
                <w:lang w:eastAsia="en-US"/>
              </w:rPr>
            </w:pPr>
            <w:r>
              <w:rPr>
                <w:rFonts w:cstheme="minorBidi"/>
              </w:rPr>
              <w:t>Несамостоятельный и самостоятельный газовые разряды. Применение газового разряда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641E2C" w14:textId="308CCFA5" w:rsidR="003967C7" w:rsidRDefault="003967C7" w:rsidP="003967C7">
            <w:pPr>
              <w:jc w:val="center"/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E63BBA" w14:textId="7809A7C2" w:rsidR="003967C7" w:rsidRDefault="003967C7" w:rsidP="003967C7">
            <w:pPr>
              <w:jc w:val="center"/>
            </w:pPr>
            <w:r w:rsidRPr="00131457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8E1BD2" w14:textId="25185EB7" w:rsidR="003967C7" w:rsidRDefault="003967C7" w:rsidP="003967C7">
            <w:pPr>
              <w:jc w:val="center"/>
            </w:pPr>
          </w:p>
        </w:tc>
      </w:tr>
      <w:tr w:rsidR="003967C7" w14:paraId="18C580C2" w14:textId="77777777" w:rsidTr="003967C7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694EB0" w14:textId="77777777" w:rsidR="003967C7" w:rsidRDefault="003967C7" w:rsidP="003967C7">
            <w:pPr>
              <w:numPr>
                <w:ilvl w:val="0"/>
                <w:numId w:val="19"/>
              </w:numPr>
              <w:overflowPunct w:val="0"/>
              <w:autoSpaceDE w:val="0"/>
              <w:autoSpaceDN w:val="0"/>
              <w:adjustRightInd w:val="0"/>
              <w:ind w:right="-1326"/>
              <w:jc w:val="both"/>
              <w:textAlignment w:val="baseline"/>
              <w:rPr>
                <w:rFonts w:asciiTheme="minorHAnsi" w:eastAsiaTheme="minorHAnsi" w:hAnsiTheme="minorHAnsi" w:cstheme="minorBidi"/>
                <w:sz w:val="22"/>
                <w:szCs w:val="22"/>
                <w:lang w:eastAsia="en-US"/>
              </w:rPr>
            </w:pPr>
            <w:r>
              <w:rPr>
                <w:rFonts w:cstheme="minorBidi"/>
              </w:rPr>
              <w:t>Плазма как четвёртое состояние вещества.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FC6BA8" w14:textId="2506C9B4" w:rsidR="003967C7" w:rsidRDefault="003967C7" w:rsidP="003967C7">
            <w:pPr>
              <w:jc w:val="center"/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BB154D" w14:textId="2575B2E4" w:rsidR="003967C7" w:rsidRDefault="003967C7" w:rsidP="003967C7">
            <w:pPr>
              <w:jc w:val="center"/>
            </w:pPr>
            <w:r w:rsidRPr="00131457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2CFBD2" w14:textId="77777777" w:rsidR="003967C7" w:rsidRDefault="003967C7" w:rsidP="003967C7">
            <w:pPr>
              <w:jc w:val="center"/>
            </w:pPr>
          </w:p>
        </w:tc>
      </w:tr>
    </w:tbl>
    <w:p w14:paraId="6BE9414E" w14:textId="77777777" w:rsidR="00882EA9" w:rsidRDefault="00882EA9" w:rsidP="00E17142">
      <w:pPr>
        <w:tabs>
          <w:tab w:val="left" w:pos="426"/>
        </w:tabs>
        <w:ind w:left="426" w:hanging="426"/>
        <w:jc w:val="center"/>
        <w:rPr>
          <w:b/>
        </w:rPr>
      </w:pPr>
    </w:p>
    <w:p w14:paraId="651E9E77" w14:textId="77777777" w:rsidR="004A7FD5" w:rsidRDefault="004A7FD5" w:rsidP="00E17142">
      <w:pPr>
        <w:tabs>
          <w:tab w:val="left" w:pos="426"/>
        </w:tabs>
        <w:ind w:left="426" w:hanging="426"/>
        <w:jc w:val="center"/>
        <w:rPr>
          <w:b/>
        </w:rPr>
      </w:pPr>
    </w:p>
    <w:p w14:paraId="62B21A2A" w14:textId="77777777" w:rsidR="00882EA9" w:rsidRPr="00882EA9" w:rsidRDefault="00882EA9" w:rsidP="00882EA9">
      <w:pPr>
        <w:jc w:val="center"/>
        <w:rPr>
          <w:szCs w:val="20"/>
        </w:rPr>
      </w:pPr>
      <w:r w:rsidRPr="00882EA9">
        <w:rPr>
          <w:szCs w:val="20"/>
        </w:rPr>
        <w:t>Ухтинский государственный технический университет</w:t>
      </w:r>
    </w:p>
    <w:p w14:paraId="65A29C6A" w14:textId="77777777" w:rsidR="00882EA9" w:rsidRPr="00882EA9" w:rsidRDefault="00882EA9" w:rsidP="00882EA9">
      <w:pPr>
        <w:rPr>
          <w:sz w:val="20"/>
          <w:szCs w:val="20"/>
        </w:rPr>
      </w:pPr>
      <w:r w:rsidRPr="00882EA9">
        <w:rPr>
          <w:sz w:val="20"/>
          <w:szCs w:val="20"/>
        </w:rPr>
        <w:t>Дисциплина  ФИЗИКА                                                                                                                                                       Курс  I</w:t>
      </w:r>
    </w:p>
    <w:p w14:paraId="2A578293" w14:textId="77777777" w:rsidR="00882EA9" w:rsidRPr="00882EA9" w:rsidRDefault="00882EA9" w:rsidP="00882EA9">
      <w:pPr>
        <w:rPr>
          <w:sz w:val="20"/>
          <w:szCs w:val="20"/>
        </w:rPr>
      </w:pPr>
      <w:r w:rsidRPr="00882EA9">
        <w:rPr>
          <w:sz w:val="20"/>
          <w:szCs w:val="20"/>
        </w:rPr>
        <w:t xml:space="preserve">Техносферная безопасность                                                                                                                                          Семестр 2                       </w:t>
      </w:r>
    </w:p>
    <w:p w14:paraId="7A3902BD" w14:textId="77777777" w:rsidR="00882EA9" w:rsidRPr="00882EA9" w:rsidRDefault="00882EA9" w:rsidP="00882EA9">
      <w:pPr>
        <w:tabs>
          <w:tab w:val="left" w:pos="426"/>
        </w:tabs>
        <w:ind w:firstLine="340"/>
      </w:pPr>
    </w:p>
    <w:tbl>
      <w:tblPr>
        <w:tblStyle w:val="a8"/>
        <w:tblW w:w="10632" w:type="dxa"/>
        <w:tblInd w:w="-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364"/>
        <w:gridCol w:w="708"/>
        <w:gridCol w:w="709"/>
        <w:gridCol w:w="851"/>
      </w:tblGrid>
      <w:tr w:rsidR="00882EA9" w:rsidRPr="00882EA9" w14:paraId="23187462" w14:textId="77777777" w:rsidTr="004A7FD5">
        <w:tc>
          <w:tcPr>
            <w:tcW w:w="10632" w:type="dxa"/>
            <w:gridSpan w:val="4"/>
          </w:tcPr>
          <w:p w14:paraId="782AF57B" w14:textId="77777777" w:rsidR="00882EA9" w:rsidRPr="00882EA9" w:rsidRDefault="00882EA9" w:rsidP="00882EA9">
            <w:pPr>
              <w:jc w:val="center"/>
              <w:rPr>
                <w:sz w:val="20"/>
                <w:szCs w:val="20"/>
              </w:rPr>
            </w:pPr>
            <w:r w:rsidRPr="00882EA9">
              <w:rPr>
                <w:szCs w:val="20"/>
              </w:rPr>
              <w:t xml:space="preserve">Билет № </w:t>
            </w:r>
          </w:p>
        </w:tc>
      </w:tr>
      <w:tr w:rsidR="004E475C" w:rsidRPr="00882EA9" w14:paraId="31FB5E4F" w14:textId="77777777" w:rsidTr="004A7FD5">
        <w:trPr>
          <w:cantSplit/>
          <w:trHeight w:val="970"/>
        </w:trPr>
        <w:tc>
          <w:tcPr>
            <w:tcW w:w="8364" w:type="dxa"/>
          </w:tcPr>
          <w:p w14:paraId="7C35A173" w14:textId="77777777" w:rsidR="004E475C" w:rsidRPr="00882EA9" w:rsidRDefault="004E475C" w:rsidP="004E475C">
            <w:pPr>
              <w:ind w:left="284" w:hanging="284"/>
              <w:jc w:val="both"/>
              <w:rPr>
                <w:szCs w:val="20"/>
              </w:rPr>
            </w:pPr>
            <w:r w:rsidRPr="00882EA9">
              <w:t xml:space="preserve">1. </w:t>
            </w:r>
            <w:r w:rsidRPr="00882EA9">
              <w:rPr>
                <w:szCs w:val="20"/>
              </w:rPr>
              <w:t xml:space="preserve">Модуль силы взаимодействия между двумя точечными заряженными телами равен </w:t>
            </w:r>
            <w:r w:rsidRPr="00882EA9">
              <w:rPr>
                <w:position w:val="-4"/>
                <w:szCs w:val="20"/>
              </w:rPr>
              <w:object w:dxaOrig="260" w:dyaOrig="260" w14:anchorId="087644DC">
                <v:shape id="_x0000_i1135" type="#_x0000_t75" style="width:12.75pt;height:12.75pt" o:ole="">
                  <v:imagedata r:id="rId325" o:title=""/>
                </v:shape>
                <o:OLEObject Type="Embed" ProgID="Equation.3" ShapeID="_x0000_i1135" DrawAspect="Content" ObjectID="_1715495788" r:id="rId326"/>
              </w:object>
            </w:r>
            <w:r w:rsidRPr="00882EA9">
              <w:rPr>
                <w:szCs w:val="20"/>
              </w:rPr>
              <w:t>. Чему будет равен модуль силы взаимодействия между телами, если заряд одного из них увеличить в 3 раза, а заряд второго уменьшить в 3 раза?</w:t>
            </w:r>
          </w:p>
          <w:p w14:paraId="307FAE6B" w14:textId="77777777" w:rsidR="004E475C" w:rsidRPr="00882EA9" w:rsidRDefault="004E475C" w:rsidP="004E475C">
            <w:pPr>
              <w:ind w:left="284" w:hanging="284"/>
              <w:jc w:val="both"/>
            </w:pPr>
            <w:r w:rsidRPr="00882EA9">
              <w:t xml:space="preserve">     1) </w:t>
            </w:r>
            <w:r w:rsidRPr="00882EA9">
              <w:rPr>
                <w:position w:val="-4"/>
              </w:rPr>
              <w:object w:dxaOrig="260" w:dyaOrig="260" w14:anchorId="3C3C5941">
                <v:shape id="_x0000_i1136" type="#_x0000_t75" style="width:12.75pt;height:12.75pt" o:ole="">
                  <v:imagedata r:id="rId325" o:title=""/>
                </v:shape>
                <o:OLEObject Type="Embed" ProgID="Equation.3" ShapeID="_x0000_i1136" DrawAspect="Content" ObjectID="_1715495789" r:id="rId327"/>
              </w:object>
            </w:r>
            <w:r w:rsidRPr="00882EA9">
              <w:t xml:space="preserve">    2) </w:t>
            </w:r>
            <w:r w:rsidRPr="00882EA9">
              <w:rPr>
                <w:position w:val="-6"/>
              </w:rPr>
              <w:object w:dxaOrig="380" w:dyaOrig="279" w14:anchorId="7238E854">
                <v:shape id="_x0000_i1137" type="#_x0000_t75" style="width:18.75pt;height:14.25pt" o:ole="">
                  <v:imagedata r:id="rId328" o:title=""/>
                </v:shape>
                <o:OLEObject Type="Embed" ProgID="Equation.3" ShapeID="_x0000_i1137" DrawAspect="Content" ObjectID="_1715495790" r:id="rId329"/>
              </w:object>
            </w:r>
            <w:r w:rsidRPr="00882EA9">
              <w:t xml:space="preserve">    3) </w:t>
            </w:r>
            <w:r w:rsidRPr="00882EA9">
              <w:rPr>
                <w:position w:val="-10"/>
              </w:rPr>
              <w:object w:dxaOrig="460" w:dyaOrig="340" w14:anchorId="0C35D6EE">
                <v:shape id="_x0000_i1138" type="#_x0000_t75" style="width:23.25pt;height:17.25pt" o:ole="">
                  <v:imagedata r:id="rId330" o:title=""/>
                </v:shape>
                <o:OLEObject Type="Embed" ProgID="Equation.3" ShapeID="_x0000_i1138" DrawAspect="Content" ObjectID="_1715495791" r:id="rId331"/>
              </w:object>
            </w:r>
            <w:r w:rsidRPr="00882EA9">
              <w:t xml:space="preserve">    4) </w:t>
            </w:r>
            <w:r w:rsidRPr="00882EA9">
              <w:rPr>
                <w:position w:val="-10"/>
              </w:rPr>
              <w:object w:dxaOrig="460" w:dyaOrig="340" w14:anchorId="0883180B">
                <v:shape id="_x0000_i1139" type="#_x0000_t75" style="width:23.25pt;height:17.25pt" o:ole="">
                  <v:imagedata r:id="rId332" o:title=""/>
                </v:shape>
                <o:OLEObject Type="Embed" ProgID="Equation.3" ShapeID="_x0000_i1139" DrawAspect="Content" ObjectID="_1715495792" r:id="rId333"/>
              </w:object>
            </w:r>
          </w:p>
          <w:p w14:paraId="2D52F93E" w14:textId="77777777" w:rsidR="004E475C" w:rsidRPr="00882EA9" w:rsidRDefault="004E475C" w:rsidP="004E475C">
            <w:pPr>
              <w:jc w:val="both"/>
              <w:rPr>
                <w:szCs w:val="20"/>
              </w:rPr>
            </w:pPr>
          </w:p>
        </w:tc>
        <w:tc>
          <w:tcPr>
            <w:tcW w:w="708" w:type="dxa"/>
          </w:tcPr>
          <w:p w14:paraId="6330861B" w14:textId="4F292F8E" w:rsidR="004E475C" w:rsidRPr="00882EA9" w:rsidRDefault="004E475C" w:rsidP="004E475C">
            <w:pPr>
              <w:jc w:val="center"/>
              <w:rPr>
                <w:sz w:val="18"/>
                <w:szCs w:val="20"/>
              </w:rPr>
            </w:pPr>
          </w:p>
        </w:tc>
        <w:tc>
          <w:tcPr>
            <w:tcW w:w="709" w:type="dxa"/>
          </w:tcPr>
          <w:p w14:paraId="579597B1" w14:textId="4268F74E" w:rsidR="004E475C" w:rsidRPr="004E475C" w:rsidRDefault="004E475C" w:rsidP="004E475C">
            <w:pPr>
              <w:jc w:val="center"/>
              <w:rPr>
                <w:sz w:val="20"/>
                <w:szCs w:val="20"/>
              </w:rPr>
            </w:pPr>
            <w:r w:rsidRPr="004E475C">
              <w:rPr>
                <w:sz w:val="20"/>
                <w:szCs w:val="20"/>
              </w:rPr>
              <w:t>УК-1</w:t>
            </w:r>
          </w:p>
        </w:tc>
        <w:tc>
          <w:tcPr>
            <w:tcW w:w="851" w:type="dxa"/>
          </w:tcPr>
          <w:p w14:paraId="20E951FF" w14:textId="77777777" w:rsidR="004E475C" w:rsidRPr="00882EA9" w:rsidRDefault="004E475C" w:rsidP="004E475C">
            <w:pPr>
              <w:jc w:val="center"/>
              <w:rPr>
                <w:sz w:val="18"/>
                <w:szCs w:val="20"/>
              </w:rPr>
            </w:pPr>
          </w:p>
        </w:tc>
      </w:tr>
      <w:tr w:rsidR="004E475C" w:rsidRPr="00882EA9" w14:paraId="5CD11E7A" w14:textId="77777777" w:rsidTr="004E475C">
        <w:trPr>
          <w:cantSplit/>
          <w:trHeight w:val="1134"/>
        </w:trPr>
        <w:tc>
          <w:tcPr>
            <w:tcW w:w="8364" w:type="dxa"/>
          </w:tcPr>
          <w:p w14:paraId="135DB8CB" w14:textId="77777777" w:rsidR="004E475C" w:rsidRPr="00882EA9" w:rsidRDefault="004E475C" w:rsidP="004E475C">
            <w:pPr>
              <w:ind w:left="284" w:hanging="284"/>
              <w:jc w:val="both"/>
            </w:pPr>
            <w:r w:rsidRPr="00882EA9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672576" behindDoc="1" locked="0" layoutInCell="1" allowOverlap="1" wp14:anchorId="283E1E96" wp14:editId="722829FE">
                  <wp:simplePos x="0" y="0"/>
                  <wp:positionH relativeFrom="column">
                    <wp:posOffset>4248785</wp:posOffset>
                  </wp:positionH>
                  <wp:positionV relativeFrom="paragraph">
                    <wp:posOffset>24130</wp:posOffset>
                  </wp:positionV>
                  <wp:extent cx="911225" cy="668655"/>
                  <wp:effectExtent l="0" t="0" r="3175" b="0"/>
                  <wp:wrapTight wrapText="bothSides">
                    <wp:wrapPolygon edited="0">
                      <wp:start x="0" y="0"/>
                      <wp:lineTo x="0" y="20923"/>
                      <wp:lineTo x="21224" y="20923"/>
                      <wp:lineTo x="21224" y="0"/>
                      <wp:lineTo x="0" y="0"/>
                    </wp:wrapPolygon>
                  </wp:wrapTight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4">
                            <a:lum bright="-24000" contrast="78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1225" cy="6686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82EA9">
              <w:t xml:space="preserve">2. </w:t>
            </w:r>
            <w:r w:rsidRPr="00882EA9">
              <w:rPr>
                <w:color w:val="000000"/>
              </w:rPr>
              <w:t>Как направлен вектор напряженности электрического поля в центре квад</w:t>
            </w:r>
            <w:r w:rsidRPr="00882EA9">
              <w:rPr>
                <w:color w:val="000000"/>
              </w:rPr>
              <w:softHyphen/>
              <w:t>рата, созданного зарядами, которые расположены в его вершинах так, как это представлено на рисунке?</w:t>
            </w:r>
            <w:r w:rsidRPr="00882EA9">
              <w:rPr>
                <w:sz w:val="20"/>
                <w:szCs w:val="20"/>
              </w:rPr>
              <w:t xml:space="preserve"> </w:t>
            </w:r>
          </w:p>
          <w:p w14:paraId="0D871127" w14:textId="77777777" w:rsidR="004E475C" w:rsidRPr="00882EA9" w:rsidRDefault="004E475C" w:rsidP="004E475C">
            <w:r w:rsidRPr="00882EA9">
              <w:t xml:space="preserve">    1) влево      2) вправо      3) вниз      4) вверх</w:t>
            </w:r>
          </w:p>
          <w:p w14:paraId="11A9AAA3" w14:textId="77777777" w:rsidR="004E475C" w:rsidRPr="00882EA9" w:rsidRDefault="004E475C" w:rsidP="004E475C">
            <w:pPr>
              <w:jc w:val="both"/>
            </w:pPr>
          </w:p>
        </w:tc>
        <w:tc>
          <w:tcPr>
            <w:tcW w:w="708" w:type="dxa"/>
          </w:tcPr>
          <w:p w14:paraId="3503DBCC" w14:textId="77777777" w:rsidR="004E475C" w:rsidRPr="00882EA9" w:rsidRDefault="004E475C" w:rsidP="004E475C">
            <w:pPr>
              <w:rPr>
                <w:sz w:val="18"/>
                <w:szCs w:val="20"/>
              </w:rPr>
            </w:pPr>
          </w:p>
        </w:tc>
        <w:tc>
          <w:tcPr>
            <w:tcW w:w="709" w:type="dxa"/>
          </w:tcPr>
          <w:p w14:paraId="7013FDDE" w14:textId="4FE4543C" w:rsidR="004E475C" w:rsidRPr="004E475C" w:rsidRDefault="004E475C" w:rsidP="004E475C">
            <w:pPr>
              <w:jc w:val="center"/>
              <w:rPr>
                <w:sz w:val="20"/>
                <w:szCs w:val="20"/>
              </w:rPr>
            </w:pPr>
            <w:r w:rsidRPr="004E475C">
              <w:rPr>
                <w:sz w:val="20"/>
                <w:szCs w:val="20"/>
              </w:rPr>
              <w:t>УК-1</w:t>
            </w:r>
          </w:p>
        </w:tc>
        <w:tc>
          <w:tcPr>
            <w:tcW w:w="851" w:type="dxa"/>
          </w:tcPr>
          <w:p w14:paraId="49FF28E8" w14:textId="7A1244AE" w:rsidR="004E475C" w:rsidRPr="00882EA9" w:rsidRDefault="004E475C" w:rsidP="004E475C">
            <w:pPr>
              <w:jc w:val="center"/>
              <w:rPr>
                <w:sz w:val="18"/>
                <w:szCs w:val="20"/>
              </w:rPr>
            </w:pPr>
          </w:p>
        </w:tc>
      </w:tr>
      <w:tr w:rsidR="004E475C" w:rsidRPr="00882EA9" w14:paraId="201CF8CB" w14:textId="77777777" w:rsidTr="004E475C">
        <w:trPr>
          <w:cantSplit/>
          <w:trHeight w:val="1134"/>
        </w:trPr>
        <w:tc>
          <w:tcPr>
            <w:tcW w:w="8364" w:type="dxa"/>
          </w:tcPr>
          <w:p w14:paraId="5D8B1220" w14:textId="77777777" w:rsidR="004E475C" w:rsidRPr="00882EA9" w:rsidRDefault="004E475C" w:rsidP="004E475C">
            <w:pPr>
              <w:ind w:left="284" w:hanging="284"/>
              <w:jc w:val="both"/>
            </w:pPr>
            <w:r w:rsidRPr="00882EA9">
              <w:rPr>
                <w:szCs w:val="20"/>
              </w:rPr>
              <w:t xml:space="preserve">3. В противоположных вершинах квадрата со стороной </w:t>
            </w:r>
            <w:smartTag w:uri="urn:schemas-microsoft-com:office:smarttags" w:element="metricconverter">
              <w:smartTagPr>
                <w:attr w:name="ProductID" w:val="2 см"/>
              </w:smartTagPr>
              <w:r w:rsidRPr="00882EA9">
                <w:rPr>
                  <w:szCs w:val="20"/>
                </w:rPr>
                <w:t>2 см</w:t>
              </w:r>
            </w:smartTag>
            <w:r w:rsidRPr="00882EA9">
              <w:rPr>
                <w:szCs w:val="20"/>
              </w:rPr>
              <w:t xml:space="preserve"> размещены два заряда:</w:t>
            </w:r>
            <w:r w:rsidRPr="00882EA9">
              <w:rPr>
                <w:b/>
                <w:szCs w:val="20"/>
              </w:rPr>
              <w:t xml:space="preserve"> </w:t>
            </w:r>
            <w:r w:rsidRPr="00882EA9">
              <w:rPr>
                <w:b/>
                <w:position w:val="-10"/>
                <w:szCs w:val="20"/>
                <w:lang w:val="en-US"/>
              </w:rPr>
              <w:object w:dxaOrig="660" w:dyaOrig="340" w14:anchorId="09DFFCBF">
                <v:shape id="_x0000_i1140" type="#_x0000_t75" style="width:33pt;height:17.25pt" o:ole="" fillcolor="window">
                  <v:imagedata r:id="rId335" o:title=""/>
                </v:shape>
                <o:OLEObject Type="Embed" ProgID="Equation.3" ShapeID="_x0000_i1140" DrawAspect="Content" ObjectID="_1715495793" r:id="rId336"/>
              </w:object>
            </w:r>
            <w:r w:rsidRPr="00882EA9">
              <w:rPr>
                <w:szCs w:val="20"/>
              </w:rPr>
              <w:t>нКл и</w:t>
            </w:r>
            <w:r w:rsidRPr="00882EA9">
              <w:rPr>
                <w:b/>
                <w:szCs w:val="20"/>
              </w:rPr>
              <w:t xml:space="preserve"> </w:t>
            </w:r>
            <w:r w:rsidRPr="00882EA9">
              <w:rPr>
                <w:b/>
                <w:position w:val="-10"/>
                <w:szCs w:val="20"/>
                <w:lang w:val="en-US"/>
              </w:rPr>
              <w:object w:dxaOrig="880" w:dyaOrig="340" w14:anchorId="70EFEE72">
                <v:shape id="_x0000_i1141" type="#_x0000_t75" style="width:44.25pt;height:17.25pt" o:ole="" fillcolor="window">
                  <v:imagedata r:id="rId337" o:title=""/>
                </v:shape>
                <o:OLEObject Type="Embed" ProgID="Equation.3" ShapeID="_x0000_i1141" DrawAspect="Content" ObjectID="_1715495794" r:id="rId338"/>
              </w:object>
            </w:r>
            <w:r w:rsidRPr="00882EA9">
              <w:rPr>
                <w:szCs w:val="20"/>
              </w:rPr>
              <w:t>нКл. Чему равны потенциалы в незанятых вершинах квадрата?</w:t>
            </w:r>
          </w:p>
          <w:p w14:paraId="3B432D5E" w14:textId="77777777" w:rsidR="004E475C" w:rsidRPr="00882EA9" w:rsidRDefault="004E475C" w:rsidP="004E475C">
            <w:pPr>
              <w:ind w:left="284" w:hanging="284"/>
              <w:jc w:val="both"/>
            </w:pPr>
            <w:r w:rsidRPr="00882EA9">
              <w:t xml:space="preserve">    1) -1350 В    2) 1350 В    3) -2700 В    4) 4050 В</w:t>
            </w:r>
          </w:p>
          <w:p w14:paraId="1B303D87" w14:textId="77777777" w:rsidR="004E475C" w:rsidRPr="00882EA9" w:rsidRDefault="004E475C" w:rsidP="004E475C">
            <w:pPr>
              <w:jc w:val="both"/>
            </w:pPr>
          </w:p>
        </w:tc>
        <w:tc>
          <w:tcPr>
            <w:tcW w:w="708" w:type="dxa"/>
          </w:tcPr>
          <w:p w14:paraId="24B5175F" w14:textId="77777777" w:rsidR="004E475C" w:rsidRPr="00882EA9" w:rsidRDefault="004E475C" w:rsidP="004E475C">
            <w:pPr>
              <w:rPr>
                <w:sz w:val="18"/>
                <w:szCs w:val="20"/>
              </w:rPr>
            </w:pPr>
          </w:p>
        </w:tc>
        <w:tc>
          <w:tcPr>
            <w:tcW w:w="709" w:type="dxa"/>
          </w:tcPr>
          <w:p w14:paraId="524E5B3F" w14:textId="05806707" w:rsidR="004E475C" w:rsidRPr="004E475C" w:rsidRDefault="004E475C" w:rsidP="004E475C">
            <w:pPr>
              <w:jc w:val="center"/>
              <w:rPr>
                <w:sz w:val="20"/>
                <w:szCs w:val="20"/>
              </w:rPr>
            </w:pPr>
            <w:r w:rsidRPr="004E475C">
              <w:rPr>
                <w:sz w:val="20"/>
                <w:szCs w:val="20"/>
              </w:rPr>
              <w:t>УК-1</w:t>
            </w:r>
          </w:p>
        </w:tc>
        <w:tc>
          <w:tcPr>
            <w:tcW w:w="851" w:type="dxa"/>
          </w:tcPr>
          <w:p w14:paraId="230F6185" w14:textId="56D6F1CE" w:rsidR="004E475C" w:rsidRPr="00882EA9" w:rsidRDefault="004E475C" w:rsidP="004E475C">
            <w:pPr>
              <w:jc w:val="center"/>
              <w:rPr>
                <w:sz w:val="18"/>
                <w:szCs w:val="20"/>
              </w:rPr>
            </w:pPr>
          </w:p>
        </w:tc>
      </w:tr>
      <w:tr w:rsidR="004E475C" w:rsidRPr="00882EA9" w14:paraId="0BACA5F1" w14:textId="77777777" w:rsidTr="004E475C">
        <w:trPr>
          <w:cantSplit/>
          <w:trHeight w:val="1134"/>
        </w:trPr>
        <w:tc>
          <w:tcPr>
            <w:tcW w:w="8364" w:type="dxa"/>
          </w:tcPr>
          <w:p w14:paraId="1281568C" w14:textId="77777777" w:rsidR="004E475C" w:rsidRPr="00882EA9" w:rsidRDefault="004E475C" w:rsidP="004E475C">
            <w:pPr>
              <w:autoSpaceDE w:val="0"/>
              <w:autoSpaceDN w:val="0"/>
              <w:adjustRightInd w:val="0"/>
              <w:ind w:left="284" w:hanging="284"/>
              <w:jc w:val="both"/>
            </w:pPr>
            <w:r w:rsidRPr="00882EA9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673600" behindDoc="1" locked="0" layoutInCell="1" allowOverlap="1" wp14:anchorId="3F9B7B0F" wp14:editId="4ACCBACD">
                  <wp:simplePos x="0" y="0"/>
                  <wp:positionH relativeFrom="column">
                    <wp:posOffset>3886835</wp:posOffset>
                  </wp:positionH>
                  <wp:positionV relativeFrom="paragraph">
                    <wp:posOffset>465455</wp:posOffset>
                  </wp:positionV>
                  <wp:extent cx="948055" cy="584835"/>
                  <wp:effectExtent l="0" t="0" r="4445" b="5715"/>
                  <wp:wrapTight wrapText="bothSides">
                    <wp:wrapPolygon edited="0">
                      <wp:start x="0" y="0"/>
                      <wp:lineTo x="0" y="21107"/>
                      <wp:lineTo x="21267" y="21107"/>
                      <wp:lineTo x="21267" y="0"/>
                      <wp:lineTo x="0" y="0"/>
                    </wp:wrapPolygon>
                  </wp:wrapTight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8055" cy="5848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82EA9">
              <w:rPr>
                <w:color w:val="000000"/>
              </w:rPr>
              <w:t xml:space="preserve">4. Дана система точечных зарядов в вакууме и замкнутые поверхности </w:t>
            </w:r>
            <w:r w:rsidRPr="00882EA9">
              <w:rPr>
                <w:color w:val="000000"/>
                <w:position w:val="-10"/>
              </w:rPr>
              <w:object w:dxaOrig="279" w:dyaOrig="340" w14:anchorId="2B2727D6">
                <v:shape id="_x0000_i1142" type="#_x0000_t75" style="width:14.25pt;height:17.25pt" o:ole="">
                  <v:imagedata r:id="rId340" o:title=""/>
                </v:shape>
                <o:OLEObject Type="Embed" ProgID="Equation.3" ShapeID="_x0000_i1142" DrawAspect="Content" ObjectID="_1715495795" r:id="rId341"/>
              </w:object>
            </w:r>
            <w:r w:rsidRPr="00882EA9">
              <w:rPr>
                <w:color w:val="000000"/>
              </w:rPr>
              <w:t xml:space="preserve">, </w:t>
            </w:r>
            <w:r w:rsidRPr="00882EA9">
              <w:rPr>
                <w:color w:val="000000"/>
                <w:position w:val="-10"/>
              </w:rPr>
              <w:object w:dxaOrig="300" w:dyaOrig="340" w14:anchorId="182FFCA9">
                <v:shape id="_x0000_i1143" type="#_x0000_t75" style="width:15pt;height:17.25pt" o:ole="">
                  <v:imagedata r:id="rId342" o:title=""/>
                </v:shape>
                <o:OLEObject Type="Embed" ProgID="Equation.3" ShapeID="_x0000_i1143" DrawAspect="Content" ObjectID="_1715495796" r:id="rId343"/>
              </w:object>
            </w:r>
            <w:r w:rsidRPr="00882EA9">
              <w:rPr>
                <w:color w:val="000000"/>
              </w:rPr>
              <w:t xml:space="preserve"> и </w:t>
            </w:r>
            <w:r w:rsidRPr="00882EA9">
              <w:rPr>
                <w:color w:val="000000"/>
                <w:position w:val="-12"/>
              </w:rPr>
              <w:object w:dxaOrig="300" w:dyaOrig="360" w14:anchorId="03FC908D">
                <v:shape id="_x0000_i1144" type="#_x0000_t75" style="width:15pt;height:18pt" o:ole="">
                  <v:imagedata r:id="rId344" o:title=""/>
                </v:shape>
                <o:OLEObject Type="Embed" ProgID="Equation.3" ShapeID="_x0000_i1144" DrawAspect="Content" ObjectID="_1715495797" r:id="rId345"/>
              </w:object>
            </w:r>
            <w:r w:rsidRPr="00882EA9">
              <w:rPr>
                <w:color w:val="000000"/>
              </w:rPr>
              <w:t>. Поток вектора напряженности электростатического поля равен нулю через…</w:t>
            </w:r>
          </w:p>
          <w:p w14:paraId="06E1E153" w14:textId="77777777" w:rsidR="004E475C" w:rsidRPr="00882EA9" w:rsidRDefault="004E475C" w:rsidP="004E475C">
            <w:pPr>
              <w:ind w:left="284" w:hanging="284"/>
              <w:jc w:val="both"/>
              <w:rPr>
                <w:szCs w:val="20"/>
              </w:rPr>
            </w:pPr>
            <w:r w:rsidRPr="00882EA9">
              <w:rPr>
                <w:szCs w:val="20"/>
              </w:rPr>
              <w:t xml:space="preserve">     1) поверхности </w:t>
            </w:r>
            <w:r w:rsidRPr="00882EA9">
              <w:rPr>
                <w:color w:val="000000"/>
                <w:position w:val="-10"/>
              </w:rPr>
              <w:object w:dxaOrig="300" w:dyaOrig="340" w14:anchorId="0B422AB2">
                <v:shape id="_x0000_i1145" type="#_x0000_t75" style="width:15pt;height:17.25pt" o:ole="">
                  <v:imagedata r:id="rId342" o:title=""/>
                </v:shape>
                <o:OLEObject Type="Embed" ProgID="Equation.3" ShapeID="_x0000_i1145" DrawAspect="Content" ObjectID="_1715495798" r:id="rId346"/>
              </w:object>
            </w:r>
            <w:r w:rsidRPr="00882EA9">
              <w:rPr>
                <w:color w:val="000000"/>
              </w:rPr>
              <w:t xml:space="preserve"> и </w:t>
            </w:r>
            <w:r w:rsidRPr="00882EA9">
              <w:rPr>
                <w:color w:val="000000"/>
                <w:position w:val="-12"/>
              </w:rPr>
              <w:object w:dxaOrig="300" w:dyaOrig="360" w14:anchorId="046CAE5B">
                <v:shape id="_x0000_i1146" type="#_x0000_t75" style="width:15pt;height:18pt" o:ole="">
                  <v:imagedata r:id="rId344" o:title=""/>
                </v:shape>
                <o:OLEObject Type="Embed" ProgID="Equation.3" ShapeID="_x0000_i1146" DrawAspect="Content" ObjectID="_1715495799" r:id="rId347"/>
              </w:object>
            </w:r>
            <w:r w:rsidRPr="00882EA9">
              <w:rPr>
                <w:szCs w:val="20"/>
              </w:rPr>
              <w:t xml:space="preserve">     2) поверхность </w:t>
            </w:r>
            <w:r w:rsidRPr="00882EA9">
              <w:rPr>
                <w:color w:val="000000"/>
                <w:position w:val="-10"/>
              </w:rPr>
              <w:object w:dxaOrig="279" w:dyaOrig="340" w14:anchorId="58699BAB">
                <v:shape id="_x0000_i1147" type="#_x0000_t75" style="width:14.25pt;height:17.25pt" o:ole="">
                  <v:imagedata r:id="rId340" o:title=""/>
                </v:shape>
                <o:OLEObject Type="Embed" ProgID="Equation.3" ShapeID="_x0000_i1147" DrawAspect="Content" ObjectID="_1715495800" r:id="rId348"/>
              </w:object>
            </w:r>
            <w:r w:rsidRPr="00882EA9">
              <w:rPr>
                <w:szCs w:val="20"/>
              </w:rPr>
              <w:t xml:space="preserve">     </w:t>
            </w:r>
          </w:p>
          <w:p w14:paraId="228DE3ED" w14:textId="77777777" w:rsidR="004E475C" w:rsidRPr="00882EA9" w:rsidRDefault="004E475C" w:rsidP="004E475C">
            <w:pPr>
              <w:ind w:left="284" w:hanging="284"/>
              <w:jc w:val="both"/>
            </w:pPr>
            <w:r w:rsidRPr="00882EA9">
              <w:rPr>
                <w:szCs w:val="20"/>
              </w:rPr>
              <w:t xml:space="preserve">3) поверхность </w:t>
            </w:r>
            <w:r w:rsidRPr="00882EA9">
              <w:rPr>
                <w:color w:val="000000"/>
                <w:position w:val="-10"/>
              </w:rPr>
              <w:object w:dxaOrig="300" w:dyaOrig="340" w14:anchorId="6685DB51">
                <v:shape id="_x0000_i1148" type="#_x0000_t75" style="width:15pt;height:17.25pt" o:ole="">
                  <v:imagedata r:id="rId342" o:title=""/>
                </v:shape>
                <o:OLEObject Type="Embed" ProgID="Equation.3" ShapeID="_x0000_i1148" DrawAspect="Content" ObjectID="_1715495801" r:id="rId349"/>
              </w:object>
            </w:r>
            <w:r w:rsidRPr="00882EA9">
              <w:rPr>
                <w:szCs w:val="20"/>
              </w:rPr>
              <w:t xml:space="preserve">     4) поверхность </w:t>
            </w:r>
            <w:r w:rsidRPr="00882EA9">
              <w:rPr>
                <w:color w:val="000000"/>
                <w:position w:val="-12"/>
              </w:rPr>
              <w:object w:dxaOrig="300" w:dyaOrig="360" w14:anchorId="383B975B">
                <v:shape id="_x0000_i1149" type="#_x0000_t75" style="width:15pt;height:18pt" o:ole="">
                  <v:imagedata r:id="rId344" o:title=""/>
                </v:shape>
                <o:OLEObject Type="Embed" ProgID="Equation.3" ShapeID="_x0000_i1149" DrawAspect="Content" ObjectID="_1715495802" r:id="rId350"/>
              </w:object>
            </w:r>
          </w:p>
          <w:p w14:paraId="386DCC78" w14:textId="77777777" w:rsidR="004E475C" w:rsidRPr="00882EA9" w:rsidRDefault="004E475C" w:rsidP="004E475C">
            <w:pPr>
              <w:jc w:val="both"/>
            </w:pPr>
          </w:p>
        </w:tc>
        <w:tc>
          <w:tcPr>
            <w:tcW w:w="708" w:type="dxa"/>
          </w:tcPr>
          <w:p w14:paraId="6749FB79" w14:textId="6FC790D0" w:rsidR="004E475C" w:rsidRPr="00882EA9" w:rsidRDefault="004E475C" w:rsidP="004E475C">
            <w:pPr>
              <w:jc w:val="center"/>
              <w:rPr>
                <w:sz w:val="18"/>
                <w:szCs w:val="22"/>
                <w:lang w:eastAsia="en-US"/>
              </w:rPr>
            </w:pPr>
          </w:p>
        </w:tc>
        <w:tc>
          <w:tcPr>
            <w:tcW w:w="709" w:type="dxa"/>
          </w:tcPr>
          <w:p w14:paraId="1C412FAB" w14:textId="29FD3A3B" w:rsidR="004E475C" w:rsidRPr="004E475C" w:rsidRDefault="004E475C" w:rsidP="004E475C">
            <w:pPr>
              <w:jc w:val="center"/>
              <w:rPr>
                <w:sz w:val="20"/>
                <w:szCs w:val="20"/>
              </w:rPr>
            </w:pPr>
            <w:r w:rsidRPr="004E475C">
              <w:rPr>
                <w:sz w:val="20"/>
                <w:szCs w:val="20"/>
              </w:rPr>
              <w:t>УК-1</w:t>
            </w:r>
          </w:p>
        </w:tc>
        <w:tc>
          <w:tcPr>
            <w:tcW w:w="851" w:type="dxa"/>
          </w:tcPr>
          <w:p w14:paraId="0BCE7D61" w14:textId="77777777" w:rsidR="004E475C" w:rsidRPr="00882EA9" w:rsidRDefault="004E475C" w:rsidP="004E475C">
            <w:pPr>
              <w:rPr>
                <w:sz w:val="18"/>
                <w:szCs w:val="20"/>
              </w:rPr>
            </w:pPr>
          </w:p>
        </w:tc>
      </w:tr>
      <w:tr w:rsidR="004E475C" w:rsidRPr="00882EA9" w14:paraId="253E5522" w14:textId="77777777" w:rsidTr="004E475C">
        <w:trPr>
          <w:cantSplit/>
          <w:trHeight w:val="1134"/>
        </w:trPr>
        <w:tc>
          <w:tcPr>
            <w:tcW w:w="8364" w:type="dxa"/>
          </w:tcPr>
          <w:p w14:paraId="7966CEC3" w14:textId="77777777" w:rsidR="004E475C" w:rsidRPr="00882EA9" w:rsidRDefault="004E475C" w:rsidP="004E475C">
            <w:pPr>
              <w:ind w:left="284" w:hanging="284"/>
              <w:jc w:val="both"/>
              <w:rPr>
                <w:szCs w:val="20"/>
              </w:rPr>
            </w:pPr>
            <w:r w:rsidRPr="00882EA9">
              <w:rPr>
                <w:szCs w:val="20"/>
              </w:rPr>
              <w:t>5. Какая ускоряющая разность потенциалов требуется для того, чтобы сообщить скорость 30 Мм/с электрону?</w:t>
            </w:r>
          </w:p>
          <w:p w14:paraId="7817023A" w14:textId="77777777" w:rsidR="004E475C" w:rsidRPr="00882EA9" w:rsidRDefault="004E475C" w:rsidP="004E475C">
            <w:pPr>
              <w:ind w:left="284"/>
              <w:jc w:val="both"/>
            </w:pPr>
            <w:r w:rsidRPr="00882EA9">
              <w:rPr>
                <w:szCs w:val="20"/>
              </w:rPr>
              <w:t>1) –2,56 кВ    2) 2,56 кВ    3) –4,70 МВ    4) 4,70 МВ</w:t>
            </w:r>
          </w:p>
          <w:p w14:paraId="25BD60C9" w14:textId="77777777" w:rsidR="004E475C" w:rsidRPr="00882EA9" w:rsidRDefault="004E475C" w:rsidP="004E475C"/>
        </w:tc>
        <w:tc>
          <w:tcPr>
            <w:tcW w:w="708" w:type="dxa"/>
          </w:tcPr>
          <w:p w14:paraId="6D36C048" w14:textId="0FCBF4A5" w:rsidR="004E475C" w:rsidRPr="00882EA9" w:rsidRDefault="004E475C" w:rsidP="004E475C">
            <w:pPr>
              <w:jc w:val="center"/>
              <w:rPr>
                <w:sz w:val="18"/>
                <w:szCs w:val="22"/>
                <w:lang w:eastAsia="en-US"/>
              </w:rPr>
            </w:pPr>
          </w:p>
        </w:tc>
        <w:tc>
          <w:tcPr>
            <w:tcW w:w="709" w:type="dxa"/>
          </w:tcPr>
          <w:p w14:paraId="687B6C03" w14:textId="72AFB63B" w:rsidR="004E475C" w:rsidRPr="004E475C" w:rsidRDefault="004E475C" w:rsidP="004E475C">
            <w:pPr>
              <w:jc w:val="center"/>
              <w:rPr>
                <w:sz w:val="20"/>
                <w:szCs w:val="20"/>
              </w:rPr>
            </w:pPr>
            <w:r w:rsidRPr="004E475C">
              <w:rPr>
                <w:sz w:val="20"/>
                <w:szCs w:val="20"/>
              </w:rPr>
              <w:t>УК-1</w:t>
            </w:r>
          </w:p>
        </w:tc>
        <w:tc>
          <w:tcPr>
            <w:tcW w:w="851" w:type="dxa"/>
          </w:tcPr>
          <w:p w14:paraId="61EB919E" w14:textId="77777777" w:rsidR="004E475C" w:rsidRPr="00882EA9" w:rsidRDefault="004E475C" w:rsidP="004E475C">
            <w:pPr>
              <w:rPr>
                <w:sz w:val="18"/>
                <w:szCs w:val="20"/>
              </w:rPr>
            </w:pPr>
          </w:p>
        </w:tc>
      </w:tr>
      <w:tr w:rsidR="004E475C" w:rsidRPr="00882EA9" w14:paraId="358AD2A7" w14:textId="77777777" w:rsidTr="004E475C">
        <w:trPr>
          <w:cantSplit/>
          <w:trHeight w:val="1134"/>
        </w:trPr>
        <w:tc>
          <w:tcPr>
            <w:tcW w:w="8364" w:type="dxa"/>
          </w:tcPr>
          <w:p w14:paraId="6354C10E" w14:textId="77777777" w:rsidR="004E475C" w:rsidRPr="00882EA9" w:rsidRDefault="004E475C" w:rsidP="004E475C">
            <w:pPr>
              <w:ind w:left="397" w:hanging="397"/>
              <w:jc w:val="both"/>
            </w:pPr>
            <w:r w:rsidRPr="00882EA9">
              <w:t xml:space="preserve">6*. </w:t>
            </w:r>
            <w:r w:rsidRPr="00882EA9">
              <w:rPr>
                <w:szCs w:val="20"/>
              </w:rPr>
              <w:t xml:space="preserve">Конденсатор емкостью </w:t>
            </w:r>
            <w:r w:rsidRPr="00882EA9">
              <w:rPr>
                <w:position w:val="-10"/>
                <w:szCs w:val="20"/>
                <w:lang w:val="en-US"/>
              </w:rPr>
              <w:object w:dxaOrig="900" w:dyaOrig="340" w14:anchorId="612A4B3C">
                <v:shape id="_x0000_i1150" type="#_x0000_t75" style="width:45pt;height:17.25pt" o:ole="" fillcolor="window">
                  <v:imagedata r:id="rId351" o:title=""/>
                </v:shape>
                <o:OLEObject Type="Embed" ProgID="Equation.3" ShapeID="_x0000_i1150" DrawAspect="Content" ObjectID="_1715495803" r:id="rId352"/>
              </w:object>
            </w:r>
            <w:r w:rsidRPr="00882EA9">
              <w:rPr>
                <w:szCs w:val="20"/>
              </w:rPr>
              <w:t xml:space="preserve"> пФ заряжен до напряжения </w:t>
            </w:r>
            <w:r w:rsidRPr="00882EA9">
              <w:rPr>
                <w:position w:val="-10"/>
                <w:szCs w:val="20"/>
              </w:rPr>
              <w:object w:dxaOrig="820" w:dyaOrig="340" w14:anchorId="2E951A16">
                <v:shape id="_x0000_i1151" type="#_x0000_t75" style="width:41.25pt;height:17.25pt" o:ole="" fillcolor="window">
                  <v:imagedata r:id="rId353" o:title=""/>
                </v:shape>
                <o:OLEObject Type="Embed" ProgID="Equation.3" ShapeID="_x0000_i1151" DrawAspect="Content" ObjectID="_1715495804" r:id="rId354"/>
              </w:object>
            </w:r>
            <w:r w:rsidRPr="00882EA9">
              <w:rPr>
                <w:szCs w:val="20"/>
              </w:rPr>
              <w:t xml:space="preserve"> В. К нему параллельно присоединяют незаряженный конденсатор </w:t>
            </w:r>
            <w:r w:rsidRPr="00882EA9">
              <w:rPr>
                <w:position w:val="-10"/>
                <w:szCs w:val="20"/>
              </w:rPr>
              <w:object w:dxaOrig="940" w:dyaOrig="340" w14:anchorId="291676F0">
                <v:shape id="_x0000_i1152" type="#_x0000_t75" style="width:47.25pt;height:17.25pt" o:ole="" fillcolor="window">
                  <v:imagedata r:id="rId355" o:title=""/>
                </v:shape>
                <o:OLEObject Type="Embed" ProgID="Equation.3" ShapeID="_x0000_i1152" DrawAspect="Content" ObjectID="_1715495805" r:id="rId356"/>
              </w:object>
            </w:r>
            <w:r w:rsidRPr="00882EA9">
              <w:rPr>
                <w:szCs w:val="20"/>
              </w:rPr>
              <w:t xml:space="preserve"> пФ. Какое напряжение установится на конденсаторах после их соединения?</w:t>
            </w:r>
          </w:p>
          <w:p w14:paraId="457F2FC5" w14:textId="77777777" w:rsidR="004E475C" w:rsidRPr="00882EA9" w:rsidRDefault="004E475C" w:rsidP="004E475C">
            <w:pPr>
              <w:ind w:left="397" w:hanging="397"/>
              <w:jc w:val="both"/>
              <w:rPr>
                <w:szCs w:val="20"/>
              </w:rPr>
            </w:pPr>
          </w:p>
          <w:p w14:paraId="3B5871CE" w14:textId="77777777" w:rsidR="004E475C" w:rsidRPr="00882EA9" w:rsidRDefault="004E475C" w:rsidP="004E475C">
            <w:pPr>
              <w:jc w:val="both"/>
            </w:pPr>
          </w:p>
        </w:tc>
        <w:tc>
          <w:tcPr>
            <w:tcW w:w="708" w:type="dxa"/>
          </w:tcPr>
          <w:p w14:paraId="4B12D27D" w14:textId="17C5EAE1" w:rsidR="004E475C" w:rsidRPr="00882EA9" w:rsidRDefault="004E475C" w:rsidP="004E475C">
            <w:pPr>
              <w:jc w:val="center"/>
              <w:rPr>
                <w:sz w:val="18"/>
                <w:szCs w:val="22"/>
                <w:lang w:eastAsia="en-US"/>
              </w:rPr>
            </w:pPr>
          </w:p>
        </w:tc>
        <w:tc>
          <w:tcPr>
            <w:tcW w:w="709" w:type="dxa"/>
          </w:tcPr>
          <w:p w14:paraId="2C21D968" w14:textId="59EEFC9A" w:rsidR="004E475C" w:rsidRPr="004E475C" w:rsidRDefault="004E475C" w:rsidP="004E475C">
            <w:pPr>
              <w:jc w:val="center"/>
              <w:rPr>
                <w:sz w:val="20"/>
                <w:szCs w:val="20"/>
              </w:rPr>
            </w:pPr>
            <w:r w:rsidRPr="004E475C">
              <w:rPr>
                <w:sz w:val="20"/>
                <w:szCs w:val="20"/>
              </w:rPr>
              <w:t>УК-1</w:t>
            </w:r>
          </w:p>
        </w:tc>
        <w:tc>
          <w:tcPr>
            <w:tcW w:w="851" w:type="dxa"/>
          </w:tcPr>
          <w:p w14:paraId="299E3603" w14:textId="1E751F22" w:rsidR="004E475C" w:rsidRPr="00882EA9" w:rsidRDefault="004E475C" w:rsidP="004E475C">
            <w:pPr>
              <w:jc w:val="center"/>
              <w:rPr>
                <w:sz w:val="18"/>
                <w:szCs w:val="20"/>
              </w:rPr>
            </w:pPr>
          </w:p>
        </w:tc>
      </w:tr>
      <w:tr w:rsidR="004E475C" w:rsidRPr="00882EA9" w14:paraId="34A82798" w14:textId="77777777" w:rsidTr="004E475C">
        <w:trPr>
          <w:cantSplit/>
          <w:trHeight w:val="1134"/>
        </w:trPr>
        <w:tc>
          <w:tcPr>
            <w:tcW w:w="8364" w:type="dxa"/>
          </w:tcPr>
          <w:p w14:paraId="29C02809" w14:textId="77777777" w:rsidR="004E475C" w:rsidRPr="00882EA9" w:rsidRDefault="004E475C" w:rsidP="004E475C">
            <w:pPr>
              <w:ind w:left="397" w:hanging="397"/>
              <w:jc w:val="both"/>
              <w:rPr>
                <w:szCs w:val="20"/>
              </w:rPr>
            </w:pPr>
            <w:r w:rsidRPr="00882EA9">
              <w:rPr>
                <w:szCs w:val="20"/>
              </w:rPr>
              <w:t xml:space="preserve">7*. Пластину из эбонита с диэлектрической проницаемостью </w:t>
            </w:r>
            <w:r w:rsidRPr="00882EA9">
              <w:rPr>
                <w:position w:val="-6"/>
                <w:szCs w:val="20"/>
              </w:rPr>
              <w:object w:dxaOrig="540" w:dyaOrig="279" w14:anchorId="5DDDB0D3">
                <v:shape id="_x0000_i1153" type="#_x0000_t75" style="width:27pt;height:14.25pt" o:ole="" fillcolor="window">
                  <v:imagedata r:id="rId357" o:title=""/>
                </v:shape>
                <o:OLEObject Type="Embed" ProgID="Equation.3" ShapeID="_x0000_i1153" DrawAspect="Content" ObjectID="_1715495806" r:id="rId358"/>
              </w:object>
            </w:r>
            <w:r w:rsidRPr="00882EA9">
              <w:rPr>
                <w:szCs w:val="20"/>
              </w:rPr>
              <w:t xml:space="preserve"> поместили в однородное электрическое поле напряженностью </w:t>
            </w:r>
            <w:r w:rsidRPr="00882EA9">
              <w:rPr>
                <w:position w:val="-6"/>
                <w:szCs w:val="20"/>
              </w:rPr>
              <w:object w:dxaOrig="960" w:dyaOrig="279" w14:anchorId="1CD56E1D">
                <v:shape id="_x0000_i1154" type="#_x0000_t75" style="width:48pt;height:14.25pt" o:ole="" fillcolor="window">
                  <v:imagedata r:id="rId359" o:title=""/>
                </v:shape>
                <o:OLEObject Type="Embed" ProgID="Equation.3" ShapeID="_x0000_i1154" DrawAspect="Content" ObjectID="_1715495807" r:id="rId360"/>
              </w:object>
            </w:r>
            <w:r w:rsidRPr="00882EA9">
              <w:rPr>
                <w:szCs w:val="20"/>
              </w:rPr>
              <w:t xml:space="preserve"> В/м так, что силовые линии перпендикулярны плоскости пластины. Найдите поверхностную плотность связанных зарядов (</w:t>
            </w:r>
            <w:r w:rsidRPr="00882EA9">
              <w:rPr>
                <w:i/>
                <w:szCs w:val="20"/>
              </w:rPr>
              <w:t>в нКл/м</w:t>
            </w:r>
            <w:r w:rsidRPr="00882EA9">
              <w:rPr>
                <w:i/>
                <w:szCs w:val="20"/>
                <w:vertAlign w:val="superscript"/>
              </w:rPr>
              <w:t>2</w:t>
            </w:r>
            <w:r w:rsidRPr="00882EA9">
              <w:rPr>
                <w:szCs w:val="20"/>
              </w:rPr>
              <w:t>)на пластине.</w:t>
            </w:r>
          </w:p>
          <w:p w14:paraId="4BCCB32A" w14:textId="77777777" w:rsidR="004E475C" w:rsidRPr="00882EA9" w:rsidRDefault="004E475C" w:rsidP="004E475C">
            <w:pPr>
              <w:jc w:val="both"/>
            </w:pPr>
          </w:p>
        </w:tc>
        <w:tc>
          <w:tcPr>
            <w:tcW w:w="708" w:type="dxa"/>
          </w:tcPr>
          <w:p w14:paraId="0702408E" w14:textId="3FC38894" w:rsidR="004E475C" w:rsidRPr="00882EA9" w:rsidRDefault="004E475C" w:rsidP="004E475C">
            <w:pPr>
              <w:jc w:val="center"/>
              <w:rPr>
                <w:sz w:val="18"/>
                <w:szCs w:val="22"/>
                <w:lang w:eastAsia="en-US"/>
              </w:rPr>
            </w:pPr>
          </w:p>
        </w:tc>
        <w:tc>
          <w:tcPr>
            <w:tcW w:w="709" w:type="dxa"/>
          </w:tcPr>
          <w:p w14:paraId="7C734972" w14:textId="405D93DC" w:rsidR="004E475C" w:rsidRPr="004E475C" w:rsidRDefault="004E475C" w:rsidP="004E475C">
            <w:pPr>
              <w:jc w:val="center"/>
              <w:rPr>
                <w:sz w:val="20"/>
                <w:szCs w:val="20"/>
              </w:rPr>
            </w:pPr>
            <w:r w:rsidRPr="004E475C">
              <w:rPr>
                <w:sz w:val="20"/>
                <w:szCs w:val="20"/>
              </w:rPr>
              <w:t>УК-1</w:t>
            </w:r>
          </w:p>
        </w:tc>
        <w:tc>
          <w:tcPr>
            <w:tcW w:w="851" w:type="dxa"/>
          </w:tcPr>
          <w:p w14:paraId="6DD58DA7" w14:textId="77777777" w:rsidR="004E475C" w:rsidRPr="00882EA9" w:rsidRDefault="004E475C" w:rsidP="004E475C">
            <w:pPr>
              <w:rPr>
                <w:sz w:val="18"/>
                <w:szCs w:val="20"/>
              </w:rPr>
            </w:pPr>
          </w:p>
        </w:tc>
      </w:tr>
      <w:tr w:rsidR="004E475C" w:rsidRPr="00882EA9" w14:paraId="393120C5" w14:textId="77777777" w:rsidTr="004E475C">
        <w:trPr>
          <w:cantSplit/>
          <w:trHeight w:val="1134"/>
        </w:trPr>
        <w:tc>
          <w:tcPr>
            <w:tcW w:w="8364" w:type="dxa"/>
          </w:tcPr>
          <w:p w14:paraId="3203C9A9" w14:textId="77777777" w:rsidR="004E475C" w:rsidRPr="00882EA9" w:rsidRDefault="004E475C" w:rsidP="004E475C">
            <w:pPr>
              <w:ind w:left="284" w:hanging="284"/>
              <w:jc w:val="both"/>
              <w:rPr>
                <w:szCs w:val="20"/>
              </w:rPr>
            </w:pPr>
            <w:r w:rsidRPr="00882EA9">
              <w:t xml:space="preserve">8. </w:t>
            </w:r>
            <w:r w:rsidRPr="00882EA9">
              <w:rPr>
                <w:szCs w:val="20"/>
              </w:rPr>
              <w:t>Электрическая энергия уединенного заряженного проводника равна…</w:t>
            </w:r>
          </w:p>
          <w:p w14:paraId="565C3142" w14:textId="77777777" w:rsidR="004E475C" w:rsidRPr="00882EA9" w:rsidRDefault="004E475C" w:rsidP="004E475C">
            <w:pPr>
              <w:ind w:left="284"/>
              <w:jc w:val="both"/>
              <w:rPr>
                <w:sz w:val="20"/>
                <w:szCs w:val="20"/>
              </w:rPr>
            </w:pPr>
            <w:r w:rsidRPr="00882EA9">
              <w:rPr>
                <w:szCs w:val="20"/>
              </w:rPr>
              <w:t xml:space="preserve">1) </w:t>
            </w:r>
            <w:r w:rsidRPr="00882EA9">
              <w:rPr>
                <w:position w:val="-10"/>
                <w:szCs w:val="20"/>
              </w:rPr>
              <w:object w:dxaOrig="1219" w:dyaOrig="360" w14:anchorId="42EE11BF">
                <v:shape id="_x0000_i1155" type="#_x0000_t75" style="width:60.75pt;height:18pt" o:ole="">
                  <v:imagedata r:id="rId361" o:title=""/>
                </v:shape>
                <o:OLEObject Type="Embed" ProgID="Equation.3" ShapeID="_x0000_i1155" DrawAspect="Content" ObjectID="_1715495808" r:id="rId362"/>
              </w:object>
            </w:r>
            <w:r w:rsidRPr="00882EA9">
              <w:rPr>
                <w:szCs w:val="20"/>
              </w:rPr>
              <w:t xml:space="preserve">    2) </w:t>
            </w:r>
            <w:r w:rsidRPr="00882EA9">
              <w:rPr>
                <w:position w:val="-10"/>
                <w:szCs w:val="20"/>
              </w:rPr>
              <w:object w:dxaOrig="1180" w:dyaOrig="360" w14:anchorId="422BA39A">
                <v:shape id="_x0000_i1156" type="#_x0000_t75" style="width:59.25pt;height:18pt" o:ole="">
                  <v:imagedata r:id="rId363" o:title=""/>
                </v:shape>
                <o:OLEObject Type="Embed" ProgID="Equation.3" ShapeID="_x0000_i1156" DrawAspect="Content" ObjectID="_1715495809" r:id="rId364"/>
              </w:object>
            </w:r>
            <w:r w:rsidRPr="00882EA9">
              <w:rPr>
                <w:szCs w:val="20"/>
              </w:rPr>
              <w:t xml:space="preserve">    3) </w:t>
            </w:r>
            <w:r w:rsidRPr="00882EA9">
              <w:rPr>
                <w:position w:val="-6"/>
                <w:szCs w:val="20"/>
              </w:rPr>
              <w:object w:dxaOrig="1020" w:dyaOrig="320" w14:anchorId="1F303545">
                <v:shape id="_x0000_i1157" type="#_x0000_t75" style="width:51pt;height:15.75pt" o:ole="">
                  <v:imagedata r:id="rId365" o:title=""/>
                </v:shape>
                <o:OLEObject Type="Embed" ProgID="Equation.3" ShapeID="_x0000_i1157" DrawAspect="Content" ObjectID="_1715495810" r:id="rId366"/>
              </w:object>
            </w:r>
            <w:r w:rsidRPr="00882EA9">
              <w:rPr>
                <w:szCs w:val="20"/>
              </w:rPr>
              <w:t xml:space="preserve">    4) </w:t>
            </w:r>
            <w:r w:rsidRPr="00882EA9">
              <w:rPr>
                <w:position w:val="-10"/>
                <w:szCs w:val="20"/>
              </w:rPr>
              <w:object w:dxaOrig="1120" w:dyaOrig="360" w14:anchorId="1778683E">
                <v:shape id="_x0000_i1158" type="#_x0000_t75" style="width:56.25pt;height:18pt" o:ole="">
                  <v:imagedata r:id="rId367" o:title=""/>
                </v:shape>
                <o:OLEObject Type="Embed" ProgID="Equation.3" ShapeID="_x0000_i1158" DrawAspect="Content" ObjectID="_1715495811" r:id="rId368"/>
              </w:object>
            </w:r>
          </w:p>
          <w:p w14:paraId="29DA9B27" w14:textId="77777777" w:rsidR="004E475C" w:rsidRPr="00882EA9" w:rsidRDefault="004E475C" w:rsidP="004E475C">
            <w:pPr>
              <w:jc w:val="both"/>
            </w:pPr>
          </w:p>
        </w:tc>
        <w:tc>
          <w:tcPr>
            <w:tcW w:w="708" w:type="dxa"/>
          </w:tcPr>
          <w:p w14:paraId="427EE968" w14:textId="7A9F3D1C" w:rsidR="004E475C" w:rsidRPr="00882EA9" w:rsidRDefault="004E475C" w:rsidP="004E475C">
            <w:pPr>
              <w:jc w:val="center"/>
              <w:rPr>
                <w:sz w:val="18"/>
                <w:szCs w:val="22"/>
                <w:lang w:eastAsia="en-US"/>
              </w:rPr>
            </w:pPr>
          </w:p>
        </w:tc>
        <w:tc>
          <w:tcPr>
            <w:tcW w:w="709" w:type="dxa"/>
          </w:tcPr>
          <w:p w14:paraId="19CD0424" w14:textId="60FE38AF" w:rsidR="004E475C" w:rsidRPr="004E475C" w:rsidRDefault="004E475C" w:rsidP="004E475C">
            <w:pPr>
              <w:jc w:val="center"/>
              <w:rPr>
                <w:sz w:val="20"/>
                <w:szCs w:val="20"/>
              </w:rPr>
            </w:pPr>
            <w:r w:rsidRPr="004E475C">
              <w:rPr>
                <w:sz w:val="20"/>
                <w:szCs w:val="20"/>
              </w:rPr>
              <w:t>УК-1</w:t>
            </w:r>
          </w:p>
        </w:tc>
        <w:tc>
          <w:tcPr>
            <w:tcW w:w="851" w:type="dxa"/>
          </w:tcPr>
          <w:p w14:paraId="692485E2" w14:textId="4B5B7CF1" w:rsidR="004E475C" w:rsidRPr="00882EA9" w:rsidRDefault="004E475C" w:rsidP="004E475C">
            <w:pPr>
              <w:jc w:val="center"/>
              <w:rPr>
                <w:sz w:val="18"/>
                <w:szCs w:val="20"/>
              </w:rPr>
            </w:pPr>
          </w:p>
        </w:tc>
      </w:tr>
      <w:tr w:rsidR="004E475C" w:rsidRPr="00882EA9" w14:paraId="7BB115B8" w14:textId="77777777" w:rsidTr="004E475C">
        <w:trPr>
          <w:cantSplit/>
          <w:trHeight w:val="1134"/>
        </w:trPr>
        <w:tc>
          <w:tcPr>
            <w:tcW w:w="8364" w:type="dxa"/>
          </w:tcPr>
          <w:p w14:paraId="2CC2EE19" w14:textId="77777777" w:rsidR="004E475C" w:rsidRPr="00882EA9" w:rsidRDefault="004E475C" w:rsidP="004E475C">
            <w:pPr>
              <w:ind w:left="284" w:hanging="284"/>
              <w:jc w:val="both"/>
              <w:rPr>
                <w:szCs w:val="20"/>
              </w:rPr>
            </w:pPr>
            <w:r w:rsidRPr="00882EA9">
              <w:t xml:space="preserve">9. </w:t>
            </w:r>
            <w:r w:rsidRPr="00882EA9">
              <w:rPr>
                <w:szCs w:val="20"/>
              </w:rPr>
              <w:t xml:space="preserve">Потенциальная энергия системы трех точечных зарядов 20 нКл каждый, расположенных в вершинах равностороннего треугольника со стороной </w:t>
            </w:r>
            <w:smartTag w:uri="urn:schemas-microsoft-com:office:smarttags" w:element="metricconverter">
              <w:smartTagPr>
                <w:attr w:name="ProductID" w:val="10 см"/>
              </w:smartTagPr>
              <w:r w:rsidRPr="00882EA9">
                <w:rPr>
                  <w:szCs w:val="20"/>
                </w:rPr>
                <w:t>10 см</w:t>
              </w:r>
            </w:smartTag>
            <w:r w:rsidRPr="00882EA9">
              <w:rPr>
                <w:szCs w:val="20"/>
              </w:rPr>
              <w:t xml:space="preserve"> равна:</w:t>
            </w:r>
          </w:p>
          <w:p w14:paraId="4D350854" w14:textId="77777777" w:rsidR="004E475C" w:rsidRPr="00882EA9" w:rsidRDefault="004E475C" w:rsidP="004E475C">
            <w:pPr>
              <w:tabs>
                <w:tab w:val="left" w:pos="1560"/>
              </w:tabs>
              <w:ind w:left="284" w:hanging="284"/>
              <w:jc w:val="both"/>
            </w:pPr>
            <w:r w:rsidRPr="00882EA9">
              <w:rPr>
                <w:szCs w:val="20"/>
              </w:rPr>
              <w:t xml:space="preserve">     1) 35 мкДж;  2) 70 мкДж;  3) 100 мкДж;  4) 200 мкДж.</w:t>
            </w:r>
          </w:p>
          <w:p w14:paraId="068D50CA" w14:textId="77777777" w:rsidR="004E475C" w:rsidRPr="00882EA9" w:rsidRDefault="004E475C" w:rsidP="004E475C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708" w:type="dxa"/>
          </w:tcPr>
          <w:p w14:paraId="766119CA" w14:textId="54978912" w:rsidR="004E475C" w:rsidRPr="00882EA9" w:rsidRDefault="004E475C" w:rsidP="004E475C">
            <w:pPr>
              <w:jc w:val="center"/>
              <w:rPr>
                <w:sz w:val="18"/>
                <w:szCs w:val="22"/>
                <w:lang w:eastAsia="en-US"/>
              </w:rPr>
            </w:pPr>
          </w:p>
        </w:tc>
        <w:tc>
          <w:tcPr>
            <w:tcW w:w="709" w:type="dxa"/>
          </w:tcPr>
          <w:p w14:paraId="0627545F" w14:textId="13D182A5" w:rsidR="004E475C" w:rsidRPr="004E475C" w:rsidRDefault="004E475C" w:rsidP="004E475C">
            <w:pPr>
              <w:jc w:val="center"/>
              <w:rPr>
                <w:sz w:val="20"/>
                <w:szCs w:val="20"/>
              </w:rPr>
            </w:pPr>
            <w:r w:rsidRPr="004E475C">
              <w:rPr>
                <w:sz w:val="20"/>
                <w:szCs w:val="20"/>
              </w:rPr>
              <w:t>УК-1</w:t>
            </w:r>
          </w:p>
        </w:tc>
        <w:tc>
          <w:tcPr>
            <w:tcW w:w="851" w:type="dxa"/>
          </w:tcPr>
          <w:p w14:paraId="2DDC68E6" w14:textId="77777777" w:rsidR="004E475C" w:rsidRPr="00882EA9" w:rsidRDefault="004E475C" w:rsidP="004E475C">
            <w:pPr>
              <w:jc w:val="center"/>
              <w:rPr>
                <w:sz w:val="18"/>
                <w:szCs w:val="20"/>
              </w:rPr>
            </w:pPr>
          </w:p>
        </w:tc>
      </w:tr>
      <w:tr w:rsidR="004E475C" w:rsidRPr="00882EA9" w14:paraId="49E1A2E9" w14:textId="77777777" w:rsidTr="004E475C">
        <w:trPr>
          <w:cantSplit/>
          <w:trHeight w:val="449"/>
        </w:trPr>
        <w:tc>
          <w:tcPr>
            <w:tcW w:w="8364" w:type="dxa"/>
          </w:tcPr>
          <w:p w14:paraId="539B2FB3" w14:textId="77777777" w:rsidR="004E475C" w:rsidRPr="00882EA9" w:rsidRDefault="004E475C" w:rsidP="004E475C">
            <w:pPr>
              <w:shd w:val="clear" w:color="auto" w:fill="FFFFFF"/>
              <w:autoSpaceDE w:val="0"/>
              <w:autoSpaceDN w:val="0"/>
              <w:adjustRightInd w:val="0"/>
              <w:ind w:left="567" w:hanging="567"/>
              <w:jc w:val="both"/>
              <w:rPr>
                <w:color w:val="4F4F4F"/>
              </w:rPr>
            </w:pPr>
            <w:r w:rsidRPr="00882EA9">
              <w:t xml:space="preserve">10*. При подключении к полюсам источника ЭДС внешнего резистора с сопротивлением </w:t>
            </w:r>
            <w:r w:rsidRPr="00882EA9">
              <w:rPr>
                <w:position w:val="-10"/>
              </w:rPr>
              <w:object w:dxaOrig="900" w:dyaOrig="340" w14:anchorId="0143D3A4">
                <v:shape id="_x0000_i1159" type="#_x0000_t75" style="width:45pt;height:17.25pt" o:ole="">
                  <v:imagedata r:id="rId369" o:title=""/>
                </v:shape>
                <o:OLEObject Type="Embed" ProgID="Equation.3" ShapeID="_x0000_i1159" DrawAspect="Content" ObjectID="_1715495812" r:id="rId370"/>
              </w:object>
            </w:r>
            <w:r w:rsidRPr="00882EA9">
              <w:t xml:space="preserve">Ом в цепи идет ток силой </w:t>
            </w:r>
            <w:r w:rsidRPr="00882EA9">
              <w:rPr>
                <w:position w:val="-10"/>
              </w:rPr>
              <w:object w:dxaOrig="620" w:dyaOrig="340" w14:anchorId="221AE823">
                <v:shape id="_x0000_i1160" type="#_x0000_t75" style="width:30.75pt;height:17.25pt" o:ole="">
                  <v:imagedata r:id="rId371" o:title=""/>
                </v:shape>
                <o:OLEObject Type="Embed" ProgID="Equation.3" ShapeID="_x0000_i1160" DrawAspect="Content" ObjectID="_1715495813" r:id="rId372"/>
              </w:object>
            </w:r>
            <w:r w:rsidRPr="00882EA9">
              <w:t xml:space="preserve">А, а при подключении внешнего резистора с сопротивлением, в два раза меньшим, чем </w:t>
            </w:r>
            <w:r w:rsidRPr="00882EA9">
              <w:rPr>
                <w:position w:val="-10"/>
              </w:rPr>
              <w:object w:dxaOrig="300" w:dyaOrig="340" w14:anchorId="7D484AF9">
                <v:shape id="_x0000_i1161" type="#_x0000_t75" style="width:15pt;height:17.25pt" o:ole="">
                  <v:imagedata r:id="rId373" o:title=""/>
                </v:shape>
                <o:OLEObject Type="Embed" ProgID="Equation.3" ShapeID="_x0000_i1161" DrawAspect="Content" ObjectID="_1715495814" r:id="rId374"/>
              </w:object>
            </w:r>
            <w:r w:rsidRPr="00882EA9">
              <w:t xml:space="preserve"> – ток силой </w:t>
            </w:r>
            <w:r w:rsidRPr="00882EA9">
              <w:rPr>
                <w:position w:val="-10"/>
              </w:rPr>
              <w:object w:dxaOrig="820" w:dyaOrig="340" w14:anchorId="59712A01">
                <v:shape id="_x0000_i1162" type="#_x0000_t75" style="width:41.25pt;height:17.25pt" o:ole="">
                  <v:imagedata r:id="rId375" o:title=""/>
                </v:shape>
                <o:OLEObject Type="Embed" ProgID="Equation.3" ShapeID="_x0000_i1162" DrawAspect="Content" ObjectID="_1715495815" r:id="rId376"/>
              </w:object>
            </w:r>
            <w:r w:rsidRPr="00882EA9">
              <w:t xml:space="preserve">А. Тогда внутреннее сопротивление источника равно ... </w:t>
            </w:r>
            <w:r w:rsidRPr="00882EA9">
              <w:rPr>
                <w:b/>
              </w:rPr>
              <w:t>Ом</w:t>
            </w:r>
            <w:r w:rsidRPr="00882EA9">
              <w:t>. (</w:t>
            </w:r>
            <w:r w:rsidRPr="00882EA9">
              <w:rPr>
                <w:i/>
              </w:rPr>
              <w:t>Ответ округлите до целых</w:t>
            </w:r>
            <w:r w:rsidRPr="00882EA9">
              <w:t>).</w:t>
            </w:r>
          </w:p>
          <w:p w14:paraId="0381C99C" w14:textId="77777777" w:rsidR="004E475C" w:rsidRPr="00882EA9" w:rsidRDefault="004E475C" w:rsidP="004E475C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708" w:type="dxa"/>
          </w:tcPr>
          <w:p w14:paraId="25202883" w14:textId="42F04DA8" w:rsidR="004E475C" w:rsidRPr="00882EA9" w:rsidRDefault="004E475C" w:rsidP="004E475C">
            <w:pPr>
              <w:jc w:val="center"/>
              <w:rPr>
                <w:sz w:val="18"/>
                <w:szCs w:val="22"/>
                <w:lang w:eastAsia="en-US"/>
              </w:rPr>
            </w:pPr>
          </w:p>
        </w:tc>
        <w:tc>
          <w:tcPr>
            <w:tcW w:w="709" w:type="dxa"/>
          </w:tcPr>
          <w:p w14:paraId="5DBEDDF7" w14:textId="678DAB16" w:rsidR="004E475C" w:rsidRPr="004E475C" w:rsidRDefault="004E475C" w:rsidP="004E475C">
            <w:pPr>
              <w:jc w:val="center"/>
              <w:rPr>
                <w:sz w:val="20"/>
                <w:szCs w:val="20"/>
              </w:rPr>
            </w:pPr>
            <w:r w:rsidRPr="004E475C">
              <w:rPr>
                <w:sz w:val="20"/>
                <w:szCs w:val="20"/>
              </w:rPr>
              <w:t>УК-1</w:t>
            </w:r>
          </w:p>
        </w:tc>
        <w:tc>
          <w:tcPr>
            <w:tcW w:w="851" w:type="dxa"/>
          </w:tcPr>
          <w:p w14:paraId="7E56254B" w14:textId="77777777" w:rsidR="004E475C" w:rsidRPr="00882EA9" w:rsidRDefault="004E475C" w:rsidP="004E475C">
            <w:pPr>
              <w:jc w:val="center"/>
              <w:rPr>
                <w:sz w:val="18"/>
                <w:szCs w:val="20"/>
              </w:rPr>
            </w:pPr>
          </w:p>
        </w:tc>
      </w:tr>
      <w:tr w:rsidR="004E475C" w:rsidRPr="00882EA9" w14:paraId="066FB3D7" w14:textId="77777777" w:rsidTr="004E475C">
        <w:trPr>
          <w:cantSplit/>
          <w:trHeight w:val="1134"/>
        </w:trPr>
        <w:tc>
          <w:tcPr>
            <w:tcW w:w="8364" w:type="dxa"/>
          </w:tcPr>
          <w:p w14:paraId="70339770" w14:textId="77777777" w:rsidR="004E475C" w:rsidRPr="00882EA9" w:rsidRDefault="004E475C" w:rsidP="004E475C">
            <w:pPr>
              <w:tabs>
                <w:tab w:val="left" w:pos="426"/>
              </w:tabs>
              <w:ind w:left="397" w:hanging="397"/>
              <w:jc w:val="both"/>
              <w:rPr>
                <w:color w:val="000000"/>
              </w:rPr>
            </w:pPr>
            <w:r w:rsidRPr="00882EA9">
              <w:t xml:space="preserve">11. </w:t>
            </w:r>
            <w:r w:rsidRPr="00882EA9">
              <w:rPr>
                <w:color w:val="000000"/>
              </w:rPr>
              <w:t xml:space="preserve">Два </w:t>
            </w:r>
            <w:r w:rsidRPr="00882EA9">
              <w:rPr>
                <w:bCs/>
                <w:color w:val="000000"/>
              </w:rPr>
              <w:t xml:space="preserve">резистора, имеющие сопротивления </w:t>
            </w:r>
            <w:r w:rsidRPr="00882EA9">
              <w:rPr>
                <w:bCs/>
                <w:color w:val="000000"/>
                <w:lang w:val="en-US"/>
              </w:rPr>
              <w:t>R</w:t>
            </w:r>
            <w:r w:rsidRPr="00882EA9">
              <w:rPr>
                <w:bCs/>
                <w:color w:val="000000"/>
                <w:vertAlign w:val="subscript"/>
              </w:rPr>
              <w:t>1</w:t>
            </w:r>
            <w:r w:rsidRPr="00882EA9">
              <w:rPr>
                <w:bCs/>
                <w:color w:val="000000"/>
              </w:rPr>
              <w:t xml:space="preserve"> = 3 Ом и </w:t>
            </w:r>
            <w:r w:rsidRPr="00882EA9">
              <w:rPr>
                <w:bCs/>
                <w:color w:val="000000"/>
                <w:lang w:val="en-US"/>
              </w:rPr>
              <w:t>R</w:t>
            </w:r>
            <w:r w:rsidRPr="00882EA9">
              <w:rPr>
                <w:bCs/>
                <w:color w:val="000000"/>
                <w:vertAlign w:val="subscript"/>
              </w:rPr>
              <w:t>2</w:t>
            </w:r>
            <w:r w:rsidRPr="00882EA9">
              <w:rPr>
                <w:bCs/>
                <w:color w:val="000000"/>
              </w:rPr>
              <w:t xml:space="preserve"> = 6 Ом, включены параллельно </w:t>
            </w:r>
            <w:r w:rsidRPr="00882EA9">
              <w:rPr>
                <w:color w:val="000000"/>
              </w:rPr>
              <w:t xml:space="preserve">в </w:t>
            </w:r>
            <w:r w:rsidRPr="00882EA9">
              <w:rPr>
                <w:bCs/>
                <w:color w:val="000000"/>
              </w:rPr>
              <w:t xml:space="preserve">цепь постоянного тока. Чему равно отношение мощностей </w:t>
            </w:r>
            <w:r w:rsidRPr="00882EA9">
              <w:rPr>
                <w:bCs/>
                <w:color w:val="000000"/>
                <w:lang w:val="en-US"/>
              </w:rPr>
              <w:t>P</w:t>
            </w:r>
            <w:r w:rsidRPr="00882EA9">
              <w:rPr>
                <w:bCs/>
                <w:color w:val="000000"/>
                <w:vertAlign w:val="subscript"/>
              </w:rPr>
              <w:t>1</w:t>
            </w:r>
            <w:r w:rsidRPr="00882EA9">
              <w:rPr>
                <w:bCs/>
                <w:color w:val="000000"/>
              </w:rPr>
              <w:t>/</w:t>
            </w:r>
            <w:r w:rsidRPr="00882EA9">
              <w:rPr>
                <w:bCs/>
                <w:color w:val="000000"/>
                <w:lang w:val="en-US"/>
              </w:rPr>
              <w:t>P</w:t>
            </w:r>
            <w:r w:rsidRPr="00882EA9">
              <w:rPr>
                <w:bCs/>
                <w:color w:val="000000"/>
                <w:vertAlign w:val="subscript"/>
              </w:rPr>
              <w:t>2</w:t>
            </w:r>
            <w:r w:rsidRPr="00882EA9">
              <w:rPr>
                <w:bCs/>
                <w:color w:val="000000"/>
              </w:rPr>
              <w:t xml:space="preserve"> – электрического тока на этих резисторах?</w:t>
            </w:r>
          </w:p>
          <w:p w14:paraId="064598E1" w14:textId="77777777" w:rsidR="004E475C" w:rsidRPr="00882EA9" w:rsidRDefault="004E475C" w:rsidP="004E475C">
            <w:pPr>
              <w:tabs>
                <w:tab w:val="left" w:pos="426"/>
              </w:tabs>
              <w:ind w:left="426" w:hanging="426"/>
              <w:jc w:val="both"/>
            </w:pPr>
            <w:r w:rsidRPr="00882EA9">
              <w:rPr>
                <w:szCs w:val="20"/>
              </w:rPr>
              <w:t xml:space="preserve">       1) 1:1;    2) 1:2;    3) 2:1;    4) 4:1.</w:t>
            </w:r>
          </w:p>
          <w:p w14:paraId="3706A683" w14:textId="77777777" w:rsidR="004E475C" w:rsidRPr="00882EA9" w:rsidRDefault="004E475C" w:rsidP="004E475C">
            <w:pPr>
              <w:jc w:val="both"/>
            </w:pPr>
          </w:p>
        </w:tc>
        <w:tc>
          <w:tcPr>
            <w:tcW w:w="708" w:type="dxa"/>
          </w:tcPr>
          <w:p w14:paraId="152EC0F7" w14:textId="46918DCC" w:rsidR="004E475C" w:rsidRPr="00882EA9" w:rsidRDefault="004E475C" w:rsidP="004E475C">
            <w:pPr>
              <w:jc w:val="center"/>
              <w:rPr>
                <w:sz w:val="18"/>
                <w:szCs w:val="22"/>
                <w:lang w:eastAsia="en-US"/>
              </w:rPr>
            </w:pPr>
          </w:p>
        </w:tc>
        <w:tc>
          <w:tcPr>
            <w:tcW w:w="709" w:type="dxa"/>
          </w:tcPr>
          <w:p w14:paraId="3DAD813F" w14:textId="40E95F35" w:rsidR="004E475C" w:rsidRPr="004E475C" w:rsidRDefault="004E475C" w:rsidP="004E475C">
            <w:pPr>
              <w:jc w:val="center"/>
              <w:rPr>
                <w:sz w:val="20"/>
                <w:szCs w:val="20"/>
              </w:rPr>
            </w:pPr>
            <w:r w:rsidRPr="004E475C">
              <w:rPr>
                <w:sz w:val="20"/>
                <w:szCs w:val="20"/>
              </w:rPr>
              <w:t>УК-1</w:t>
            </w:r>
          </w:p>
        </w:tc>
        <w:tc>
          <w:tcPr>
            <w:tcW w:w="851" w:type="dxa"/>
          </w:tcPr>
          <w:p w14:paraId="44442C99" w14:textId="17E006D7" w:rsidR="004E475C" w:rsidRPr="00882EA9" w:rsidRDefault="004E475C" w:rsidP="004E475C">
            <w:pPr>
              <w:jc w:val="center"/>
              <w:rPr>
                <w:sz w:val="18"/>
                <w:szCs w:val="20"/>
              </w:rPr>
            </w:pPr>
          </w:p>
        </w:tc>
      </w:tr>
      <w:tr w:rsidR="004E475C" w:rsidRPr="00882EA9" w14:paraId="63AD0942" w14:textId="77777777" w:rsidTr="004E475C">
        <w:trPr>
          <w:cantSplit/>
          <w:trHeight w:val="1134"/>
        </w:trPr>
        <w:tc>
          <w:tcPr>
            <w:tcW w:w="8364" w:type="dxa"/>
          </w:tcPr>
          <w:p w14:paraId="0652F2CF" w14:textId="77777777" w:rsidR="004E475C" w:rsidRPr="00882EA9" w:rsidRDefault="004E475C" w:rsidP="004E475C">
            <w:pPr>
              <w:tabs>
                <w:tab w:val="left" w:pos="426"/>
              </w:tabs>
              <w:ind w:left="426" w:hanging="426"/>
              <w:jc w:val="both"/>
              <w:rPr>
                <w:szCs w:val="20"/>
              </w:rPr>
            </w:pPr>
            <w:r w:rsidRPr="00882EA9">
              <w:t xml:space="preserve">12. </w:t>
            </w:r>
            <w:r w:rsidRPr="00882EA9">
              <w:rPr>
                <w:szCs w:val="20"/>
              </w:rPr>
              <w:t>Электрическая цепь состоит из двух последовательно соединенных медных проводов сечениями</w:t>
            </w:r>
            <w:r w:rsidRPr="00882EA9">
              <w:rPr>
                <w:b/>
                <w:szCs w:val="20"/>
              </w:rPr>
              <w:t xml:space="preserve"> </w:t>
            </w:r>
            <w:r w:rsidRPr="00882EA9">
              <w:rPr>
                <w:b/>
                <w:position w:val="-10"/>
                <w:szCs w:val="20"/>
                <w:lang w:val="en-US"/>
              </w:rPr>
              <w:object w:dxaOrig="680" w:dyaOrig="340" w14:anchorId="65654E0A">
                <v:shape id="_x0000_i1163" type="#_x0000_t75" style="width:33.75pt;height:17.25pt" o:ole="" fillcolor="window">
                  <v:imagedata r:id="rId377" o:title=""/>
                </v:shape>
                <o:OLEObject Type="Embed" ProgID="Equation.3" ShapeID="_x0000_i1163" DrawAspect="Content" ObjectID="_1715495816" r:id="rId378"/>
              </w:object>
            </w:r>
            <w:r w:rsidRPr="00882EA9">
              <w:rPr>
                <w:b/>
                <w:szCs w:val="20"/>
              </w:rPr>
              <w:t xml:space="preserve"> </w:t>
            </w:r>
            <w:r w:rsidRPr="00882EA9">
              <w:rPr>
                <w:szCs w:val="20"/>
              </w:rPr>
              <w:t>мм</w:t>
            </w:r>
            <w:r w:rsidRPr="00882EA9">
              <w:rPr>
                <w:szCs w:val="20"/>
                <w:vertAlign w:val="superscript"/>
              </w:rPr>
              <w:t>2</w:t>
            </w:r>
            <w:r w:rsidRPr="00882EA9">
              <w:rPr>
                <w:b/>
                <w:szCs w:val="20"/>
              </w:rPr>
              <w:t xml:space="preserve"> </w:t>
            </w:r>
            <w:r w:rsidRPr="00882EA9">
              <w:rPr>
                <w:szCs w:val="20"/>
              </w:rPr>
              <w:t xml:space="preserve">и </w:t>
            </w:r>
            <w:r w:rsidRPr="00882EA9">
              <w:rPr>
                <w:position w:val="-10"/>
                <w:szCs w:val="20"/>
                <w:lang w:val="en-US"/>
              </w:rPr>
              <w:object w:dxaOrig="680" w:dyaOrig="340" w14:anchorId="7A6FC220">
                <v:shape id="_x0000_i1164" type="#_x0000_t75" style="width:33.75pt;height:17.25pt" o:ole="" fillcolor="window">
                  <v:imagedata r:id="rId379" o:title=""/>
                </v:shape>
                <o:OLEObject Type="Embed" ProgID="Equation.3" ShapeID="_x0000_i1164" DrawAspect="Content" ObjectID="_1715495817" r:id="rId380"/>
              </w:object>
            </w:r>
            <w:r w:rsidRPr="00882EA9">
              <w:rPr>
                <w:szCs w:val="20"/>
              </w:rPr>
              <w:t xml:space="preserve"> мм</w:t>
            </w:r>
            <w:r w:rsidRPr="00882EA9">
              <w:rPr>
                <w:szCs w:val="20"/>
                <w:vertAlign w:val="superscript"/>
              </w:rPr>
              <w:t>2</w:t>
            </w:r>
            <w:r w:rsidRPr="00882EA9">
              <w:rPr>
                <w:szCs w:val="20"/>
              </w:rPr>
              <w:t>. Найдите отношение скоростей дрейфа электронов в проводах.</w:t>
            </w:r>
          </w:p>
          <w:p w14:paraId="3739AF6A" w14:textId="77777777" w:rsidR="004E475C" w:rsidRPr="00882EA9" w:rsidRDefault="004E475C" w:rsidP="004E475C">
            <w:pPr>
              <w:tabs>
                <w:tab w:val="left" w:pos="426"/>
              </w:tabs>
              <w:ind w:left="426" w:hanging="426"/>
              <w:jc w:val="both"/>
              <w:rPr>
                <w:szCs w:val="20"/>
              </w:rPr>
            </w:pPr>
            <w:r w:rsidRPr="00882EA9">
              <w:rPr>
                <w:szCs w:val="20"/>
              </w:rPr>
              <w:t xml:space="preserve">       1) 2/3;  2) 4/9;  3) 3/2;  4) 9/4.</w:t>
            </w:r>
          </w:p>
          <w:p w14:paraId="3B0B4289" w14:textId="77777777" w:rsidR="004E475C" w:rsidRPr="00882EA9" w:rsidRDefault="004E475C" w:rsidP="004E475C">
            <w:pPr>
              <w:jc w:val="both"/>
            </w:pPr>
          </w:p>
        </w:tc>
        <w:tc>
          <w:tcPr>
            <w:tcW w:w="708" w:type="dxa"/>
          </w:tcPr>
          <w:p w14:paraId="3A04511F" w14:textId="4D5BE8C1" w:rsidR="004E475C" w:rsidRPr="00882EA9" w:rsidRDefault="004E475C" w:rsidP="004E475C">
            <w:pPr>
              <w:jc w:val="center"/>
              <w:rPr>
                <w:sz w:val="18"/>
                <w:szCs w:val="22"/>
                <w:lang w:eastAsia="en-US"/>
              </w:rPr>
            </w:pPr>
          </w:p>
        </w:tc>
        <w:tc>
          <w:tcPr>
            <w:tcW w:w="709" w:type="dxa"/>
          </w:tcPr>
          <w:p w14:paraId="52A8D373" w14:textId="53F64387" w:rsidR="004E475C" w:rsidRPr="004E475C" w:rsidRDefault="004E475C" w:rsidP="004E475C">
            <w:pPr>
              <w:jc w:val="center"/>
              <w:rPr>
                <w:sz w:val="20"/>
                <w:szCs w:val="20"/>
              </w:rPr>
            </w:pPr>
            <w:r w:rsidRPr="004E475C">
              <w:rPr>
                <w:sz w:val="20"/>
                <w:szCs w:val="20"/>
              </w:rPr>
              <w:t>УК-1</w:t>
            </w:r>
          </w:p>
        </w:tc>
        <w:tc>
          <w:tcPr>
            <w:tcW w:w="851" w:type="dxa"/>
          </w:tcPr>
          <w:p w14:paraId="31C4BDAB" w14:textId="58F995D0" w:rsidR="004E475C" w:rsidRPr="00882EA9" w:rsidRDefault="004E475C" w:rsidP="004E475C">
            <w:pPr>
              <w:jc w:val="center"/>
              <w:rPr>
                <w:sz w:val="18"/>
                <w:szCs w:val="20"/>
              </w:rPr>
            </w:pPr>
          </w:p>
        </w:tc>
      </w:tr>
      <w:tr w:rsidR="004E475C" w:rsidRPr="00882EA9" w14:paraId="766545A9" w14:textId="77777777" w:rsidTr="004E475C">
        <w:trPr>
          <w:cantSplit/>
          <w:trHeight w:val="1134"/>
        </w:trPr>
        <w:tc>
          <w:tcPr>
            <w:tcW w:w="8364" w:type="dxa"/>
          </w:tcPr>
          <w:p w14:paraId="00491567" w14:textId="77777777" w:rsidR="004E475C" w:rsidRPr="00882EA9" w:rsidRDefault="004E475C" w:rsidP="004E475C">
            <w:pPr>
              <w:ind w:left="426" w:hanging="426"/>
              <w:jc w:val="both"/>
              <w:rPr>
                <w:sz w:val="20"/>
                <w:szCs w:val="20"/>
              </w:rPr>
            </w:pPr>
            <w:r w:rsidRPr="00882EA9">
              <w:t>13*.</w:t>
            </w:r>
            <w:r w:rsidRPr="00882EA9">
              <w:rPr>
                <w:sz w:val="20"/>
                <w:szCs w:val="20"/>
              </w:rPr>
              <w:t xml:space="preserve"> </w:t>
            </w:r>
            <w:r w:rsidRPr="00882EA9">
              <w:rPr>
                <w:szCs w:val="20"/>
              </w:rPr>
              <w:t xml:space="preserve">Обмотка длинного соленоида сделана из провода диаметром </w:t>
            </w:r>
            <w:smartTag w:uri="urn:schemas-microsoft-com:office:smarttags" w:element="metricconverter">
              <w:smartTagPr>
                <w:attr w:name="ProductID" w:val="0,8 мм"/>
              </w:smartTagPr>
              <w:r w:rsidRPr="00882EA9">
                <w:rPr>
                  <w:szCs w:val="20"/>
                </w:rPr>
                <w:t>0,8 мм</w:t>
              </w:r>
            </w:smartTag>
            <w:r w:rsidRPr="00882EA9">
              <w:rPr>
                <w:szCs w:val="20"/>
              </w:rPr>
              <w:t xml:space="preserve">. Витки обмотки плотно прилегают друг к другу. Найдите индукцию магнитного поля внутри соленоида при силе тока </w:t>
            </w:r>
            <w:smartTag w:uri="urn:schemas-microsoft-com:office:smarttags" w:element="metricconverter">
              <w:smartTagPr>
                <w:attr w:name="ProductID" w:val="1 A"/>
              </w:smartTagPr>
              <w:r w:rsidRPr="00882EA9">
                <w:rPr>
                  <w:szCs w:val="20"/>
                </w:rPr>
                <w:t xml:space="preserve">1 </w:t>
              </w:r>
              <w:r w:rsidRPr="00882EA9">
                <w:rPr>
                  <w:szCs w:val="20"/>
                  <w:lang w:val="en-US"/>
                </w:rPr>
                <w:t>A</w:t>
              </w:r>
            </w:smartTag>
            <w:r w:rsidRPr="00882EA9">
              <w:rPr>
                <w:szCs w:val="20"/>
              </w:rPr>
              <w:t>.</w:t>
            </w:r>
          </w:p>
          <w:p w14:paraId="0EC6BD87" w14:textId="77777777" w:rsidR="004E475C" w:rsidRPr="00882EA9" w:rsidRDefault="004E475C" w:rsidP="004E475C">
            <w:pPr>
              <w:jc w:val="both"/>
              <w:rPr>
                <w:szCs w:val="20"/>
              </w:rPr>
            </w:pPr>
          </w:p>
        </w:tc>
        <w:tc>
          <w:tcPr>
            <w:tcW w:w="708" w:type="dxa"/>
          </w:tcPr>
          <w:p w14:paraId="7961A4DB" w14:textId="5A7AAD6B" w:rsidR="004E475C" w:rsidRPr="00882EA9" w:rsidRDefault="004E475C" w:rsidP="004E475C">
            <w:pPr>
              <w:jc w:val="center"/>
              <w:rPr>
                <w:sz w:val="18"/>
                <w:szCs w:val="22"/>
                <w:lang w:eastAsia="en-US"/>
              </w:rPr>
            </w:pPr>
          </w:p>
        </w:tc>
        <w:tc>
          <w:tcPr>
            <w:tcW w:w="709" w:type="dxa"/>
          </w:tcPr>
          <w:p w14:paraId="31FE5256" w14:textId="298972A1" w:rsidR="004E475C" w:rsidRPr="004E475C" w:rsidRDefault="004E475C" w:rsidP="004E475C">
            <w:pPr>
              <w:jc w:val="center"/>
              <w:rPr>
                <w:sz w:val="20"/>
                <w:szCs w:val="20"/>
              </w:rPr>
            </w:pPr>
            <w:r w:rsidRPr="004E475C">
              <w:rPr>
                <w:sz w:val="20"/>
                <w:szCs w:val="20"/>
              </w:rPr>
              <w:t>УК-1</w:t>
            </w:r>
          </w:p>
        </w:tc>
        <w:tc>
          <w:tcPr>
            <w:tcW w:w="851" w:type="dxa"/>
          </w:tcPr>
          <w:p w14:paraId="04A98523" w14:textId="77777777" w:rsidR="004E475C" w:rsidRPr="00882EA9" w:rsidRDefault="004E475C" w:rsidP="004E475C">
            <w:pPr>
              <w:jc w:val="center"/>
              <w:rPr>
                <w:sz w:val="18"/>
                <w:szCs w:val="20"/>
              </w:rPr>
            </w:pPr>
          </w:p>
        </w:tc>
      </w:tr>
      <w:tr w:rsidR="004E475C" w:rsidRPr="00882EA9" w14:paraId="36E65CCC" w14:textId="77777777" w:rsidTr="004E475C">
        <w:trPr>
          <w:cantSplit/>
          <w:trHeight w:val="1134"/>
        </w:trPr>
        <w:tc>
          <w:tcPr>
            <w:tcW w:w="8364" w:type="dxa"/>
          </w:tcPr>
          <w:p w14:paraId="262E5C35" w14:textId="77777777" w:rsidR="004E475C" w:rsidRPr="00882EA9" w:rsidRDefault="004E475C" w:rsidP="004E475C">
            <w:pPr>
              <w:ind w:left="369" w:hanging="369"/>
              <w:jc w:val="both"/>
              <w:rPr>
                <w:szCs w:val="20"/>
              </w:rPr>
            </w:pPr>
            <w:r w:rsidRPr="00882EA9">
              <w:t xml:space="preserve">14. Магнитного момента, создаваемый точечным зарядом </w:t>
            </w:r>
            <w:r w:rsidRPr="00882EA9">
              <w:rPr>
                <w:position w:val="-10"/>
              </w:rPr>
              <w:object w:dxaOrig="220" w:dyaOrig="260" w14:anchorId="2C77466E">
                <v:shape id="_x0000_i1165" type="#_x0000_t75" style="width:11.25pt;height:12.75pt" o:ole="">
                  <v:imagedata r:id="rId381" o:title=""/>
                </v:shape>
                <o:OLEObject Type="Embed" ProgID="Equation.3" ShapeID="_x0000_i1165" DrawAspect="Content" ObjectID="_1715495818" r:id="rId382"/>
              </w:object>
            </w:r>
            <w:r w:rsidRPr="00882EA9">
              <w:t xml:space="preserve">, движущимся по окружности радиуса </w:t>
            </w:r>
            <w:r w:rsidRPr="00882EA9">
              <w:rPr>
                <w:position w:val="-4"/>
              </w:rPr>
              <w:object w:dxaOrig="260" w:dyaOrig="260" w14:anchorId="76D5A6BA">
                <v:shape id="_x0000_i1166" type="#_x0000_t75" style="width:12.75pt;height:12.75pt" o:ole="">
                  <v:imagedata r:id="rId383" o:title=""/>
                </v:shape>
                <o:OLEObject Type="Embed" ProgID="Equation.3" ShapeID="_x0000_i1166" DrawAspect="Content" ObjectID="_1715495819" r:id="rId384"/>
              </w:object>
            </w:r>
            <w:r w:rsidRPr="00882EA9">
              <w:t xml:space="preserve"> с постоянной угловой скоростью </w:t>
            </w:r>
            <w:r w:rsidRPr="00882EA9">
              <w:rPr>
                <w:noProof/>
                <w:position w:val="-6"/>
              </w:rPr>
              <w:drawing>
                <wp:inline distT="0" distB="0" distL="0" distR="0" wp14:anchorId="7D6A1352" wp14:editId="69742467">
                  <wp:extent cx="142875" cy="142875"/>
                  <wp:effectExtent l="0" t="0" r="9525" b="9525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" cy="142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82EA9">
              <w:t xml:space="preserve"> равен…</w:t>
            </w:r>
          </w:p>
          <w:p w14:paraId="5B9421D0" w14:textId="77777777" w:rsidR="004E475C" w:rsidRPr="00882EA9" w:rsidRDefault="004E475C" w:rsidP="004E475C">
            <w:pPr>
              <w:ind w:left="284" w:firstLine="142"/>
              <w:jc w:val="both"/>
            </w:pPr>
            <w:r w:rsidRPr="00882EA9">
              <w:rPr>
                <w:szCs w:val="20"/>
              </w:rPr>
              <w:t xml:space="preserve">1) </w:t>
            </w:r>
            <w:r w:rsidRPr="00882EA9">
              <w:rPr>
                <w:position w:val="-10"/>
                <w:szCs w:val="20"/>
              </w:rPr>
              <w:object w:dxaOrig="1060" w:dyaOrig="360" w14:anchorId="27A567C0">
                <v:shape id="_x0000_i1167" type="#_x0000_t75" style="width:53.25pt;height:18pt" o:ole="">
                  <v:imagedata r:id="rId386" o:title=""/>
                </v:shape>
                <o:OLEObject Type="Embed" ProgID="Equation.3" ShapeID="_x0000_i1167" DrawAspect="Content" ObjectID="_1715495820" r:id="rId387"/>
              </w:object>
            </w:r>
            <w:r w:rsidRPr="00882EA9">
              <w:rPr>
                <w:szCs w:val="20"/>
              </w:rPr>
              <w:t xml:space="preserve">      2) </w:t>
            </w:r>
            <w:r w:rsidRPr="00882EA9">
              <w:rPr>
                <w:position w:val="-24"/>
                <w:szCs w:val="20"/>
              </w:rPr>
              <w:object w:dxaOrig="1120" w:dyaOrig="660" w14:anchorId="0F89EC8C">
                <v:shape id="_x0000_i1168" type="#_x0000_t75" style="width:56.25pt;height:33pt" o:ole="">
                  <v:imagedata r:id="rId388" o:title=""/>
                </v:shape>
                <o:OLEObject Type="Embed" ProgID="Equation.3" ShapeID="_x0000_i1168" DrawAspect="Content" ObjectID="_1715495821" r:id="rId389"/>
              </w:object>
            </w:r>
            <w:r w:rsidRPr="00882EA9">
              <w:rPr>
                <w:szCs w:val="20"/>
              </w:rPr>
              <w:t xml:space="preserve">      3) </w:t>
            </w:r>
            <w:r w:rsidRPr="00882EA9">
              <w:rPr>
                <w:position w:val="-24"/>
                <w:szCs w:val="20"/>
              </w:rPr>
              <w:object w:dxaOrig="1120" w:dyaOrig="660" w14:anchorId="39446863">
                <v:shape id="_x0000_i1169" type="#_x0000_t75" style="width:56.25pt;height:33pt" o:ole="">
                  <v:imagedata r:id="rId390" o:title=""/>
                </v:shape>
                <o:OLEObject Type="Embed" ProgID="Equation.3" ShapeID="_x0000_i1169" DrawAspect="Content" ObjectID="_1715495822" r:id="rId391"/>
              </w:object>
            </w:r>
            <w:r w:rsidRPr="00882EA9">
              <w:rPr>
                <w:szCs w:val="20"/>
              </w:rPr>
              <w:t xml:space="preserve">      4) </w:t>
            </w:r>
            <w:r w:rsidRPr="00882EA9">
              <w:rPr>
                <w:position w:val="-24"/>
                <w:szCs w:val="20"/>
              </w:rPr>
              <w:object w:dxaOrig="1260" w:dyaOrig="660" w14:anchorId="10657A48">
                <v:shape id="_x0000_i1170" type="#_x0000_t75" style="width:63pt;height:33pt" o:ole="">
                  <v:imagedata r:id="rId392" o:title=""/>
                </v:shape>
                <o:OLEObject Type="Embed" ProgID="Equation.3" ShapeID="_x0000_i1170" DrawAspect="Content" ObjectID="_1715495823" r:id="rId393"/>
              </w:object>
            </w:r>
          </w:p>
          <w:p w14:paraId="5CE20A1E" w14:textId="77777777" w:rsidR="004E475C" w:rsidRPr="00882EA9" w:rsidRDefault="004E475C" w:rsidP="004E475C">
            <w:pPr>
              <w:jc w:val="both"/>
            </w:pPr>
          </w:p>
        </w:tc>
        <w:tc>
          <w:tcPr>
            <w:tcW w:w="708" w:type="dxa"/>
          </w:tcPr>
          <w:p w14:paraId="66AB0DC4" w14:textId="6D6544FA" w:rsidR="004E475C" w:rsidRPr="00882EA9" w:rsidRDefault="004E475C" w:rsidP="004E475C">
            <w:pPr>
              <w:jc w:val="center"/>
              <w:rPr>
                <w:sz w:val="18"/>
                <w:szCs w:val="22"/>
                <w:lang w:eastAsia="en-US"/>
              </w:rPr>
            </w:pPr>
          </w:p>
        </w:tc>
        <w:tc>
          <w:tcPr>
            <w:tcW w:w="709" w:type="dxa"/>
          </w:tcPr>
          <w:p w14:paraId="4B3C157C" w14:textId="18FF4323" w:rsidR="004E475C" w:rsidRPr="004E475C" w:rsidRDefault="004E475C" w:rsidP="004E475C">
            <w:pPr>
              <w:jc w:val="center"/>
              <w:rPr>
                <w:sz w:val="20"/>
                <w:szCs w:val="20"/>
              </w:rPr>
            </w:pPr>
            <w:r w:rsidRPr="004E475C">
              <w:rPr>
                <w:sz w:val="20"/>
                <w:szCs w:val="20"/>
              </w:rPr>
              <w:t>УК-1</w:t>
            </w:r>
          </w:p>
        </w:tc>
        <w:tc>
          <w:tcPr>
            <w:tcW w:w="851" w:type="dxa"/>
          </w:tcPr>
          <w:p w14:paraId="5B11047F" w14:textId="77777777" w:rsidR="004E475C" w:rsidRPr="00882EA9" w:rsidRDefault="004E475C" w:rsidP="004E475C">
            <w:pPr>
              <w:jc w:val="center"/>
              <w:rPr>
                <w:sz w:val="18"/>
                <w:szCs w:val="20"/>
              </w:rPr>
            </w:pPr>
          </w:p>
        </w:tc>
      </w:tr>
      <w:tr w:rsidR="004E475C" w:rsidRPr="00882EA9" w14:paraId="24EFD8EB" w14:textId="77777777" w:rsidTr="004E475C">
        <w:trPr>
          <w:cantSplit/>
          <w:trHeight w:val="1134"/>
        </w:trPr>
        <w:tc>
          <w:tcPr>
            <w:tcW w:w="8364" w:type="dxa"/>
          </w:tcPr>
          <w:p w14:paraId="3E82BDB9" w14:textId="77777777" w:rsidR="004E475C" w:rsidRPr="00882EA9" w:rsidRDefault="004E475C" w:rsidP="004E475C">
            <w:pPr>
              <w:ind w:left="369" w:hanging="369"/>
              <w:jc w:val="both"/>
              <w:rPr>
                <w:szCs w:val="20"/>
              </w:rPr>
            </w:pPr>
            <w:r w:rsidRPr="00882EA9">
              <w:t xml:space="preserve">15. </w:t>
            </w:r>
            <w:r w:rsidRPr="00882EA9">
              <w:rPr>
                <w:szCs w:val="20"/>
              </w:rPr>
              <w:t xml:space="preserve">Рамка радиуса </w:t>
            </w:r>
            <w:smartTag w:uri="urn:schemas-microsoft-com:office:smarttags" w:element="metricconverter">
              <w:smartTagPr>
                <w:attr w:name="ProductID" w:val="5 см"/>
              </w:smartTagPr>
              <w:r w:rsidRPr="00882EA9">
                <w:rPr>
                  <w:szCs w:val="20"/>
                </w:rPr>
                <w:t>5 см</w:t>
              </w:r>
            </w:smartTag>
            <w:r w:rsidRPr="00882EA9">
              <w:rPr>
                <w:szCs w:val="20"/>
              </w:rPr>
              <w:t>, содержащая 50 витков проволоки, находится в магнитном поле с индукцией 0,05 Тл. По виткам течет ток 0,5 А. Определите угол, который составляет плоскость рамки с направлением индукции магнитного поля, если на рамку действует вращающий момент 4,9 мН</w:t>
            </w:r>
            <w:r w:rsidRPr="00882EA9">
              <w:sym w:font="Symbol" w:char="F0D7"/>
            </w:r>
            <w:r w:rsidRPr="00882EA9">
              <w:rPr>
                <w:szCs w:val="20"/>
              </w:rPr>
              <w:t>м.</w:t>
            </w:r>
          </w:p>
          <w:p w14:paraId="38B54437" w14:textId="77777777" w:rsidR="004E475C" w:rsidRPr="00882EA9" w:rsidRDefault="004E475C" w:rsidP="004E475C">
            <w:pPr>
              <w:ind w:left="284" w:hanging="284"/>
              <w:jc w:val="both"/>
            </w:pPr>
            <w:r w:rsidRPr="00882EA9">
              <w:rPr>
                <w:szCs w:val="20"/>
              </w:rPr>
              <w:t xml:space="preserve">      1) 30</w:t>
            </w:r>
            <w:r w:rsidRPr="00882EA9">
              <w:sym w:font="Symbol" w:char="F0B0"/>
            </w:r>
            <w:r w:rsidRPr="00882EA9">
              <w:rPr>
                <w:szCs w:val="20"/>
              </w:rPr>
              <w:t>;  2) 45</w:t>
            </w:r>
            <w:r w:rsidRPr="00882EA9">
              <w:sym w:font="Symbol" w:char="F0B0"/>
            </w:r>
            <w:r w:rsidRPr="00882EA9">
              <w:rPr>
                <w:szCs w:val="20"/>
              </w:rPr>
              <w:t>;  3) 60</w:t>
            </w:r>
            <w:r w:rsidRPr="00882EA9">
              <w:sym w:font="Symbol" w:char="F0B0"/>
            </w:r>
            <w:r w:rsidRPr="00882EA9">
              <w:rPr>
                <w:szCs w:val="20"/>
              </w:rPr>
              <w:t>;  4) 90</w:t>
            </w:r>
            <w:r w:rsidRPr="00882EA9">
              <w:sym w:font="Symbol" w:char="F0B0"/>
            </w:r>
            <w:r w:rsidRPr="00882EA9">
              <w:rPr>
                <w:szCs w:val="20"/>
              </w:rPr>
              <w:t>.</w:t>
            </w:r>
          </w:p>
          <w:p w14:paraId="1D06BBF0" w14:textId="77777777" w:rsidR="004E475C" w:rsidRPr="00882EA9" w:rsidRDefault="004E475C" w:rsidP="004E475C">
            <w:pPr>
              <w:jc w:val="both"/>
            </w:pPr>
          </w:p>
        </w:tc>
        <w:tc>
          <w:tcPr>
            <w:tcW w:w="708" w:type="dxa"/>
          </w:tcPr>
          <w:p w14:paraId="2664A461" w14:textId="714D6F51" w:rsidR="004E475C" w:rsidRPr="00882EA9" w:rsidRDefault="004E475C" w:rsidP="004E475C">
            <w:pPr>
              <w:jc w:val="center"/>
              <w:rPr>
                <w:sz w:val="18"/>
                <w:szCs w:val="22"/>
                <w:lang w:eastAsia="en-US"/>
              </w:rPr>
            </w:pPr>
          </w:p>
        </w:tc>
        <w:tc>
          <w:tcPr>
            <w:tcW w:w="709" w:type="dxa"/>
          </w:tcPr>
          <w:p w14:paraId="7E02EDEF" w14:textId="13BF557B" w:rsidR="004E475C" w:rsidRPr="004E475C" w:rsidRDefault="004E475C" w:rsidP="004E475C">
            <w:pPr>
              <w:jc w:val="center"/>
              <w:rPr>
                <w:sz w:val="20"/>
                <w:szCs w:val="20"/>
              </w:rPr>
            </w:pPr>
            <w:r w:rsidRPr="004E475C">
              <w:rPr>
                <w:sz w:val="20"/>
                <w:szCs w:val="20"/>
              </w:rPr>
              <w:t>УК-1</w:t>
            </w:r>
          </w:p>
        </w:tc>
        <w:tc>
          <w:tcPr>
            <w:tcW w:w="851" w:type="dxa"/>
          </w:tcPr>
          <w:p w14:paraId="516EDBB7" w14:textId="6114173D" w:rsidR="004E475C" w:rsidRPr="00882EA9" w:rsidRDefault="004E475C" w:rsidP="004E475C">
            <w:pPr>
              <w:jc w:val="center"/>
              <w:rPr>
                <w:sz w:val="18"/>
                <w:szCs w:val="20"/>
              </w:rPr>
            </w:pPr>
          </w:p>
        </w:tc>
      </w:tr>
      <w:tr w:rsidR="004E475C" w:rsidRPr="00882EA9" w14:paraId="42616771" w14:textId="77777777" w:rsidTr="004E475C">
        <w:trPr>
          <w:cantSplit/>
          <w:trHeight w:val="1134"/>
        </w:trPr>
        <w:tc>
          <w:tcPr>
            <w:tcW w:w="8364" w:type="dxa"/>
          </w:tcPr>
          <w:p w14:paraId="20617641" w14:textId="77777777" w:rsidR="004E475C" w:rsidRPr="00882EA9" w:rsidRDefault="004E475C" w:rsidP="004E475C">
            <w:pPr>
              <w:ind w:left="426" w:hanging="426"/>
              <w:jc w:val="both"/>
              <w:rPr>
                <w:szCs w:val="20"/>
              </w:rPr>
            </w:pPr>
            <w:r w:rsidRPr="00882EA9">
              <w:t>16. Электрический заряд, влетающий в однородное магнитное поле перпендикулярно силовым линиям, будет двигаться в этом поле по…</w:t>
            </w:r>
          </w:p>
          <w:p w14:paraId="56026F02" w14:textId="77777777" w:rsidR="004E475C" w:rsidRPr="00882EA9" w:rsidRDefault="004E475C" w:rsidP="004E475C">
            <w:pPr>
              <w:ind w:left="284" w:hanging="284"/>
              <w:jc w:val="both"/>
            </w:pPr>
            <w:r w:rsidRPr="00882EA9">
              <w:rPr>
                <w:szCs w:val="20"/>
              </w:rPr>
              <w:t xml:space="preserve">       1) прямой    2) окружности    3) спирали    4) винтовой линии</w:t>
            </w:r>
          </w:p>
          <w:p w14:paraId="36697FEF" w14:textId="77777777" w:rsidR="004E475C" w:rsidRPr="00882EA9" w:rsidRDefault="004E475C" w:rsidP="004E475C">
            <w:pPr>
              <w:jc w:val="both"/>
            </w:pPr>
          </w:p>
        </w:tc>
        <w:tc>
          <w:tcPr>
            <w:tcW w:w="708" w:type="dxa"/>
          </w:tcPr>
          <w:p w14:paraId="085DD65C" w14:textId="2DE2E980" w:rsidR="004E475C" w:rsidRPr="00882EA9" w:rsidRDefault="004E475C" w:rsidP="004E475C">
            <w:pPr>
              <w:jc w:val="center"/>
              <w:rPr>
                <w:sz w:val="18"/>
                <w:szCs w:val="22"/>
                <w:lang w:eastAsia="en-US"/>
              </w:rPr>
            </w:pPr>
          </w:p>
        </w:tc>
        <w:tc>
          <w:tcPr>
            <w:tcW w:w="709" w:type="dxa"/>
          </w:tcPr>
          <w:p w14:paraId="12F5356E" w14:textId="2E3F1944" w:rsidR="004E475C" w:rsidRPr="004E475C" w:rsidRDefault="004E475C" w:rsidP="004E475C">
            <w:pPr>
              <w:jc w:val="center"/>
              <w:rPr>
                <w:sz w:val="20"/>
                <w:szCs w:val="20"/>
              </w:rPr>
            </w:pPr>
            <w:r w:rsidRPr="004E475C">
              <w:rPr>
                <w:sz w:val="20"/>
                <w:szCs w:val="20"/>
              </w:rPr>
              <w:t>УК-1</w:t>
            </w:r>
          </w:p>
        </w:tc>
        <w:tc>
          <w:tcPr>
            <w:tcW w:w="851" w:type="dxa"/>
          </w:tcPr>
          <w:p w14:paraId="640F84AA" w14:textId="42B47714" w:rsidR="004E475C" w:rsidRPr="00882EA9" w:rsidRDefault="004E475C" w:rsidP="004E475C">
            <w:pPr>
              <w:jc w:val="center"/>
              <w:rPr>
                <w:sz w:val="18"/>
                <w:szCs w:val="20"/>
              </w:rPr>
            </w:pPr>
          </w:p>
        </w:tc>
      </w:tr>
      <w:tr w:rsidR="004E475C" w:rsidRPr="00882EA9" w14:paraId="3B89586D" w14:textId="77777777" w:rsidTr="004E475C">
        <w:trPr>
          <w:cantSplit/>
          <w:trHeight w:val="1134"/>
        </w:trPr>
        <w:tc>
          <w:tcPr>
            <w:tcW w:w="8364" w:type="dxa"/>
          </w:tcPr>
          <w:p w14:paraId="2DCA334B" w14:textId="77777777" w:rsidR="004E475C" w:rsidRPr="00882EA9" w:rsidRDefault="004E475C" w:rsidP="004E475C">
            <w:pPr>
              <w:ind w:left="426" w:hanging="426"/>
              <w:jc w:val="both"/>
              <w:rPr>
                <w:szCs w:val="20"/>
              </w:rPr>
            </w:pPr>
            <w:r w:rsidRPr="00882EA9">
              <w:t xml:space="preserve">17. </w:t>
            </w:r>
            <w:r w:rsidRPr="00882EA9">
              <w:rPr>
                <w:szCs w:val="20"/>
              </w:rPr>
              <w:t>В каких единицах в СИ измеряется магнитный поток?</w:t>
            </w:r>
          </w:p>
          <w:p w14:paraId="411E8489" w14:textId="77777777" w:rsidR="004E475C" w:rsidRPr="00882EA9" w:rsidRDefault="004E475C" w:rsidP="004E475C">
            <w:pPr>
              <w:ind w:left="284" w:hanging="284"/>
              <w:jc w:val="both"/>
            </w:pPr>
            <w:r w:rsidRPr="00882EA9">
              <w:rPr>
                <w:szCs w:val="20"/>
              </w:rPr>
              <w:t xml:space="preserve">       1) Тл    2) Вб    3) Гн    4) А/м</w:t>
            </w:r>
            <w:r w:rsidRPr="00882EA9">
              <w:rPr>
                <w:szCs w:val="20"/>
                <w:vertAlign w:val="superscript"/>
              </w:rPr>
              <w:t>2</w:t>
            </w:r>
          </w:p>
          <w:p w14:paraId="4ACF4FC4" w14:textId="77777777" w:rsidR="004E475C" w:rsidRPr="00882EA9" w:rsidRDefault="004E475C" w:rsidP="004E475C">
            <w:pPr>
              <w:jc w:val="both"/>
              <w:rPr>
                <w:szCs w:val="20"/>
              </w:rPr>
            </w:pPr>
          </w:p>
        </w:tc>
        <w:tc>
          <w:tcPr>
            <w:tcW w:w="708" w:type="dxa"/>
          </w:tcPr>
          <w:p w14:paraId="0E33DD6F" w14:textId="61006D03" w:rsidR="004E475C" w:rsidRPr="00882EA9" w:rsidRDefault="004E475C" w:rsidP="004E475C">
            <w:pPr>
              <w:jc w:val="center"/>
              <w:rPr>
                <w:sz w:val="18"/>
                <w:szCs w:val="22"/>
                <w:lang w:eastAsia="en-US"/>
              </w:rPr>
            </w:pPr>
          </w:p>
        </w:tc>
        <w:tc>
          <w:tcPr>
            <w:tcW w:w="709" w:type="dxa"/>
          </w:tcPr>
          <w:p w14:paraId="76C2ACE2" w14:textId="45B9076A" w:rsidR="004E475C" w:rsidRPr="004E475C" w:rsidRDefault="004E475C" w:rsidP="004E475C">
            <w:pPr>
              <w:jc w:val="center"/>
              <w:rPr>
                <w:sz w:val="20"/>
                <w:szCs w:val="20"/>
              </w:rPr>
            </w:pPr>
            <w:r w:rsidRPr="004E475C">
              <w:rPr>
                <w:sz w:val="20"/>
                <w:szCs w:val="20"/>
              </w:rPr>
              <w:t>УК-1</w:t>
            </w:r>
          </w:p>
        </w:tc>
        <w:tc>
          <w:tcPr>
            <w:tcW w:w="851" w:type="dxa"/>
          </w:tcPr>
          <w:p w14:paraId="256F57D5" w14:textId="75249FD9" w:rsidR="004E475C" w:rsidRPr="00882EA9" w:rsidRDefault="004E475C" w:rsidP="004E475C">
            <w:pPr>
              <w:jc w:val="center"/>
              <w:rPr>
                <w:sz w:val="18"/>
                <w:szCs w:val="20"/>
              </w:rPr>
            </w:pPr>
          </w:p>
        </w:tc>
      </w:tr>
      <w:tr w:rsidR="004E475C" w:rsidRPr="00882EA9" w14:paraId="3714DDA7" w14:textId="77777777" w:rsidTr="004E475C">
        <w:trPr>
          <w:cantSplit/>
          <w:trHeight w:val="1134"/>
        </w:trPr>
        <w:tc>
          <w:tcPr>
            <w:tcW w:w="8364" w:type="dxa"/>
          </w:tcPr>
          <w:p w14:paraId="1F122378" w14:textId="77777777" w:rsidR="004E475C" w:rsidRPr="00882EA9" w:rsidRDefault="004E475C" w:rsidP="004E475C">
            <w:pPr>
              <w:ind w:left="510" w:hanging="510"/>
              <w:jc w:val="both"/>
              <w:rPr>
                <w:sz w:val="20"/>
                <w:szCs w:val="20"/>
              </w:rPr>
            </w:pPr>
            <w:r w:rsidRPr="00882EA9">
              <w:t>18*.</w:t>
            </w:r>
            <w:r w:rsidRPr="00882EA9">
              <w:rPr>
                <w:sz w:val="20"/>
                <w:szCs w:val="20"/>
              </w:rPr>
              <w:t xml:space="preserve"> </w:t>
            </w:r>
            <w:r w:rsidRPr="00882EA9">
              <w:rPr>
                <w:szCs w:val="20"/>
              </w:rPr>
              <w:t xml:space="preserve">Два параллельных длинных провода с одинаково направленными токами 2 А каждый удаляют друг от друга от расстояния </w:t>
            </w:r>
            <w:smartTag w:uri="urn:schemas-microsoft-com:office:smarttags" w:element="metricconverter">
              <w:smartTagPr>
                <w:attr w:name="ProductID" w:val="5 см"/>
              </w:smartTagPr>
              <w:r w:rsidRPr="00882EA9">
                <w:rPr>
                  <w:szCs w:val="20"/>
                </w:rPr>
                <w:t>5 см</w:t>
              </w:r>
            </w:smartTag>
            <w:r w:rsidRPr="00882EA9">
              <w:rPr>
                <w:szCs w:val="20"/>
              </w:rPr>
              <w:t xml:space="preserve"> до </w:t>
            </w:r>
            <w:smartTag w:uri="urn:schemas-microsoft-com:office:smarttags" w:element="metricconverter">
              <w:smartTagPr>
                <w:attr w:name="ProductID" w:val="10 см"/>
              </w:smartTagPr>
              <w:r w:rsidRPr="00882EA9">
                <w:rPr>
                  <w:szCs w:val="20"/>
                </w:rPr>
                <w:t>10 см</w:t>
              </w:r>
            </w:smartTag>
            <w:r w:rsidRPr="00882EA9">
              <w:rPr>
                <w:szCs w:val="20"/>
              </w:rPr>
              <w:t>. Какую работу (в мкДж) на единицу длины проводов совершают при этом силы Ампера?</w:t>
            </w:r>
          </w:p>
          <w:p w14:paraId="15E76C37" w14:textId="77777777" w:rsidR="004E475C" w:rsidRPr="00882EA9" w:rsidRDefault="004E475C" w:rsidP="004E475C">
            <w:pPr>
              <w:jc w:val="both"/>
              <w:rPr>
                <w:szCs w:val="20"/>
              </w:rPr>
            </w:pPr>
          </w:p>
        </w:tc>
        <w:tc>
          <w:tcPr>
            <w:tcW w:w="708" w:type="dxa"/>
          </w:tcPr>
          <w:p w14:paraId="6A2F479B" w14:textId="77777777" w:rsidR="004E475C" w:rsidRPr="00882EA9" w:rsidRDefault="004E475C" w:rsidP="004E475C">
            <w:pPr>
              <w:rPr>
                <w:sz w:val="18"/>
                <w:szCs w:val="20"/>
              </w:rPr>
            </w:pPr>
          </w:p>
        </w:tc>
        <w:tc>
          <w:tcPr>
            <w:tcW w:w="709" w:type="dxa"/>
          </w:tcPr>
          <w:p w14:paraId="32DAE60B" w14:textId="665E52CF" w:rsidR="004E475C" w:rsidRPr="004E475C" w:rsidRDefault="004E475C" w:rsidP="004E475C">
            <w:pPr>
              <w:jc w:val="center"/>
              <w:rPr>
                <w:sz w:val="20"/>
                <w:szCs w:val="20"/>
              </w:rPr>
            </w:pPr>
            <w:r w:rsidRPr="004E475C">
              <w:rPr>
                <w:sz w:val="20"/>
                <w:szCs w:val="20"/>
              </w:rPr>
              <w:t>УК-1</w:t>
            </w:r>
          </w:p>
        </w:tc>
        <w:tc>
          <w:tcPr>
            <w:tcW w:w="851" w:type="dxa"/>
          </w:tcPr>
          <w:p w14:paraId="12B7FA95" w14:textId="6862F18A" w:rsidR="004E475C" w:rsidRPr="00882EA9" w:rsidRDefault="004E475C" w:rsidP="004E475C">
            <w:pPr>
              <w:jc w:val="center"/>
              <w:rPr>
                <w:sz w:val="18"/>
                <w:szCs w:val="20"/>
              </w:rPr>
            </w:pPr>
          </w:p>
        </w:tc>
      </w:tr>
      <w:tr w:rsidR="004E475C" w:rsidRPr="00882EA9" w14:paraId="439B55F8" w14:textId="77777777" w:rsidTr="004E475C">
        <w:trPr>
          <w:cantSplit/>
          <w:trHeight w:val="1134"/>
        </w:trPr>
        <w:tc>
          <w:tcPr>
            <w:tcW w:w="8364" w:type="dxa"/>
          </w:tcPr>
          <w:p w14:paraId="368819FF" w14:textId="77777777" w:rsidR="004E475C" w:rsidRPr="00882EA9" w:rsidRDefault="004E475C" w:rsidP="004E475C">
            <w:pPr>
              <w:shd w:val="clear" w:color="auto" w:fill="FFFFFF"/>
              <w:autoSpaceDE w:val="0"/>
              <w:autoSpaceDN w:val="0"/>
              <w:adjustRightInd w:val="0"/>
              <w:ind w:left="426" w:hanging="426"/>
              <w:jc w:val="both"/>
            </w:pPr>
            <w:r w:rsidRPr="00882EA9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674624" behindDoc="1" locked="0" layoutInCell="1" allowOverlap="1" wp14:anchorId="2010C73E" wp14:editId="3EB85A02">
                  <wp:simplePos x="0" y="0"/>
                  <wp:positionH relativeFrom="column">
                    <wp:posOffset>4333875</wp:posOffset>
                  </wp:positionH>
                  <wp:positionV relativeFrom="paragraph">
                    <wp:posOffset>30480</wp:posOffset>
                  </wp:positionV>
                  <wp:extent cx="909320" cy="914400"/>
                  <wp:effectExtent l="0" t="0" r="5080" b="0"/>
                  <wp:wrapTight wrapText="bothSides">
                    <wp:wrapPolygon edited="0">
                      <wp:start x="0" y="0"/>
                      <wp:lineTo x="0" y="21150"/>
                      <wp:lineTo x="21268" y="21150"/>
                      <wp:lineTo x="21268" y="0"/>
                      <wp:lineTo x="0" y="0"/>
                    </wp:wrapPolygon>
                  </wp:wrapTight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4">
                            <a:lum bright="-42000" contrast="10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932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82EA9">
              <w:t>19. В однородном магнитном поле вокруг оси АС с одинаковой частотой вращаются две рамки (рис.). Отношение ε</w:t>
            </w:r>
            <w:r w:rsidRPr="00882EA9">
              <w:rPr>
                <w:vertAlign w:val="subscript"/>
              </w:rPr>
              <w:t>1</w:t>
            </w:r>
            <w:r w:rsidRPr="00882EA9">
              <w:t>:ε</w:t>
            </w:r>
            <w:r w:rsidRPr="00882EA9">
              <w:rPr>
                <w:vertAlign w:val="subscript"/>
              </w:rPr>
              <w:t>2</w:t>
            </w:r>
            <w:r w:rsidRPr="00882EA9">
              <w:t xml:space="preserve"> амплитудных значений ЭДС индукции, генерируемых в рамках </w:t>
            </w:r>
            <w:r w:rsidRPr="00882EA9">
              <w:rPr>
                <w:lang w:val="en-US"/>
              </w:rPr>
              <w:t>I</w:t>
            </w:r>
            <w:r w:rsidRPr="00882EA9">
              <w:t xml:space="preserve"> и </w:t>
            </w:r>
            <w:r w:rsidRPr="00882EA9">
              <w:rPr>
                <w:lang w:val="en-US"/>
              </w:rPr>
              <w:t>II</w:t>
            </w:r>
            <w:r w:rsidRPr="00882EA9">
              <w:t>, равно…</w:t>
            </w:r>
          </w:p>
          <w:p w14:paraId="1E5A2CAC" w14:textId="77777777" w:rsidR="004E475C" w:rsidRPr="00882EA9" w:rsidRDefault="004E475C" w:rsidP="004E475C">
            <w:pPr>
              <w:shd w:val="clear" w:color="auto" w:fill="FFFFFF"/>
              <w:autoSpaceDE w:val="0"/>
              <w:autoSpaceDN w:val="0"/>
              <w:adjustRightInd w:val="0"/>
              <w:ind w:left="426" w:hanging="426"/>
              <w:jc w:val="both"/>
            </w:pPr>
            <w:r w:rsidRPr="00882EA9">
              <w:t xml:space="preserve">       1) 1:4    2) 1:2       3) 1:1    4) 2:1</w:t>
            </w:r>
          </w:p>
          <w:p w14:paraId="04707E95" w14:textId="77777777" w:rsidR="004E475C" w:rsidRPr="00882EA9" w:rsidRDefault="004E475C" w:rsidP="004E475C">
            <w:pPr>
              <w:jc w:val="both"/>
            </w:pPr>
          </w:p>
        </w:tc>
        <w:tc>
          <w:tcPr>
            <w:tcW w:w="708" w:type="dxa"/>
          </w:tcPr>
          <w:p w14:paraId="6AB4C12A" w14:textId="2BB72E33" w:rsidR="004E475C" w:rsidRPr="00882EA9" w:rsidRDefault="004E475C" w:rsidP="004E475C">
            <w:pPr>
              <w:jc w:val="center"/>
              <w:rPr>
                <w:sz w:val="18"/>
                <w:szCs w:val="22"/>
                <w:lang w:eastAsia="en-US"/>
              </w:rPr>
            </w:pPr>
          </w:p>
        </w:tc>
        <w:tc>
          <w:tcPr>
            <w:tcW w:w="709" w:type="dxa"/>
          </w:tcPr>
          <w:p w14:paraId="33635A73" w14:textId="4B9BBF37" w:rsidR="004E475C" w:rsidRPr="004E475C" w:rsidRDefault="004E475C" w:rsidP="004E475C">
            <w:pPr>
              <w:jc w:val="center"/>
              <w:rPr>
                <w:sz w:val="20"/>
                <w:szCs w:val="20"/>
              </w:rPr>
            </w:pPr>
            <w:r w:rsidRPr="004E475C">
              <w:rPr>
                <w:sz w:val="20"/>
                <w:szCs w:val="20"/>
              </w:rPr>
              <w:t>УК-1</w:t>
            </w:r>
          </w:p>
        </w:tc>
        <w:tc>
          <w:tcPr>
            <w:tcW w:w="851" w:type="dxa"/>
          </w:tcPr>
          <w:p w14:paraId="0591C0BA" w14:textId="466FE7CB" w:rsidR="004E475C" w:rsidRPr="00882EA9" w:rsidRDefault="004E475C" w:rsidP="004E475C">
            <w:pPr>
              <w:jc w:val="center"/>
              <w:rPr>
                <w:sz w:val="18"/>
                <w:szCs w:val="20"/>
              </w:rPr>
            </w:pPr>
          </w:p>
        </w:tc>
      </w:tr>
      <w:tr w:rsidR="004E475C" w:rsidRPr="00882EA9" w14:paraId="0A1F212A" w14:textId="77777777" w:rsidTr="004E475C">
        <w:trPr>
          <w:cantSplit/>
          <w:trHeight w:val="1134"/>
        </w:trPr>
        <w:tc>
          <w:tcPr>
            <w:tcW w:w="8364" w:type="dxa"/>
          </w:tcPr>
          <w:p w14:paraId="393DDFFD" w14:textId="77777777" w:rsidR="004E475C" w:rsidRPr="00882EA9" w:rsidRDefault="004E475C" w:rsidP="004E475C">
            <w:pPr>
              <w:ind w:left="426" w:hanging="426"/>
              <w:jc w:val="both"/>
            </w:pPr>
            <w:r w:rsidRPr="00882EA9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675648" behindDoc="1" locked="0" layoutInCell="1" allowOverlap="1" wp14:anchorId="4161D951" wp14:editId="61DAC30D">
                  <wp:simplePos x="0" y="0"/>
                  <wp:positionH relativeFrom="column">
                    <wp:align>right</wp:align>
                  </wp:positionH>
                  <wp:positionV relativeFrom="paragraph">
                    <wp:posOffset>114935</wp:posOffset>
                  </wp:positionV>
                  <wp:extent cx="1320165" cy="1152525"/>
                  <wp:effectExtent l="0" t="0" r="0" b="9525"/>
                  <wp:wrapTight wrapText="bothSides">
                    <wp:wrapPolygon edited="0">
                      <wp:start x="0" y="0"/>
                      <wp:lineTo x="0" y="21421"/>
                      <wp:lineTo x="21195" y="21421"/>
                      <wp:lineTo x="21195" y="0"/>
                      <wp:lineTo x="0" y="0"/>
                    </wp:wrapPolygon>
                  </wp:wrapTight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0165" cy="1152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82EA9">
              <w:t xml:space="preserve">20. На рисунке приведена зависимость изменения силы тока </w:t>
            </w:r>
            <w:r w:rsidRPr="00882EA9">
              <w:rPr>
                <w:position w:val="-4"/>
              </w:rPr>
              <w:object w:dxaOrig="200" w:dyaOrig="260" w14:anchorId="2079C6A1">
                <v:shape id="_x0000_i1171" type="#_x0000_t75" style="width:9.75pt;height:12.75pt" o:ole="">
                  <v:imagedata r:id="rId396" o:title=""/>
                </v:shape>
                <o:OLEObject Type="Embed" ProgID="Equation.3" ShapeID="_x0000_i1171" DrawAspect="Content" ObjectID="_1715495824" r:id="rId397"/>
              </w:object>
            </w:r>
            <w:r w:rsidRPr="00882EA9">
              <w:t xml:space="preserve"> в катушке от времени. Если на участке </w:t>
            </w:r>
            <w:r w:rsidRPr="00882EA9">
              <w:rPr>
                <w:i/>
              </w:rPr>
              <w:t>CD</w:t>
            </w:r>
            <w:r w:rsidRPr="00882EA9">
              <w:t xml:space="preserve"> ЭДС самоиндукции равна 630 мВ, то индуктивность катушки </w:t>
            </w:r>
            <w:r w:rsidRPr="00882EA9">
              <w:rPr>
                <w:i/>
              </w:rPr>
              <w:t>L</w:t>
            </w:r>
            <w:r w:rsidRPr="00882EA9">
              <w:t xml:space="preserve"> равна</w:t>
            </w:r>
          </w:p>
          <w:p w14:paraId="15C6BF09" w14:textId="77777777" w:rsidR="004E475C" w:rsidRPr="00882EA9" w:rsidRDefault="004E475C" w:rsidP="004E475C">
            <w:pPr>
              <w:ind w:left="340" w:firstLine="86"/>
              <w:jc w:val="both"/>
            </w:pPr>
            <w:r w:rsidRPr="00882EA9">
              <w:t>1) 75 мГн    2) 125 мГн    3) 210 мГн    4) 275 мГн    5) 540 мГн</w:t>
            </w:r>
          </w:p>
          <w:p w14:paraId="049B72BF" w14:textId="77777777" w:rsidR="004E475C" w:rsidRPr="00882EA9" w:rsidRDefault="004E475C" w:rsidP="004E475C">
            <w:pPr>
              <w:ind w:left="284" w:hanging="284"/>
              <w:jc w:val="both"/>
            </w:pPr>
          </w:p>
          <w:p w14:paraId="5A8DBEE2" w14:textId="77777777" w:rsidR="004E475C" w:rsidRPr="00882EA9" w:rsidRDefault="004E475C" w:rsidP="004E475C">
            <w:pPr>
              <w:jc w:val="both"/>
              <w:rPr>
                <w:szCs w:val="20"/>
              </w:rPr>
            </w:pPr>
          </w:p>
        </w:tc>
        <w:tc>
          <w:tcPr>
            <w:tcW w:w="708" w:type="dxa"/>
          </w:tcPr>
          <w:p w14:paraId="0AE0D878" w14:textId="77777777" w:rsidR="004E475C" w:rsidRPr="00882EA9" w:rsidRDefault="004E475C" w:rsidP="004E475C">
            <w:pPr>
              <w:rPr>
                <w:sz w:val="18"/>
                <w:szCs w:val="20"/>
              </w:rPr>
            </w:pPr>
          </w:p>
        </w:tc>
        <w:tc>
          <w:tcPr>
            <w:tcW w:w="709" w:type="dxa"/>
          </w:tcPr>
          <w:p w14:paraId="6EDD2A70" w14:textId="31039007" w:rsidR="004E475C" w:rsidRPr="004E475C" w:rsidRDefault="004E475C" w:rsidP="004E475C">
            <w:pPr>
              <w:jc w:val="center"/>
              <w:rPr>
                <w:sz w:val="20"/>
                <w:szCs w:val="20"/>
              </w:rPr>
            </w:pPr>
            <w:r w:rsidRPr="004E475C">
              <w:rPr>
                <w:sz w:val="20"/>
                <w:szCs w:val="20"/>
              </w:rPr>
              <w:t>УК-1</w:t>
            </w:r>
          </w:p>
        </w:tc>
        <w:tc>
          <w:tcPr>
            <w:tcW w:w="851" w:type="dxa"/>
          </w:tcPr>
          <w:p w14:paraId="35B20964" w14:textId="77777777" w:rsidR="004E475C" w:rsidRPr="00882EA9" w:rsidRDefault="004E475C" w:rsidP="004E475C">
            <w:pPr>
              <w:rPr>
                <w:sz w:val="18"/>
                <w:szCs w:val="20"/>
              </w:rPr>
            </w:pPr>
          </w:p>
        </w:tc>
      </w:tr>
      <w:tr w:rsidR="004E475C" w:rsidRPr="00882EA9" w14:paraId="354B7686" w14:textId="77777777" w:rsidTr="004E475C">
        <w:trPr>
          <w:cantSplit/>
          <w:trHeight w:val="1134"/>
        </w:trPr>
        <w:tc>
          <w:tcPr>
            <w:tcW w:w="8364" w:type="dxa"/>
          </w:tcPr>
          <w:p w14:paraId="674807F2" w14:textId="77777777" w:rsidR="004E475C" w:rsidRPr="00882EA9" w:rsidRDefault="004E475C" w:rsidP="004E475C">
            <w:pPr>
              <w:ind w:left="284" w:hanging="284"/>
              <w:jc w:val="both"/>
              <w:rPr>
                <w:szCs w:val="20"/>
              </w:rPr>
            </w:pPr>
            <w:r w:rsidRPr="00882EA9">
              <w:t xml:space="preserve">21. </w:t>
            </w:r>
            <w:r w:rsidRPr="00882EA9">
              <w:rPr>
                <w:szCs w:val="20"/>
              </w:rPr>
              <w:t>Укажите выражение для энергии магнитного поля.</w:t>
            </w:r>
          </w:p>
          <w:p w14:paraId="5165B7E3" w14:textId="77777777" w:rsidR="004E475C" w:rsidRPr="00882EA9" w:rsidRDefault="004E475C" w:rsidP="004E475C">
            <w:pPr>
              <w:ind w:left="284" w:hanging="284"/>
              <w:jc w:val="both"/>
            </w:pPr>
            <w:r w:rsidRPr="00882EA9">
              <w:rPr>
                <w:szCs w:val="20"/>
              </w:rPr>
              <w:t xml:space="preserve">     1) </w:t>
            </w:r>
            <w:r w:rsidRPr="00882EA9">
              <w:rPr>
                <w:position w:val="-24"/>
                <w:szCs w:val="20"/>
              </w:rPr>
              <w:object w:dxaOrig="1040" w:dyaOrig="660" w14:anchorId="7AC5E075">
                <v:shape id="_x0000_i1172" type="#_x0000_t75" style="width:51.75pt;height:33pt" o:ole="">
                  <v:imagedata r:id="rId398" o:title=""/>
                </v:shape>
                <o:OLEObject Type="Embed" ProgID="Equation.3" ShapeID="_x0000_i1172" DrawAspect="Content" ObjectID="_1715495825" r:id="rId399"/>
              </w:object>
            </w:r>
            <w:r w:rsidRPr="00882EA9">
              <w:rPr>
                <w:szCs w:val="20"/>
              </w:rPr>
              <w:t xml:space="preserve">    2) </w:t>
            </w:r>
            <w:r w:rsidRPr="00882EA9">
              <w:rPr>
                <w:position w:val="-24"/>
                <w:szCs w:val="20"/>
              </w:rPr>
              <w:object w:dxaOrig="980" w:dyaOrig="660" w14:anchorId="1440DDC5">
                <v:shape id="_x0000_i1173" type="#_x0000_t75" style="width:48.75pt;height:33pt" o:ole="">
                  <v:imagedata r:id="rId400" o:title=""/>
                </v:shape>
                <o:OLEObject Type="Embed" ProgID="Equation.3" ShapeID="_x0000_i1173" DrawAspect="Content" ObjectID="_1715495826" r:id="rId401"/>
              </w:object>
            </w:r>
            <w:r w:rsidRPr="00882EA9">
              <w:rPr>
                <w:szCs w:val="20"/>
              </w:rPr>
              <w:t xml:space="preserve">    3) </w:t>
            </w:r>
            <w:r w:rsidRPr="00882EA9">
              <w:rPr>
                <w:position w:val="-6"/>
                <w:szCs w:val="20"/>
              </w:rPr>
              <w:object w:dxaOrig="980" w:dyaOrig="320" w14:anchorId="17888C63">
                <v:shape id="_x0000_i1174" type="#_x0000_t75" style="width:48.75pt;height:15.75pt" o:ole="">
                  <v:imagedata r:id="rId402" o:title=""/>
                </v:shape>
                <o:OLEObject Type="Embed" ProgID="Equation.3" ShapeID="_x0000_i1174" DrawAspect="Content" ObjectID="_1715495827" r:id="rId403"/>
              </w:object>
            </w:r>
            <w:r w:rsidRPr="00882EA9">
              <w:rPr>
                <w:szCs w:val="20"/>
              </w:rPr>
              <w:t xml:space="preserve">    4) </w:t>
            </w:r>
            <w:r w:rsidRPr="00882EA9">
              <w:rPr>
                <w:position w:val="-24"/>
                <w:szCs w:val="20"/>
              </w:rPr>
              <w:object w:dxaOrig="920" w:dyaOrig="660" w14:anchorId="6C7E5FD2">
                <v:shape id="_x0000_i1175" type="#_x0000_t75" style="width:45.75pt;height:33pt" o:ole="">
                  <v:imagedata r:id="rId404" o:title=""/>
                </v:shape>
                <o:OLEObject Type="Embed" ProgID="Equation.3" ShapeID="_x0000_i1175" DrawAspect="Content" ObjectID="_1715495828" r:id="rId405"/>
              </w:object>
            </w:r>
          </w:p>
          <w:p w14:paraId="464C6BA9" w14:textId="77777777" w:rsidR="004E475C" w:rsidRPr="00882EA9" w:rsidRDefault="004E475C" w:rsidP="004E475C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708" w:type="dxa"/>
          </w:tcPr>
          <w:p w14:paraId="7CCB1752" w14:textId="083B51C5" w:rsidR="004E475C" w:rsidRPr="00882EA9" w:rsidRDefault="004E475C" w:rsidP="004E475C">
            <w:pPr>
              <w:jc w:val="center"/>
              <w:rPr>
                <w:sz w:val="18"/>
                <w:szCs w:val="22"/>
                <w:lang w:eastAsia="en-US"/>
              </w:rPr>
            </w:pPr>
          </w:p>
        </w:tc>
        <w:tc>
          <w:tcPr>
            <w:tcW w:w="709" w:type="dxa"/>
          </w:tcPr>
          <w:p w14:paraId="164A9855" w14:textId="70B9175C" w:rsidR="004E475C" w:rsidRPr="004E475C" w:rsidRDefault="004E475C" w:rsidP="004E475C">
            <w:pPr>
              <w:jc w:val="center"/>
              <w:rPr>
                <w:sz w:val="20"/>
                <w:szCs w:val="20"/>
              </w:rPr>
            </w:pPr>
            <w:r w:rsidRPr="004E475C">
              <w:rPr>
                <w:sz w:val="20"/>
                <w:szCs w:val="20"/>
              </w:rPr>
              <w:t>УК-1</w:t>
            </w:r>
          </w:p>
        </w:tc>
        <w:tc>
          <w:tcPr>
            <w:tcW w:w="851" w:type="dxa"/>
          </w:tcPr>
          <w:p w14:paraId="46C2ABF3" w14:textId="5A83346D" w:rsidR="004E475C" w:rsidRPr="00882EA9" w:rsidRDefault="004E475C" w:rsidP="004E475C">
            <w:pPr>
              <w:jc w:val="center"/>
              <w:rPr>
                <w:sz w:val="18"/>
                <w:szCs w:val="20"/>
              </w:rPr>
            </w:pPr>
          </w:p>
        </w:tc>
      </w:tr>
      <w:tr w:rsidR="004E475C" w:rsidRPr="00882EA9" w14:paraId="4DE393E5" w14:textId="77777777" w:rsidTr="004E475C">
        <w:trPr>
          <w:cantSplit/>
          <w:trHeight w:val="1134"/>
        </w:trPr>
        <w:tc>
          <w:tcPr>
            <w:tcW w:w="8364" w:type="dxa"/>
          </w:tcPr>
          <w:p w14:paraId="2B0EC614" w14:textId="77777777" w:rsidR="004E475C" w:rsidRPr="00882EA9" w:rsidRDefault="004E475C" w:rsidP="004E475C">
            <w:pPr>
              <w:ind w:left="426" w:hanging="426"/>
              <w:jc w:val="both"/>
              <w:rPr>
                <w:szCs w:val="20"/>
              </w:rPr>
            </w:pPr>
            <w:r w:rsidRPr="00882EA9">
              <w:t xml:space="preserve">22. </w:t>
            </w:r>
            <w:r w:rsidRPr="00882EA9">
              <w:rPr>
                <w:szCs w:val="20"/>
              </w:rPr>
              <w:t>Магнитная проницаемость для немагнитных веществ…</w:t>
            </w:r>
          </w:p>
          <w:p w14:paraId="70D1A71C" w14:textId="77777777" w:rsidR="004E475C" w:rsidRPr="00882EA9" w:rsidRDefault="004E475C" w:rsidP="004E475C">
            <w:pPr>
              <w:ind w:left="426" w:hanging="426"/>
              <w:jc w:val="both"/>
            </w:pPr>
            <w:r w:rsidRPr="00882EA9">
              <w:rPr>
                <w:szCs w:val="20"/>
              </w:rPr>
              <w:t xml:space="preserve">     1) </w:t>
            </w:r>
            <w:r w:rsidRPr="00882EA9">
              <w:rPr>
                <w:position w:val="-10"/>
                <w:szCs w:val="20"/>
              </w:rPr>
              <w:object w:dxaOrig="540" w:dyaOrig="320" w14:anchorId="472EDB6C">
                <v:shape id="_x0000_i1176" type="#_x0000_t75" style="width:27pt;height:15.75pt" o:ole="">
                  <v:imagedata r:id="rId406" o:title=""/>
                </v:shape>
                <o:OLEObject Type="Embed" ProgID="Equation.3" ShapeID="_x0000_i1176" DrawAspect="Content" ObjectID="_1715495829" r:id="rId407"/>
              </w:object>
            </w:r>
            <w:r w:rsidRPr="00882EA9">
              <w:rPr>
                <w:szCs w:val="20"/>
              </w:rPr>
              <w:t xml:space="preserve">      2) </w:t>
            </w:r>
            <w:r w:rsidRPr="00882EA9">
              <w:rPr>
                <w:position w:val="-10"/>
                <w:szCs w:val="20"/>
              </w:rPr>
              <w:object w:dxaOrig="540" w:dyaOrig="320" w14:anchorId="6BA499DF">
                <v:shape id="_x0000_i1177" type="#_x0000_t75" style="width:27pt;height:15.75pt" o:ole="">
                  <v:imagedata r:id="rId408" o:title=""/>
                </v:shape>
                <o:OLEObject Type="Embed" ProgID="Equation.3" ShapeID="_x0000_i1177" DrawAspect="Content" ObjectID="_1715495830" r:id="rId409"/>
              </w:object>
            </w:r>
            <w:r w:rsidRPr="00882EA9">
              <w:rPr>
                <w:szCs w:val="20"/>
              </w:rPr>
              <w:t xml:space="preserve">      3) </w:t>
            </w:r>
            <w:r w:rsidRPr="00882EA9">
              <w:rPr>
                <w:position w:val="-10"/>
                <w:szCs w:val="20"/>
              </w:rPr>
              <w:object w:dxaOrig="540" w:dyaOrig="320" w14:anchorId="24AFDF79">
                <v:shape id="_x0000_i1178" type="#_x0000_t75" style="width:27pt;height:15.75pt" o:ole="">
                  <v:imagedata r:id="rId410" o:title=""/>
                </v:shape>
                <o:OLEObject Type="Embed" ProgID="Equation.3" ShapeID="_x0000_i1178" DrawAspect="Content" ObjectID="_1715495831" r:id="rId411"/>
              </w:object>
            </w:r>
            <w:r w:rsidRPr="00882EA9">
              <w:rPr>
                <w:szCs w:val="20"/>
              </w:rPr>
              <w:t xml:space="preserve">      4) </w:t>
            </w:r>
            <w:r w:rsidRPr="00882EA9">
              <w:rPr>
                <w:position w:val="-10"/>
                <w:szCs w:val="20"/>
              </w:rPr>
              <w:object w:dxaOrig="660" w:dyaOrig="320" w14:anchorId="0A1CE852">
                <v:shape id="_x0000_i1179" type="#_x0000_t75" style="width:33pt;height:15.75pt" o:ole="">
                  <v:imagedata r:id="rId412" o:title=""/>
                </v:shape>
                <o:OLEObject Type="Embed" ProgID="Equation.3" ShapeID="_x0000_i1179" DrawAspect="Content" ObjectID="_1715495832" r:id="rId413"/>
              </w:object>
            </w:r>
          </w:p>
          <w:p w14:paraId="3604BFB4" w14:textId="77777777" w:rsidR="004E475C" w:rsidRPr="00882EA9" w:rsidRDefault="004E475C" w:rsidP="004E475C">
            <w:pPr>
              <w:jc w:val="both"/>
            </w:pPr>
          </w:p>
        </w:tc>
        <w:tc>
          <w:tcPr>
            <w:tcW w:w="708" w:type="dxa"/>
          </w:tcPr>
          <w:p w14:paraId="6F3B30D5" w14:textId="77777777" w:rsidR="004E475C" w:rsidRPr="00882EA9" w:rsidRDefault="004E475C" w:rsidP="004E475C">
            <w:pPr>
              <w:rPr>
                <w:sz w:val="18"/>
                <w:szCs w:val="20"/>
              </w:rPr>
            </w:pPr>
          </w:p>
        </w:tc>
        <w:tc>
          <w:tcPr>
            <w:tcW w:w="709" w:type="dxa"/>
          </w:tcPr>
          <w:p w14:paraId="4CCD506B" w14:textId="07C214D1" w:rsidR="004E475C" w:rsidRPr="004E475C" w:rsidRDefault="004E475C" w:rsidP="004E475C">
            <w:pPr>
              <w:jc w:val="center"/>
              <w:rPr>
                <w:sz w:val="20"/>
                <w:szCs w:val="20"/>
              </w:rPr>
            </w:pPr>
            <w:r w:rsidRPr="004E475C">
              <w:rPr>
                <w:sz w:val="20"/>
                <w:szCs w:val="20"/>
              </w:rPr>
              <w:t>УК-1</w:t>
            </w:r>
          </w:p>
        </w:tc>
        <w:tc>
          <w:tcPr>
            <w:tcW w:w="851" w:type="dxa"/>
          </w:tcPr>
          <w:p w14:paraId="7B92E838" w14:textId="66BCB7B9" w:rsidR="004E475C" w:rsidRPr="00882EA9" w:rsidRDefault="004E475C" w:rsidP="004E475C">
            <w:pPr>
              <w:jc w:val="center"/>
              <w:rPr>
                <w:sz w:val="18"/>
                <w:szCs w:val="20"/>
              </w:rPr>
            </w:pPr>
          </w:p>
        </w:tc>
      </w:tr>
      <w:tr w:rsidR="004E475C" w:rsidRPr="00882EA9" w14:paraId="30E0CD80" w14:textId="77777777" w:rsidTr="004E475C">
        <w:trPr>
          <w:cantSplit/>
          <w:trHeight w:val="1134"/>
        </w:trPr>
        <w:tc>
          <w:tcPr>
            <w:tcW w:w="8364" w:type="dxa"/>
          </w:tcPr>
          <w:p w14:paraId="2EAD933B" w14:textId="77777777" w:rsidR="004E475C" w:rsidRPr="00882EA9" w:rsidRDefault="004E475C" w:rsidP="004E475C">
            <w:pPr>
              <w:tabs>
                <w:tab w:val="left" w:pos="426"/>
              </w:tabs>
              <w:ind w:left="426" w:hanging="426"/>
              <w:jc w:val="both"/>
              <w:rPr>
                <w:szCs w:val="20"/>
              </w:rPr>
            </w:pPr>
            <w:r w:rsidRPr="00882EA9">
              <w:t xml:space="preserve">23. </w:t>
            </w:r>
            <w:r w:rsidRPr="00882EA9">
              <w:rPr>
                <w:szCs w:val="20"/>
              </w:rPr>
              <w:t>Укажите в интегральной форме уравнение, выражающее одно из основных положений теории Максвелла: переменное во времени магнитное поле порождает электрическое поле.</w:t>
            </w:r>
          </w:p>
          <w:p w14:paraId="53F60C82" w14:textId="77777777" w:rsidR="004E475C" w:rsidRPr="00882EA9" w:rsidRDefault="004E475C" w:rsidP="004E475C">
            <w:pPr>
              <w:tabs>
                <w:tab w:val="left" w:pos="426"/>
              </w:tabs>
              <w:ind w:left="426" w:hanging="426"/>
              <w:jc w:val="both"/>
              <w:rPr>
                <w:sz w:val="20"/>
              </w:rPr>
            </w:pPr>
            <w:r w:rsidRPr="00882EA9">
              <w:rPr>
                <w:sz w:val="20"/>
                <w:szCs w:val="20"/>
              </w:rPr>
              <w:t xml:space="preserve">       </w:t>
            </w:r>
            <w:r w:rsidRPr="00882EA9">
              <w:rPr>
                <w:szCs w:val="20"/>
                <w:lang w:val="en-US"/>
              </w:rPr>
              <w:t>1)</w:t>
            </w:r>
            <w:r w:rsidRPr="00882EA9">
              <w:rPr>
                <w:szCs w:val="20"/>
              </w:rPr>
              <w:t xml:space="preserve"> </w:t>
            </w:r>
            <w:r w:rsidRPr="00882EA9">
              <w:rPr>
                <w:position w:val="-32"/>
                <w:szCs w:val="20"/>
              </w:rPr>
              <w:object w:dxaOrig="1760" w:dyaOrig="740" w14:anchorId="12095095">
                <v:shape id="_x0000_i1180" type="#_x0000_t75" style="width:87.75pt;height:36.75pt" o:ole="">
                  <v:imagedata r:id="rId414" o:title=""/>
                </v:shape>
                <o:OLEObject Type="Embed" ProgID="Equation.3" ShapeID="_x0000_i1180" DrawAspect="Content" ObjectID="_1715495833" r:id="rId415"/>
              </w:object>
            </w:r>
            <w:r w:rsidRPr="00882EA9">
              <w:rPr>
                <w:szCs w:val="20"/>
              </w:rPr>
              <w:t xml:space="preserve">     </w:t>
            </w:r>
            <w:r w:rsidRPr="00882EA9">
              <w:rPr>
                <w:szCs w:val="20"/>
                <w:lang w:val="en-US"/>
              </w:rPr>
              <w:t>2)</w:t>
            </w:r>
            <w:r w:rsidRPr="00882EA9">
              <w:rPr>
                <w:szCs w:val="20"/>
              </w:rPr>
              <w:t xml:space="preserve"> </w:t>
            </w:r>
            <w:r w:rsidRPr="00882EA9">
              <w:rPr>
                <w:position w:val="-32"/>
                <w:szCs w:val="20"/>
              </w:rPr>
              <w:object w:dxaOrig="2240" w:dyaOrig="760" w14:anchorId="0A651FDA">
                <v:shape id="_x0000_i1181" type="#_x0000_t75" style="width:111.75pt;height:38.25pt" o:ole="">
                  <v:imagedata r:id="rId416" o:title=""/>
                </v:shape>
                <o:OLEObject Type="Embed" ProgID="Equation.3" ShapeID="_x0000_i1181" DrawAspect="Content" ObjectID="_1715495834" r:id="rId417"/>
              </w:object>
            </w:r>
            <w:r w:rsidRPr="00882EA9">
              <w:rPr>
                <w:szCs w:val="20"/>
              </w:rPr>
              <w:t xml:space="preserve">     </w:t>
            </w:r>
            <w:r w:rsidRPr="00882EA9">
              <w:rPr>
                <w:szCs w:val="20"/>
                <w:lang w:val="en-US"/>
              </w:rPr>
              <w:t>3)</w:t>
            </w:r>
            <w:r w:rsidRPr="00882EA9">
              <w:rPr>
                <w:szCs w:val="20"/>
              </w:rPr>
              <w:t xml:space="preserve"> </w:t>
            </w:r>
            <w:r w:rsidRPr="00882EA9">
              <w:rPr>
                <w:position w:val="-32"/>
                <w:szCs w:val="20"/>
              </w:rPr>
              <w:object w:dxaOrig="1480" w:dyaOrig="600" w14:anchorId="648398C1">
                <v:shape id="_x0000_i1182" type="#_x0000_t75" style="width:74.25pt;height:30pt" o:ole="">
                  <v:imagedata r:id="rId418" o:title=""/>
                </v:shape>
                <o:OLEObject Type="Embed" ProgID="Equation.3" ShapeID="_x0000_i1182" DrawAspect="Content" ObjectID="_1715495835" r:id="rId419"/>
              </w:object>
            </w:r>
            <w:r w:rsidRPr="00882EA9">
              <w:rPr>
                <w:szCs w:val="20"/>
              </w:rPr>
              <w:t xml:space="preserve">     </w:t>
            </w:r>
            <w:r w:rsidRPr="00882EA9">
              <w:rPr>
                <w:szCs w:val="20"/>
                <w:lang w:val="en-US"/>
              </w:rPr>
              <w:t>4)</w:t>
            </w:r>
            <w:r w:rsidRPr="00882EA9">
              <w:rPr>
                <w:szCs w:val="20"/>
              </w:rPr>
              <w:t xml:space="preserve"> </w:t>
            </w:r>
            <w:r w:rsidRPr="00882EA9">
              <w:rPr>
                <w:position w:val="-32"/>
                <w:szCs w:val="20"/>
              </w:rPr>
              <w:object w:dxaOrig="999" w:dyaOrig="600" w14:anchorId="2788048C">
                <v:shape id="_x0000_i1183" type="#_x0000_t75" style="width:50.25pt;height:30pt" o:ole="">
                  <v:imagedata r:id="rId420" o:title=""/>
                </v:shape>
                <o:OLEObject Type="Embed" ProgID="Equation.3" ShapeID="_x0000_i1183" DrawAspect="Content" ObjectID="_1715495836" r:id="rId421"/>
              </w:object>
            </w:r>
          </w:p>
          <w:p w14:paraId="214ABB68" w14:textId="77777777" w:rsidR="004E475C" w:rsidRPr="00882EA9" w:rsidRDefault="004E475C" w:rsidP="004E475C">
            <w:pPr>
              <w:jc w:val="both"/>
              <w:rPr>
                <w:szCs w:val="20"/>
              </w:rPr>
            </w:pPr>
          </w:p>
        </w:tc>
        <w:tc>
          <w:tcPr>
            <w:tcW w:w="708" w:type="dxa"/>
          </w:tcPr>
          <w:p w14:paraId="4B045900" w14:textId="77777777" w:rsidR="004E475C" w:rsidRPr="00882EA9" w:rsidRDefault="004E475C" w:rsidP="004E475C">
            <w:pPr>
              <w:jc w:val="center"/>
              <w:rPr>
                <w:sz w:val="18"/>
                <w:szCs w:val="22"/>
                <w:lang w:eastAsia="en-US"/>
              </w:rPr>
            </w:pPr>
          </w:p>
        </w:tc>
        <w:tc>
          <w:tcPr>
            <w:tcW w:w="709" w:type="dxa"/>
          </w:tcPr>
          <w:p w14:paraId="00D73523" w14:textId="3BA55B16" w:rsidR="004E475C" w:rsidRPr="004E475C" w:rsidRDefault="004E475C" w:rsidP="004E475C">
            <w:pPr>
              <w:jc w:val="center"/>
              <w:rPr>
                <w:sz w:val="20"/>
                <w:szCs w:val="20"/>
              </w:rPr>
            </w:pPr>
            <w:r w:rsidRPr="004E475C">
              <w:rPr>
                <w:sz w:val="20"/>
                <w:szCs w:val="20"/>
              </w:rPr>
              <w:t>УК-1</w:t>
            </w:r>
          </w:p>
        </w:tc>
        <w:tc>
          <w:tcPr>
            <w:tcW w:w="851" w:type="dxa"/>
          </w:tcPr>
          <w:p w14:paraId="5B1E34EA" w14:textId="77777777" w:rsidR="004E475C" w:rsidRPr="00882EA9" w:rsidRDefault="004E475C" w:rsidP="004E475C">
            <w:pPr>
              <w:rPr>
                <w:sz w:val="18"/>
                <w:szCs w:val="20"/>
              </w:rPr>
            </w:pPr>
          </w:p>
        </w:tc>
      </w:tr>
      <w:tr w:rsidR="004E475C" w:rsidRPr="00882EA9" w14:paraId="1A18147F" w14:textId="77777777" w:rsidTr="004E475C">
        <w:trPr>
          <w:cantSplit/>
          <w:trHeight w:val="1134"/>
        </w:trPr>
        <w:tc>
          <w:tcPr>
            <w:tcW w:w="8364" w:type="dxa"/>
          </w:tcPr>
          <w:p w14:paraId="3B387A4C" w14:textId="77777777" w:rsidR="004E475C" w:rsidRPr="00882EA9" w:rsidRDefault="004E475C" w:rsidP="004E475C">
            <w:pPr>
              <w:shd w:val="clear" w:color="auto" w:fill="FFFFFF"/>
              <w:ind w:left="426" w:hanging="426"/>
            </w:pPr>
            <w:r w:rsidRPr="00882EA9">
              <w:t xml:space="preserve">24. </w:t>
            </w:r>
            <w:r w:rsidRPr="00882EA9">
              <w:rPr>
                <w:color w:val="000000"/>
                <w:spacing w:val="3"/>
              </w:rPr>
              <w:t>Какой график соответствует зависимости удельного со</w:t>
            </w:r>
            <w:r w:rsidRPr="00882EA9">
              <w:rPr>
                <w:color w:val="000000"/>
                <w:spacing w:val="-1"/>
              </w:rPr>
              <w:t xml:space="preserve">противления полупроводников </w:t>
            </w:r>
            <w:r w:rsidRPr="00882EA9">
              <w:rPr>
                <w:color w:val="000000"/>
                <w:spacing w:val="-1"/>
                <w:position w:val="-10"/>
              </w:rPr>
              <w:object w:dxaOrig="260" w:dyaOrig="260" w14:anchorId="28233FEF">
                <v:shape id="_x0000_i1184" type="#_x0000_t75" style="width:12.75pt;height:12.75pt" o:ole="">
                  <v:imagedata r:id="rId422" o:title=""/>
                </v:shape>
                <o:OLEObject Type="Embed" ProgID="Equation.3" ShapeID="_x0000_i1184" DrawAspect="Content" ObjectID="_1715495837" r:id="rId423"/>
              </w:object>
            </w:r>
            <w:r w:rsidRPr="00882EA9">
              <w:rPr>
                <w:color w:val="000000"/>
                <w:spacing w:val="-1"/>
              </w:rPr>
              <w:t>-типа от температуры?</w:t>
            </w:r>
          </w:p>
          <w:p w14:paraId="00B88470" w14:textId="77777777" w:rsidR="004E475C" w:rsidRPr="00882EA9" w:rsidRDefault="004E475C" w:rsidP="004E475C">
            <w:pPr>
              <w:ind w:left="426"/>
              <w:jc w:val="center"/>
              <w:rPr>
                <w:szCs w:val="20"/>
              </w:rPr>
            </w:pPr>
            <w:r w:rsidRPr="00882EA9">
              <w:rPr>
                <w:noProof/>
              </w:rPr>
              <w:drawing>
                <wp:inline distT="0" distB="0" distL="0" distR="0" wp14:anchorId="6B587BD4" wp14:editId="3C936336">
                  <wp:extent cx="2733675" cy="752475"/>
                  <wp:effectExtent l="0" t="0" r="9525" b="9525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3675" cy="752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1BD7376" w14:textId="77777777" w:rsidR="004E475C" w:rsidRPr="00882EA9" w:rsidRDefault="004E475C" w:rsidP="004E475C">
            <w:pPr>
              <w:tabs>
                <w:tab w:val="left" w:pos="1560"/>
              </w:tabs>
              <w:jc w:val="both"/>
            </w:pPr>
          </w:p>
        </w:tc>
        <w:tc>
          <w:tcPr>
            <w:tcW w:w="708" w:type="dxa"/>
          </w:tcPr>
          <w:p w14:paraId="1C03473E" w14:textId="56F7D8FF" w:rsidR="004E475C" w:rsidRPr="00882EA9" w:rsidRDefault="004E475C" w:rsidP="004E475C">
            <w:pPr>
              <w:jc w:val="center"/>
              <w:rPr>
                <w:sz w:val="18"/>
                <w:szCs w:val="22"/>
                <w:lang w:eastAsia="en-US"/>
              </w:rPr>
            </w:pPr>
          </w:p>
        </w:tc>
        <w:tc>
          <w:tcPr>
            <w:tcW w:w="709" w:type="dxa"/>
          </w:tcPr>
          <w:p w14:paraId="44D0DE81" w14:textId="51A42791" w:rsidR="004E475C" w:rsidRPr="004E475C" w:rsidRDefault="004E475C" w:rsidP="004E475C">
            <w:pPr>
              <w:jc w:val="center"/>
              <w:rPr>
                <w:sz w:val="20"/>
                <w:szCs w:val="20"/>
              </w:rPr>
            </w:pPr>
            <w:r w:rsidRPr="004E475C">
              <w:rPr>
                <w:sz w:val="20"/>
                <w:szCs w:val="20"/>
              </w:rPr>
              <w:t>УК-1</w:t>
            </w:r>
          </w:p>
        </w:tc>
        <w:tc>
          <w:tcPr>
            <w:tcW w:w="851" w:type="dxa"/>
          </w:tcPr>
          <w:p w14:paraId="1BF4D18F" w14:textId="230001BF" w:rsidR="004E475C" w:rsidRPr="00882EA9" w:rsidRDefault="004E475C" w:rsidP="004E475C">
            <w:pPr>
              <w:jc w:val="center"/>
              <w:rPr>
                <w:sz w:val="18"/>
                <w:szCs w:val="20"/>
              </w:rPr>
            </w:pPr>
          </w:p>
        </w:tc>
      </w:tr>
      <w:tr w:rsidR="004E475C" w:rsidRPr="00882EA9" w14:paraId="55D595FD" w14:textId="77777777" w:rsidTr="004E475C">
        <w:trPr>
          <w:cantSplit/>
          <w:trHeight w:val="1134"/>
        </w:trPr>
        <w:tc>
          <w:tcPr>
            <w:tcW w:w="8364" w:type="dxa"/>
          </w:tcPr>
          <w:p w14:paraId="28D712CC" w14:textId="77777777" w:rsidR="004E475C" w:rsidRPr="00882EA9" w:rsidRDefault="004E475C" w:rsidP="004E475C">
            <w:pPr>
              <w:ind w:left="426" w:hanging="426"/>
              <w:jc w:val="both"/>
            </w:pPr>
            <w:r w:rsidRPr="00882EA9">
              <w:t>25. Период колебаний в колебательном контуре равен 0,04 мс. Если индуктивность катушки из колебательного контура увеличить в 4 раза, то период станет равным</w:t>
            </w:r>
          </w:p>
          <w:p w14:paraId="5DF8DA99" w14:textId="77777777" w:rsidR="004E475C" w:rsidRPr="00882EA9" w:rsidRDefault="004E475C" w:rsidP="004E475C">
            <w:pPr>
              <w:shd w:val="clear" w:color="auto" w:fill="FFFFFF"/>
              <w:tabs>
                <w:tab w:val="left" w:pos="10065"/>
                <w:tab w:val="left" w:pos="10206"/>
              </w:tabs>
              <w:ind w:left="369" w:firstLine="57"/>
              <w:jc w:val="both"/>
            </w:pPr>
            <w:r w:rsidRPr="00882EA9">
              <w:t>1) 10 мкс    2) 20 мкс    3) 60мкс    4) 80 мкс    5) 160 мкс</w:t>
            </w:r>
          </w:p>
          <w:p w14:paraId="2EE70C28" w14:textId="77777777" w:rsidR="004E475C" w:rsidRPr="00882EA9" w:rsidRDefault="004E475C" w:rsidP="004E475C">
            <w:pPr>
              <w:shd w:val="clear" w:color="auto" w:fill="FFFFFF"/>
              <w:autoSpaceDE w:val="0"/>
              <w:autoSpaceDN w:val="0"/>
              <w:adjustRightInd w:val="0"/>
              <w:jc w:val="both"/>
            </w:pPr>
          </w:p>
        </w:tc>
        <w:tc>
          <w:tcPr>
            <w:tcW w:w="708" w:type="dxa"/>
          </w:tcPr>
          <w:p w14:paraId="70CA1592" w14:textId="003B7289" w:rsidR="004E475C" w:rsidRPr="00882EA9" w:rsidRDefault="004E475C" w:rsidP="004E475C">
            <w:pPr>
              <w:jc w:val="center"/>
              <w:rPr>
                <w:sz w:val="18"/>
                <w:szCs w:val="22"/>
                <w:lang w:eastAsia="en-US"/>
              </w:rPr>
            </w:pPr>
          </w:p>
        </w:tc>
        <w:tc>
          <w:tcPr>
            <w:tcW w:w="709" w:type="dxa"/>
          </w:tcPr>
          <w:p w14:paraId="13AA8757" w14:textId="218ED7F2" w:rsidR="004E475C" w:rsidRPr="004E475C" w:rsidRDefault="004E475C" w:rsidP="004E475C">
            <w:pPr>
              <w:rPr>
                <w:sz w:val="20"/>
                <w:szCs w:val="20"/>
                <w:lang w:eastAsia="en-US"/>
              </w:rPr>
            </w:pPr>
            <w:r w:rsidRPr="004E475C">
              <w:rPr>
                <w:sz w:val="20"/>
                <w:szCs w:val="20"/>
              </w:rPr>
              <w:t>УК-1</w:t>
            </w:r>
          </w:p>
        </w:tc>
        <w:tc>
          <w:tcPr>
            <w:tcW w:w="851" w:type="dxa"/>
          </w:tcPr>
          <w:p w14:paraId="1016CD7B" w14:textId="7D4CA3F9" w:rsidR="004E475C" w:rsidRPr="00882EA9" w:rsidRDefault="004E475C" w:rsidP="004E475C">
            <w:pPr>
              <w:jc w:val="center"/>
              <w:rPr>
                <w:sz w:val="18"/>
              </w:rPr>
            </w:pPr>
          </w:p>
        </w:tc>
      </w:tr>
    </w:tbl>
    <w:p w14:paraId="7DE7EE7D" w14:textId="77777777" w:rsidR="00882EA9" w:rsidRPr="00882EA9" w:rsidRDefault="00882EA9" w:rsidP="00882EA9">
      <w:pPr>
        <w:rPr>
          <w:b/>
        </w:rPr>
      </w:pPr>
      <w:r w:rsidRPr="00882EA9">
        <w:rPr>
          <w:b/>
        </w:rPr>
        <w:t>Задания со звездочкой * являются двухбальными, без звёздочек -1 балл. Итоговое кол-во баллов умножаем на 1, 33 .Суммарный балл за ответ -</w:t>
      </w:r>
      <w:r>
        <w:rPr>
          <w:b/>
        </w:rPr>
        <w:t xml:space="preserve"> </w:t>
      </w:r>
      <w:r w:rsidRPr="00882EA9">
        <w:rPr>
          <w:b/>
        </w:rPr>
        <w:t>40.</w:t>
      </w:r>
    </w:p>
    <w:p w14:paraId="45B51A9C" w14:textId="77777777" w:rsidR="00882EA9" w:rsidRPr="00882EA9" w:rsidRDefault="00882EA9" w:rsidP="00882EA9">
      <w:pPr>
        <w:rPr>
          <w:b/>
        </w:rPr>
      </w:pPr>
    </w:p>
    <w:p w14:paraId="4FCAAD69" w14:textId="77777777" w:rsidR="00882EA9" w:rsidRPr="00882EA9" w:rsidRDefault="00882EA9" w:rsidP="00882EA9">
      <w:pPr>
        <w:rPr>
          <w:b/>
        </w:rPr>
      </w:pPr>
      <w:r w:rsidRPr="00882EA9">
        <w:rPr>
          <w:b/>
        </w:rPr>
        <w:t xml:space="preserve">Ответы   </w:t>
      </w:r>
    </w:p>
    <w:p w14:paraId="2D6B6DB6" w14:textId="77777777" w:rsidR="00882EA9" w:rsidRPr="00882EA9" w:rsidRDefault="00882EA9" w:rsidP="00882EA9">
      <w:pPr>
        <w:tabs>
          <w:tab w:val="left" w:pos="426"/>
        </w:tabs>
        <w:ind w:firstLine="340"/>
      </w:pP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083"/>
        <w:gridCol w:w="2084"/>
        <w:gridCol w:w="2084"/>
        <w:gridCol w:w="2084"/>
        <w:gridCol w:w="2085"/>
      </w:tblGrid>
      <w:tr w:rsidR="00882EA9" w:rsidRPr="00882EA9" w14:paraId="713142A9" w14:textId="77777777" w:rsidTr="00882EA9">
        <w:tc>
          <w:tcPr>
            <w:tcW w:w="2084" w:type="dxa"/>
          </w:tcPr>
          <w:p w14:paraId="0D5CAD6C" w14:textId="77777777" w:rsidR="00882EA9" w:rsidRPr="00882EA9" w:rsidRDefault="00882EA9" w:rsidP="00882EA9">
            <w:pPr>
              <w:tabs>
                <w:tab w:val="left" w:pos="426"/>
              </w:tabs>
            </w:pPr>
            <w:r w:rsidRPr="00882EA9">
              <w:t>1) 1</w:t>
            </w:r>
          </w:p>
        </w:tc>
        <w:tc>
          <w:tcPr>
            <w:tcW w:w="2084" w:type="dxa"/>
          </w:tcPr>
          <w:p w14:paraId="3775B498" w14:textId="77777777" w:rsidR="00882EA9" w:rsidRPr="00882EA9" w:rsidRDefault="00882EA9" w:rsidP="00882EA9">
            <w:r w:rsidRPr="00882EA9">
              <w:t>2) 1</w:t>
            </w:r>
          </w:p>
          <w:p w14:paraId="399DF313" w14:textId="77777777" w:rsidR="00882EA9" w:rsidRPr="00882EA9" w:rsidRDefault="00882EA9" w:rsidP="00882EA9">
            <w:pPr>
              <w:tabs>
                <w:tab w:val="left" w:pos="426"/>
              </w:tabs>
            </w:pPr>
          </w:p>
        </w:tc>
        <w:tc>
          <w:tcPr>
            <w:tcW w:w="2084" w:type="dxa"/>
          </w:tcPr>
          <w:p w14:paraId="7B830128" w14:textId="77777777" w:rsidR="00882EA9" w:rsidRPr="00882EA9" w:rsidRDefault="00882EA9" w:rsidP="00882EA9">
            <w:r w:rsidRPr="00882EA9">
              <w:t>3) 1</w:t>
            </w:r>
          </w:p>
          <w:p w14:paraId="6BD052E4" w14:textId="77777777" w:rsidR="00882EA9" w:rsidRPr="00882EA9" w:rsidRDefault="00882EA9" w:rsidP="00882EA9">
            <w:pPr>
              <w:tabs>
                <w:tab w:val="left" w:pos="426"/>
              </w:tabs>
            </w:pPr>
          </w:p>
        </w:tc>
        <w:tc>
          <w:tcPr>
            <w:tcW w:w="2084" w:type="dxa"/>
          </w:tcPr>
          <w:p w14:paraId="3208DC4E" w14:textId="77777777" w:rsidR="00882EA9" w:rsidRPr="00882EA9" w:rsidRDefault="00882EA9" w:rsidP="00882EA9">
            <w:r w:rsidRPr="00882EA9">
              <w:t>4) 4</w:t>
            </w:r>
          </w:p>
          <w:p w14:paraId="18F87055" w14:textId="77777777" w:rsidR="00882EA9" w:rsidRPr="00882EA9" w:rsidRDefault="00882EA9" w:rsidP="00882EA9">
            <w:pPr>
              <w:tabs>
                <w:tab w:val="left" w:pos="426"/>
              </w:tabs>
            </w:pPr>
          </w:p>
        </w:tc>
        <w:tc>
          <w:tcPr>
            <w:tcW w:w="2085" w:type="dxa"/>
          </w:tcPr>
          <w:p w14:paraId="0DFA381C" w14:textId="77777777" w:rsidR="00882EA9" w:rsidRPr="00882EA9" w:rsidRDefault="00882EA9" w:rsidP="00882EA9">
            <w:r w:rsidRPr="00882EA9">
              <w:t>5) 1</w:t>
            </w:r>
          </w:p>
          <w:p w14:paraId="53474BBC" w14:textId="77777777" w:rsidR="00882EA9" w:rsidRPr="00882EA9" w:rsidRDefault="00882EA9" w:rsidP="00882EA9">
            <w:pPr>
              <w:tabs>
                <w:tab w:val="left" w:pos="426"/>
              </w:tabs>
            </w:pPr>
          </w:p>
        </w:tc>
      </w:tr>
      <w:tr w:rsidR="00882EA9" w:rsidRPr="00882EA9" w14:paraId="2FD7D13B" w14:textId="77777777" w:rsidTr="00882EA9">
        <w:tc>
          <w:tcPr>
            <w:tcW w:w="2084" w:type="dxa"/>
          </w:tcPr>
          <w:p w14:paraId="09D745A8" w14:textId="77777777" w:rsidR="00882EA9" w:rsidRPr="00882EA9" w:rsidRDefault="00882EA9" w:rsidP="00882EA9">
            <w:r w:rsidRPr="00882EA9">
              <w:t>6) 30 В</w:t>
            </w:r>
          </w:p>
          <w:p w14:paraId="2298060A" w14:textId="77777777" w:rsidR="00882EA9" w:rsidRPr="00882EA9" w:rsidRDefault="00882EA9" w:rsidP="00882EA9">
            <w:pPr>
              <w:tabs>
                <w:tab w:val="left" w:pos="426"/>
              </w:tabs>
            </w:pPr>
          </w:p>
        </w:tc>
        <w:tc>
          <w:tcPr>
            <w:tcW w:w="2084" w:type="dxa"/>
          </w:tcPr>
          <w:p w14:paraId="3D2C7677" w14:textId="77777777" w:rsidR="00882EA9" w:rsidRPr="00882EA9" w:rsidRDefault="00882EA9" w:rsidP="00882EA9">
            <w:r w:rsidRPr="00882EA9">
              <w:t>7) 4,425</w:t>
            </w:r>
          </w:p>
          <w:p w14:paraId="6DC97BFC" w14:textId="77777777" w:rsidR="00882EA9" w:rsidRPr="00882EA9" w:rsidRDefault="00882EA9" w:rsidP="00882EA9">
            <w:pPr>
              <w:tabs>
                <w:tab w:val="left" w:pos="426"/>
              </w:tabs>
            </w:pPr>
          </w:p>
        </w:tc>
        <w:tc>
          <w:tcPr>
            <w:tcW w:w="2084" w:type="dxa"/>
          </w:tcPr>
          <w:p w14:paraId="65A65AB2" w14:textId="77777777" w:rsidR="00882EA9" w:rsidRPr="00882EA9" w:rsidRDefault="00882EA9" w:rsidP="00882EA9">
            <w:r w:rsidRPr="00882EA9">
              <w:t>8) 2</w:t>
            </w:r>
          </w:p>
          <w:p w14:paraId="39F24B16" w14:textId="77777777" w:rsidR="00882EA9" w:rsidRPr="00882EA9" w:rsidRDefault="00882EA9" w:rsidP="00882EA9">
            <w:pPr>
              <w:tabs>
                <w:tab w:val="left" w:pos="426"/>
              </w:tabs>
            </w:pPr>
          </w:p>
        </w:tc>
        <w:tc>
          <w:tcPr>
            <w:tcW w:w="2084" w:type="dxa"/>
          </w:tcPr>
          <w:p w14:paraId="1F375E77" w14:textId="77777777" w:rsidR="00882EA9" w:rsidRPr="00882EA9" w:rsidRDefault="00882EA9" w:rsidP="00882EA9">
            <w:r w:rsidRPr="00882EA9">
              <w:t>9) 3</w:t>
            </w:r>
          </w:p>
          <w:p w14:paraId="2A2FBC0C" w14:textId="77777777" w:rsidR="00882EA9" w:rsidRPr="00882EA9" w:rsidRDefault="00882EA9" w:rsidP="00882EA9">
            <w:pPr>
              <w:tabs>
                <w:tab w:val="left" w:pos="426"/>
              </w:tabs>
            </w:pPr>
          </w:p>
        </w:tc>
        <w:tc>
          <w:tcPr>
            <w:tcW w:w="2085" w:type="dxa"/>
          </w:tcPr>
          <w:p w14:paraId="044DD069" w14:textId="77777777" w:rsidR="00882EA9" w:rsidRPr="00882EA9" w:rsidRDefault="00882EA9" w:rsidP="00882EA9">
            <w:r w:rsidRPr="00882EA9">
              <w:t>10) 2</w:t>
            </w:r>
          </w:p>
          <w:p w14:paraId="3840FA87" w14:textId="77777777" w:rsidR="00882EA9" w:rsidRPr="00882EA9" w:rsidRDefault="00882EA9" w:rsidP="00882EA9">
            <w:pPr>
              <w:tabs>
                <w:tab w:val="left" w:pos="426"/>
              </w:tabs>
            </w:pPr>
          </w:p>
        </w:tc>
      </w:tr>
      <w:tr w:rsidR="00882EA9" w:rsidRPr="00882EA9" w14:paraId="7B767852" w14:textId="77777777" w:rsidTr="00882EA9">
        <w:tc>
          <w:tcPr>
            <w:tcW w:w="2084" w:type="dxa"/>
          </w:tcPr>
          <w:p w14:paraId="05828327" w14:textId="77777777" w:rsidR="00882EA9" w:rsidRPr="00882EA9" w:rsidRDefault="00882EA9" w:rsidP="00882EA9">
            <w:r w:rsidRPr="00882EA9">
              <w:t>11) 3</w:t>
            </w:r>
          </w:p>
          <w:p w14:paraId="7AEE23EA" w14:textId="77777777" w:rsidR="00882EA9" w:rsidRPr="00882EA9" w:rsidRDefault="00882EA9" w:rsidP="00882EA9">
            <w:pPr>
              <w:tabs>
                <w:tab w:val="left" w:pos="426"/>
              </w:tabs>
            </w:pPr>
          </w:p>
        </w:tc>
        <w:tc>
          <w:tcPr>
            <w:tcW w:w="2084" w:type="dxa"/>
          </w:tcPr>
          <w:p w14:paraId="1CE4C36B" w14:textId="77777777" w:rsidR="00882EA9" w:rsidRPr="00882EA9" w:rsidRDefault="00882EA9" w:rsidP="00882EA9">
            <w:r w:rsidRPr="00882EA9">
              <w:t>12) 3</w:t>
            </w:r>
          </w:p>
          <w:p w14:paraId="0F2999A5" w14:textId="77777777" w:rsidR="00882EA9" w:rsidRPr="00882EA9" w:rsidRDefault="00882EA9" w:rsidP="00882EA9">
            <w:pPr>
              <w:tabs>
                <w:tab w:val="left" w:pos="426"/>
              </w:tabs>
            </w:pPr>
          </w:p>
        </w:tc>
        <w:tc>
          <w:tcPr>
            <w:tcW w:w="2084" w:type="dxa"/>
          </w:tcPr>
          <w:p w14:paraId="49F80424" w14:textId="77777777" w:rsidR="00882EA9" w:rsidRPr="00882EA9" w:rsidRDefault="00882EA9" w:rsidP="00882EA9">
            <w:r w:rsidRPr="00882EA9">
              <w:t>13) 1,57 мТл</w:t>
            </w:r>
          </w:p>
          <w:p w14:paraId="4AC3B191" w14:textId="77777777" w:rsidR="00882EA9" w:rsidRPr="00882EA9" w:rsidRDefault="00882EA9" w:rsidP="00882EA9">
            <w:pPr>
              <w:tabs>
                <w:tab w:val="left" w:pos="426"/>
              </w:tabs>
            </w:pPr>
          </w:p>
        </w:tc>
        <w:tc>
          <w:tcPr>
            <w:tcW w:w="2084" w:type="dxa"/>
          </w:tcPr>
          <w:p w14:paraId="507FF55F" w14:textId="77777777" w:rsidR="00882EA9" w:rsidRPr="00882EA9" w:rsidRDefault="00882EA9" w:rsidP="00882EA9">
            <w:r w:rsidRPr="00882EA9">
              <w:t>14) 2</w:t>
            </w:r>
          </w:p>
          <w:p w14:paraId="57F5145A" w14:textId="77777777" w:rsidR="00882EA9" w:rsidRPr="00882EA9" w:rsidRDefault="00882EA9" w:rsidP="00882EA9">
            <w:pPr>
              <w:tabs>
                <w:tab w:val="left" w:pos="426"/>
              </w:tabs>
            </w:pPr>
          </w:p>
        </w:tc>
        <w:tc>
          <w:tcPr>
            <w:tcW w:w="2085" w:type="dxa"/>
          </w:tcPr>
          <w:p w14:paraId="701AAE8A" w14:textId="77777777" w:rsidR="00882EA9" w:rsidRPr="00882EA9" w:rsidRDefault="00882EA9" w:rsidP="00882EA9">
            <w:r w:rsidRPr="00882EA9">
              <w:t>15) 3</w:t>
            </w:r>
          </w:p>
          <w:p w14:paraId="4AA6C8E9" w14:textId="77777777" w:rsidR="00882EA9" w:rsidRPr="00882EA9" w:rsidRDefault="00882EA9" w:rsidP="00882EA9">
            <w:pPr>
              <w:tabs>
                <w:tab w:val="left" w:pos="426"/>
              </w:tabs>
            </w:pPr>
          </w:p>
        </w:tc>
      </w:tr>
      <w:tr w:rsidR="00882EA9" w:rsidRPr="00882EA9" w14:paraId="501C0F4A" w14:textId="77777777" w:rsidTr="00882EA9">
        <w:tc>
          <w:tcPr>
            <w:tcW w:w="2084" w:type="dxa"/>
          </w:tcPr>
          <w:p w14:paraId="0AF2CE4A" w14:textId="77777777" w:rsidR="00882EA9" w:rsidRPr="00882EA9" w:rsidRDefault="00882EA9" w:rsidP="00882EA9">
            <w:r w:rsidRPr="00882EA9">
              <w:t>16) 2</w:t>
            </w:r>
          </w:p>
          <w:p w14:paraId="1FE0A0F6" w14:textId="77777777" w:rsidR="00882EA9" w:rsidRPr="00882EA9" w:rsidRDefault="00882EA9" w:rsidP="00882EA9">
            <w:pPr>
              <w:tabs>
                <w:tab w:val="left" w:pos="426"/>
              </w:tabs>
            </w:pPr>
          </w:p>
        </w:tc>
        <w:tc>
          <w:tcPr>
            <w:tcW w:w="2084" w:type="dxa"/>
          </w:tcPr>
          <w:p w14:paraId="078BBA10" w14:textId="77777777" w:rsidR="00882EA9" w:rsidRPr="00882EA9" w:rsidRDefault="00882EA9" w:rsidP="00882EA9">
            <w:r w:rsidRPr="00882EA9">
              <w:t>17) 2</w:t>
            </w:r>
          </w:p>
          <w:p w14:paraId="166DB03D" w14:textId="77777777" w:rsidR="00882EA9" w:rsidRPr="00882EA9" w:rsidRDefault="00882EA9" w:rsidP="00882EA9">
            <w:pPr>
              <w:tabs>
                <w:tab w:val="left" w:pos="426"/>
              </w:tabs>
            </w:pPr>
          </w:p>
        </w:tc>
        <w:tc>
          <w:tcPr>
            <w:tcW w:w="2084" w:type="dxa"/>
          </w:tcPr>
          <w:p w14:paraId="090EBF06" w14:textId="77777777" w:rsidR="00882EA9" w:rsidRPr="00882EA9" w:rsidRDefault="00882EA9" w:rsidP="00882EA9">
            <w:r w:rsidRPr="00882EA9">
              <w:t>18) 0,55</w:t>
            </w:r>
          </w:p>
          <w:p w14:paraId="15C2F8C3" w14:textId="77777777" w:rsidR="00882EA9" w:rsidRPr="00882EA9" w:rsidRDefault="00882EA9" w:rsidP="00882EA9">
            <w:pPr>
              <w:tabs>
                <w:tab w:val="left" w:pos="426"/>
              </w:tabs>
            </w:pPr>
          </w:p>
        </w:tc>
        <w:tc>
          <w:tcPr>
            <w:tcW w:w="2084" w:type="dxa"/>
          </w:tcPr>
          <w:p w14:paraId="73CE116D" w14:textId="77777777" w:rsidR="00882EA9" w:rsidRPr="00882EA9" w:rsidRDefault="00882EA9" w:rsidP="00882EA9">
            <w:r w:rsidRPr="00882EA9">
              <w:t>19) 3</w:t>
            </w:r>
          </w:p>
          <w:p w14:paraId="437F7277" w14:textId="77777777" w:rsidR="00882EA9" w:rsidRPr="00882EA9" w:rsidRDefault="00882EA9" w:rsidP="00882EA9">
            <w:pPr>
              <w:tabs>
                <w:tab w:val="left" w:pos="426"/>
              </w:tabs>
            </w:pPr>
          </w:p>
        </w:tc>
        <w:tc>
          <w:tcPr>
            <w:tcW w:w="2085" w:type="dxa"/>
          </w:tcPr>
          <w:p w14:paraId="0B57206A" w14:textId="77777777" w:rsidR="00882EA9" w:rsidRPr="00882EA9" w:rsidRDefault="00882EA9" w:rsidP="00882EA9">
            <w:r w:rsidRPr="00882EA9">
              <w:t>20) 3</w:t>
            </w:r>
          </w:p>
          <w:p w14:paraId="28834C8A" w14:textId="77777777" w:rsidR="00882EA9" w:rsidRPr="00882EA9" w:rsidRDefault="00882EA9" w:rsidP="00882EA9">
            <w:pPr>
              <w:tabs>
                <w:tab w:val="left" w:pos="426"/>
              </w:tabs>
            </w:pPr>
          </w:p>
        </w:tc>
      </w:tr>
      <w:tr w:rsidR="00882EA9" w:rsidRPr="00882EA9" w14:paraId="023F0585" w14:textId="77777777" w:rsidTr="00882EA9">
        <w:tc>
          <w:tcPr>
            <w:tcW w:w="2084" w:type="dxa"/>
          </w:tcPr>
          <w:p w14:paraId="5F837CD2" w14:textId="77777777" w:rsidR="00882EA9" w:rsidRPr="00882EA9" w:rsidRDefault="00882EA9" w:rsidP="00882EA9">
            <w:r w:rsidRPr="00882EA9">
              <w:t>21) 4</w:t>
            </w:r>
          </w:p>
          <w:p w14:paraId="5258768E" w14:textId="77777777" w:rsidR="00882EA9" w:rsidRPr="00882EA9" w:rsidRDefault="00882EA9" w:rsidP="00882EA9">
            <w:pPr>
              <w:tabs>
                <w:tab w:val="left" w:pos="426"/>
              </w:tabs>
            </w:pPr>
          </w:p>
        </w:tc>
        <w:tc>
          <w:tcPr>
            <w:tcW w:w="2084" w:type="dxa"/>
          </w:tcPr>
          <w:p w14:paraId="26C8FF80" w14:textId="77777777" w:rsidR="00882EA9" w:rsidRPr="00882EA9" w:rsidRDefault="00882EA9" w:rsidP="00882EA9">
            <w:r w:rsidRPr="00882EA9">
              <w:t>22) 1</w:t>
            </w:r>
          </w:p>
          <w:p w14:paraId="07FEAA25" w14:textId="77777777" w:rsidR="00882EA9" w:rsidRPr="00882EA9" w:rsidRDefault="00882EA9" w:rsidP="00882EA9">
            <w:pPr>
              <w:tabs>
                <w:tab w:val="left" w:pos="426"/>
              </w:tabs>
            </w:pPr>
          </w:p>
        </w:tc>
        <w:tc>
          <w:tcPr>
            <w:tcW w:w="2084" w:type="dxa"/>
          </w:tcPr>
          <w:p w14:paraId="4FD1FC59" w14:textId="77777777" w:rsidR="00882EA9" w:rsidRPr="00882EA9" w:rsidRDefault="00882EA9" w:rsidP="00882EA9">
            <w:r w:rsidRPr="00882EA9">
              <w:t>23) 1</w:t>
            </w:r>
          </w:p>
          <w:p w14:paraId="45CAB0EF" w14:textId="77777777" w:rsidR="00882EA9" w:rsidRPr="00882EA9" w:rsidRDefault="00882EA9" w:rsidP="00882EA9">
            <w:pPr>
              <w:tabs>
                <w:tab w:val="left" w:pos="426"/>
              </w:tabs>
            </w:pPr>
          </w:p>
        </w:tc>
        <w:tc>
          <w:tcPr>
            <w:tcW w:w="2084" w:type="dxa"/>
          </w:tcPr>
          <w:p w14:paraId="0BF2890F" w14:textId="77777777" w:rsidR="00882EA9" w:rsidRPr="00882EA9" w:rsidRDefault="00882EA9" w:rsidP="00882EA9">
            <w:r w:rsidRPr="00882EA9">
              <w:t>24) 2</w:t>
            </w:r>
          </w:p>
          <w:p w14:paraId="7280BBD2" w14:textId="77777777" w:rsidR="00882EA9" w:rsidRPr="00882EA9" w:rsidRDefault="00882EA9" w:rsidP="00882EA9">
            <w:pPr>
              <w:tabs>
                <w:tab w:val="left" w:pos="426"/>
              </w:tabs>
            </w:pPr>
          </w:p>
        </w:tc>
        <w:tc>
          <w:tcPr>
            <w:tcW w:w="2085" w:type="dxa"/>
          </w:tcPr>
          <w:p w14:paraId="4FB24A0B" w14:textId="77777777" w:rsidR="00882EA9" w:rsidRPr="00882EA9" w:rsidRDefault="00882EA9" w:rsidP="00882EA9">
            <w:r w:rsidRPr="00882EA9">
              <w:t>25) 4</w:t>
            </w:r>
          </w:p>
          <w:p w14:paraId="05CF716D" w14:textId="77777777" w:rsidR="00882EA9" w:rsidRPr="00882EA9" w:rsidRDefault="00882EA9" w:rsidP="00882EA9">
            <w:pPr>
              <w:tabs>
                <w:tab w:val="left" w:pos="426"/>
              </w:tabs>
            </w:pPr>
          </w:p>
        </w:tc>
      </w:tr>
    </w:tbl>
    <w:p w14:paraId="46C36528" w14:textId="02C805AC" w:rsidR="00882EA9" w:rsidRDefault="00882EA9" w:rsidP="00882EA9">
      <w:pPr>
        <w:tabs>
          <w:tab w:val="left" w:pos="426"/>
        </w:tabs>
        <w:ind w:firstLine="340"/>
      </w:pPr>
    </w:p>
    <w:p w14:paraId="40E7B32F" w14:textId="7706A52B" w:rsidR="008E02E5" w:rsidRPr="00C01673" w:rsidRDefault="008E02E5" w:rsidP="008E02E5">
      <w:pPr>
        <w:rPr>
          <w:rFonts w:ascii="Calibri" w:hAnsi="Calibri"/>
          <w:b/>
        </w:rPr>
      </w:pPr>
      <w:r>
        <w:rPr>
          <w:b/>
        </w:rPr>
        <w:t>I</w:t>
      </w:r>
      <w:r>
        <w:rPr>
          <w:b/>
          <w:lang w:val="en-US"/>
        </w:rPr>
        <w:t>V</w:t>
      </w:r>
      <w:r>
        <w:rPr>
          <w:b/>
        </w:rPr>
        <w:t xml:space="preserve"> семестр</w:t>
      </w:r>
      <w:r w:rsidRPr="00C01673">
        <w:rPr>
          <w:b/>
        </w:rPr>
        <w:t xml:space="preserve"> </w:t>
      </w:r>
    </w:p>
    <w:p w14:paraId="4E8E372E" w14:textId="3600C8B4" w:rsidR="008E02E5" w:rsidRDefault="008E02E5" w:rsidP="00882EA9">
      <w:pPr>
        <w:tabs>
          <w:tab w:val="left" w:pos="426"/>
        </w:tabs>
        <w:ind w:firstLine="340"/>
      </w:pPr>
    </w:p>
    <w:p w14:paraId="5C53F111" w14:textId="77777777" w:rsidR="00C3522D" w:rsidRDefault="00C3522D" w:rsidP="00C3522D">
      <w:pPr>
        <w:rPr>
          <w:b/>
        </w:rPr>
      </w:pPr>
      <w:r>
        <w:rPr>
          <w:b/>
        </w:rPr>
        <w:t>Оценочные средства для текущего контроля успеваемости и промежуточной аттестации по итогам освоения дисциплины (задания к контрольной работе, перечень вопросов к зачету:</w:t>
      </w:r>
    </w:p>
    <w:p w14:paraId="3E2ED867" w14:textId="538F10CA" w:rsidR="00C3522D" w:rsidRDefault="00C3522D" w:rsidP="00C3522D">
      <w:pPr>
        <w:pStyle w:val="af9"/>
        <w:rPr>
          <w:szCs w:val="24"/>
          <w:lang w:val="ru-RU"/>
        </w:rPr>
      </w:pPr>
    </w:p>
    <w:p w14:paraId="683CB32D" w14:textId="77777777" w:rsidR="00C3522D" w:rsidRDefault="00C3522D" w:rsidP="00C3522D">
      <w:pPr>
        <w:rPr>
          <w:b/>
        </w:rPr>
      </w:pPr>
      <w:r>
        <w:rPr>
          <w:b/>
        </w:rPr>
        <w:t>Примеры вариантов аудиторной контрольной работы (</w:t>
      </w:r>
      <w:bookmarkStart w:id="29" w:name="_Hlk104809222"/>
      <w:r>
        <w:rPr>
          <w:b/>
        </w:rPr>
        <w:t>оптика, атомная и ядерная физика</w:t>
      </w:r>
      <w:bookmarkEnd w:id="29"/>
      <w:r>
        <w:rPr>
          <w:b/>
        </w:rPr>
        <w:t>):</w:t>
      </w:r>
    </w:p>
    <w:p w14:paraId="38C60364" w14:textId="77777777" w:rsidR="00C3522D" w:rsidRDefault="00C3522D" w:rsidP="00C3522D">
      <w:pPr>
        <w:jc w:val="both"/>
        <w:rPr>
          <w:b/>
          <w:sz w:val="22"/>
        </w:rPr>
      </w:pPr>
    </w:p>
    <w:tbl>
      <w:tblPr>
        <w:tblStyle w:val="a8"/>
        <w:tblW w:w="10343" w:type="dxa"/>
        <w:tblLook w:val="04A0" w:firstRow="1" w:lastRow="0" w:firstColumn="1" w:lastColumn="0" w:noHBand="0" w:noVBand="1"/>
      </w:tblPr>
      <w:tblGrid>
        <w:gridCol w:w="7792"/>
        <w:gridCol w:w="850"/>
        <w:gridCol w:w="851"/>
        <w:gridCol w:w="850"/>
      </w:tblGrid>
      <w:tr w:rsidR="00C3522D" w:rsidRPr="001C46CC" w14:paraId="7346E91F" w14:textId="77777777" w:rsidTr="00E34411">
        <w:tc>
          <w:tcPr>
            <w:tcW w:w="7792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1F7CD2CB" w14:textId="77777777" w:rsidR="00C3522D" w:rsidRPr="001C46CC" w:rsidRDefault="00C3522D" w:rsidP="00E34411">
            <w:pPr>
              <w:spacing w:after="120"/>
              <w:ind w:left="255"/>
              <w:jc w:val="center"/>
            </w:pPr>
            <w:r w:rsidRPr="001C46CC">
              <w:t>ВАРИАНТ 1</w:t>
            </w:r>
          </w:p>
        </w:tc>
        <w:tc>
          <w:tcPr>
            <w:tcW w:w="2551" w:type="dxa"/>
            <w:gridSpan w:val="3"/>
            <w:tcBorders>
              <w:top w:val="nil"/>
              <w:left w:val="nil"/>
              <w:bottom w:val="nil"/>
              <w:right w:val="nil"/>
            </w:tcBorders>
            <w:hideMark/>
          </w:tcPr>
          <w:p w14:paraId="12AF89D2" w14:textId="77777777" w:rsidR="00C3522D" w:rsidRPr="001C46CC" w:rsidRDefault="00C3522D" w:rsidP="00E34411">
            <w:pPr>
              <w:spacing w:after="120"/>
              <w:jc w:val="center"/>
              <w:outlineLvl w:val="0"/>
            </w:pPr>
            <w:r w:rsidRPr="001C46CC">
              <w:t>Формируемые компетенции</w:t>
            </w:r>
          </w:p>
        </w:tc>
      </w:tr>
      <w:tr w:rsidR="00C3522D" w:rsidRPr="001C46CC" w14:paraId="42C49A4C" w14:textId="77777777" w:rsidTr="00E34411">
        <w:tc>
          <w:tcPr>
            <w:tcW w:w="7792" w:type="dxa"/>
            <w:tcBorders>
              <w:top w:val="nil"/>
              <w:left w:val="nil"/>
              <w:bottom w:val="nil"/>
              <w:right w:val="nil"/>
            </w:tcBorders>
          </w:tcPr>
          <w:p w14:paraId="026A2E12" w14:textId="2817F686" w:rsidR="00C3522D" w:rsidRPr="001C46CC" w:rsidRDefault="00E1262D" w:rsidP="000B267F">
            <w:pPr>
              <w:numPr>
                <w:ilvl w:val="0"/>
                <w:numId w:val="42"/>
              </w:numPr>
              <w:spacing w:after="120"/>
              <w:jc w:val="both"/>
            </w:pPr>
            <w:r w:rsidRPr="001C46CC">
              <w:t>В опыте Юнга расстояние между щелями равно 1 мм. Источники посылают свет с длиной волны 0,55 мкм. На расстоянии 2,5 м от щелей помещен экран. Какое количество интерференционных полос поместится на 1 см экрана вблизи его середины?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3E7619EB" w14:textId="77777777" w:rsidR="00C3522D" w:rsidRPr="001C46CC" w:rsidRDefault="00C3522D" w:rsidP="00E34411">
            <w:pPr>
              <w:spacing w:after="120"/>
              <w:jc w:val="center"/>
              <w:outlineLvl w:val="0"/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53CD1ABF" w14:textId="77777777" w:rsidR="00C3522D" w:rsidRPr="001C46CC" w:rsidRDefault="00C3522D" w:rsidP="00E34411">
            <w:pPr>
              <w:spacing w:after="120"/>
              <w:jc w:val="center"/>
              <w:outlineLvl w:val="0"/>
            </w:pPr>
            <w:r w:rsidRPr="001C46CC">
              <w:t>УК-1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7E880213" w14:textId="77777777" w:rsidR="00C3522D" w:rsidRPr="001C46CC" w:rsidRDefault="00C3522D" w:rsidP="00E34411">
            <w:pPr>
              <w:spacing w:after="120"/>
              <w:ind w:left="-101"/>
              <w:jc w:val="center"/>
              <w:outlineLvl w:val="0"/>
            </w:pPr>
          </w:p>
        </w:tc>
      </w:tr>
      <w:tr w:rsidR="00C3522D" w:rsidRPr="001C46CC" w14:paraId="0DB3E764" w14:textId="77777777" w:rsidTr="00E34411">
        <w:tc>
          <w:tcPr>
            <w:tcW w:w="7792" w:type="dxa"/>
            <w:tcBorders>
              <w:top w:val="nil"/>
              <w:left w:val="nil"/>
              <w:bottom w:val="nil"/>
              <w:right w:val="nil"/>
            </w:tcBorders>
          </w:tcPr>
          <w:p w14:paraId="0B603825" w14:textId="7EDF6240" w:rsidR="00C3522D" w:rsidRPr="001C46CC" w:rsidRDefault="00E1262D" w:rsidP="00E1262D">
            <w:pPr>
              <w:numPr>
                <w:ilvl w:val="0"/>
                <w:numId w:val="42"/>
              </w:numPr>
              <w:spacing w:after="120"/>
              <w:jc w:val="both"/>
            </w:pPr>
            <w:r w:rsidRPr="001C46CC">
              <w:t>Давление монохроматического света с длиной волны 500 нм на зачерненную поверхность, расположенную перпендикулярно падающему излучению равно 0,1 Па. Определить число фотонов, падающих на 1 см</w:t>
            </w:r>
            <w:r w:rsidRPr="001C46CC">
              <w:rPr>
                <w:vertAlign w:val="superscript"/>
              </w:rPr>
              <w:t>2</w:t>
            </w:r>
            <w:r w:rsidRPr="001C46CC">
              <w:t xml:space="preserve"> этой поверхности за 10 сек.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05569174" w14:textId="77777777" w:rsidR="00C3522D" w:rsidRPr="001C46CC" w:rsidRDefault="00C3522D" w:rsidP="00E34411">
            <w:pPr>
              <w:spacing w:after="120"/>
              <w:jc w:val="center"/>
              <w:outlineLvl w:val="0"/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6516B07B" w14:textId="77777777" w:rsidR="00C3522D" w:rsidRPr="001C46CC" w:rsidRDefault="00C3522D" w:rsidP="00E34411">
            <w:pPr>
              <w:spacing w:after="120"/>
              <w:jc w:val="center"/>
              <w:outlineLvl w:val="0"/>
            </w:pPr>
            <w:r w:rsidRPr="001C46CC">
              <w:t>УК-1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327D585E" w14:textId="77777777" w:rsidR="00C3522D" w:rsidRPr="001C46CC" w:rsidRDefault="00C3522D" w:rsidP="00E34411">
            <w:pPr>
              <w:spacing w:after="120"/>
              <w:ind w:left="-101"/>
              <w:jc w:val="center"/>
              <w:outlineLvl w:val="0"/>
            </w:pPr>
          </w:p>
        </w:tc>
      </w:tr>
      <w:tr w:rsidR="00C3522D" w:rsidRPr="001C46CC" w14:paraId="530B6EFA" w14:textId="77777777" w:rsidTr="00E34411">
        <w:tc>
          <w:tcPr>
            <w:tcW w:w="7792" w:type="dxa"/>
            <w:tcBorders>
              <w:top w:val="nil"/>
              <w:left w:val="nil"/>
              <w:bottom w:val="nil"/>
              <w:right w:val="nil"/>
            </w:tcBorders>
          </w:tcPr>
          <w:p w14:paraId="49C0A79E" w14:textId="0833C2F3" w:rsidR="00C3522D" w:rsidRPr="001C46CC" w:rsidRDefault="00E00CFF" w:rsidP="000B267F">
            <w:pPr>
              <w:numPr>
                <w:ilvl w:val="0"/>
                <w:numId w:val="42"/>
              </w:numPr>
              <w:spacing w:after="120"/>
              <w:ind w:left="255" w:hanging="255"/>
              <w:jc w:val="both"/>
            </w:pPr>
            <w:r w:rsidRPr="001C46CC">
              <w:t>Электрон в атоме водорода находится на третьем энергетическом уровне. Определите кинетическую, потенциальную и полную энергию электрона. Ответ выразите в электрон - вольтах.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7EEB2C64" w14:textId="77777777" w:rsidR="00C3522D" w:rsidRPr="001C46CC" w:rsidRDefault="00C3522D" w:rsidP="00E34411">
            <w:pPr>
              <w:spacing w:after="120"/>
              <w:jc w:val="center"/>
              <w:outlineLvl w:val="0"/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1F12E9EC" w14:textId="77777777" w:rsidR="00C3522D" w:rsidRPr="001C46CC" w:rsidRDefault="00C3522D" w:rsidP="00E34411">
            <w:pPr>
              <w:spacing w:after="120"/>
              <w:jc w:val="center"/>
              <w:outlineLvl w:val="0"/>
            </w:pPr>
            <w:r w:rsidRPr="001C46CC">
              <w:t>УК-1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33A4C44C" w14:textId="77777777" w:rsidR="00C3522D" w:rsidRPr="001C46CC" w:rsidRDefault="00C3522D" w:rsidP="00E34411">
            <w:pPr>
              <w:spacing w:after="120"/>
              <w:ind w:left="-101"/>
              <w:jc w:val="center"/>
              <w:outlineLvl w:val="0"/>
            </w:pPr>
          </w:p>
        </w:tc>
      </w:tr>
      <w:tr w:rsidR="00C3522D" w:rsidRPr="001C46CC" w14:paraId="203FD08F" w14:textId="77777777" w:rsidTr="00E34411">
        <w:tc>
          <w:tcPr>
            <w:tcW w:w="7792" w:type="dxa"/>
            <w:tcBorders>
              <w:top w:val="nil"/>
              <w:left w:val="nil"/>
              <w:bottom w:val="nil"/>
              <w:right w:val="nil"/>
            </w:tcBorders>
          </w:tcPr>
          <w:p w14:paraId="78AD3EB7" w14:textId="017DD82C" w:rsidR="00C3522D" w:rsidRPr="001C46CC" w:rsidRDefault="00E00CFF" w:rsidP="000B267F">
            <w:pPr>
              <w:numPr>
                <w:ilvl w:val="0"/>
                <w:numId w:val="42"/>
              </w:numPr>
              <w:spacing w:after="120"/>
              <w:ind w:left="227" w:hanging="227"/>
              <w:jc w:val="both"/>
            </w:pPr>
            <w:r w:rsidRPr="001C46CC">
              <w:t>Электрон в атоме находится в состоянии, описываемым главным квантовым числом 4. Какие значения может принимать орбитальный момент импульса электрона.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294BE0C7" w14:textId="77777777" w:rsidR="00C3522D" w:rsidRPr="001C46CC" w:rsidRDefault="00C3522D" w:rsidP="00E34411">
            <w:pPr>
              <w:spacing w:after="120"/>
              <w:jc w:val="center"/>
              <w:outlineLvl w:val="0"/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5EFAF427" w14:textId="77777777" w:rsidR="00C3522D" w:rsidRPr="001C46CC" w:rsidRDefault="00C3522D" w:rsidP="00E34411">
            <w:pPr>
              <w:spacing w:after="120"/>
              <w:jc w:val="center"/>
              <w:outlineLvl w:val="0"/>
            </w:pPr>
            <w:r w:rsidRPr="001C46CC">
              <w:t>УК-1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5C756F68" w14:textId="77777777" w:rsidR="00C3522D" w:rsidRPr="001C46CC" w:rsidRDefault="00C3522D" w:rsidP="00E34411">
            <w:pPr>
              <w:spacing w:after="120"/>
              <w:ind w:left="-101"/>
              <w:jc w:val="center"/>
              <w:outlineLvl w:val="0"/>
            </w:pPr>
          </w:p>
        </w:tc>
      </w:tr>
      <w:tr w:rsidR="00C3522D" w:rsidRPr="001C46CC" w14:paraId="202048D2" w14:textId="77777777" w:rsidTr="00E34411">
        <w:tc>
          <w:tcPr>
            <w:tcW w:w="7792" w:type="dxa"/>
            <w:tcBorders>
              <w:top w:val="nil"/>
              <w:left w:val="nil"/>
              <w:bottom w:val="nil"/>
              <w:right w:val="nil"/>
            </w:tcBorders>
          </w:tcPr>
          <w:p w14:paraId="5DDCD680" w14:textId="77777777" w:rsidR="00C3522D" w:rsidRPr="001C46CC" w:rsidRDefault="00C3522D" w:rsidP="00E34411">
            <w:pPr>
              <w:spacing w:after="120"/>
              <w:ind w:left="255"/>
              <w:jc w:val="both"/>
            </w:pPr>
          </w:p>
        </w:tc>
        <w:tc>
          <w:tcPr>
            <w:tcW w:w="2551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7C1DD925" w14:textId="77777777" w:rsidR="00C3522D" w:rsidRPr="001C46CC" w:rsidRDefault="00C3522D" w:rsidP="00E34411">
            <w:pPr>
              <w:spacing w:after="120"/>
              <w:jc w:val="center"/>
              <w:outlineLvl w:val="0"/>
            </w:pPr>
          </w:p>
        </w:tc>
      </w:tr>
      <w:tr w:rsidR="00C3522D" w:rsidRPr="001C46CC" w14:paraId="0F0E5508" w14:textId="77777777" w:rsidTr="00E34411">
        <w:tc>
          <w:tcPr>
            <w:tcW w:w="7792" w:type="dxa"/>
            <w:tcBorders>
              <w:top w:val="nil"/>
              <w:left w:val="nil"/>
              <w:bottom w:val="nil"/>
              <w:right w:val="nil"/>
            </w:tcBorders>
          </w:tcPr>
          <w:p w14:paraId="119654D1" w14:textId="77777777" w:rsidR="00C3522D" w:rsidRPr="001C46CC" w:rsidRDefault="00C3522D" w:rsidP="00E34411">
            <w:pPr>
              <w:spacing w:after="120"/>
              <w:ind w:left="255"/>
              <w:jc w:val="both"/>
            </w:pPr>
          </w:p>
          <w:p w14:paraId="4F409610" w14:textId="77777777" w:rsidR="00C3522D" w:rsidRPr="001C46CC" w:rsidRDefault="00C3522D" w:rsidP="00E34411">
            <w:pPr>
              <w:spacing w:after="120"/>
              <w:jc w:val="center"/>
              <w:outlineLvl w:val="0"/>
            </w:pPr>
            <w:r w:rsidRPr="001C46CC">
              <w:t>ВАРИАНТ 2.</w:t>
            </w:r>
          </w:p>
          <w:p w14:paraId="7BC9D03B" w14:textId="77777777" w:rsidR="00C3522D" w:rsidRPr="001C46CC" w:rsidRDefault="00C3522D" w:rsidP="00E34411">
            <w:pPr>
              <w:spacing w:after="120"/>
              <w:ind w:left="255"/>
              <w:jc w:val="both"/>
            </w:pPr>
          </w:p>
        </w:tc>
        <w:tc>
          <w:tcPr>
            <w:tcW w:w="2551" w:type="dxa"/>
            <w:gridSpan w:val="3"/>
            <w:tcBorders>
              <w:top w:val="nil"/>
              <w:left w:val="nil"/>
              <w:bottom w:val="nil"/>
              <w:right w:val="nil"/>
            </w:tcBorders>
            <w:hideMark/>
          </w:tcPr>
          <w:p w14:paraId="08466145" w14:textId="77777777" w:rsidR="00C3522D" w:rsidRPr="001C46CC" w:rsidRDefault="00C3522D" w:rsidP="00E34411">
            <w:pPr>
              <w:spacing w:after="120"/>
              <w:jc w:val="center"/>
              <w:outlineLvl w:val="0"/>
            </w:pPr>
            <w:r w:rsidRPr="001C46CC">
              <w:t>Формируемые компетенции</w:t>
            </w:r>
          </w:p>
        </w:tc>
      </w:tr>
      <w:tr w:rsidR="00C3522D" w:rsidRPr="001C46CC" w14:paraId="1D7F4FDA" w14:textId="77777777" w:rsidTr="00E34411">
        <w:tc>
          <w:tcPr>
            <w:tcW w:w="7792" w:type="dxa"/>
            <w:tcBorders>
              <w:top w:val="nil"/>
              <w:left w:val="nil"/>
              <w:bottom w:val="nil"/>
              <w:right w:val="nil"/>
            </w:tcBorders>
          </w:tcPr>
          <w:p w14:paraId="33E0D9E4" w14:textId="10DE888E" w:rsidR="00C3522D" w:rsidRPr="001C46CC" w:rsidRDefault="00BB44E8" w:rsidP="000B267F">
            <w:pPr>
              <w:numPr>
                <w:ilvl w:val="0"/>
                <w:numId w:val="43"/>
              </w:numPr>
              <w:spacing w:after="120"/>
              <w:jc w:val="both"/>
            </w:pPr>
            <w:r w:rsidRPr="001C46CC">
              <w:t>Естественный свет падает под углом Брюстера из воздуха на поверхность стекла (n = 1,5). Найти угол между падающим лучем света и отраженным лучем.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5413CC54" w14:textId="77777777" w:rsidR="00C3522D" w:rsidRPr="001C46CC" w:rsidRDefault="00C3522D" w:rsidP="00E34411">
            <w:pPr>
              <w:spacing w:after="120"/>
              <w:jc w:val="center"/>
              <w:outlineLvl w:val="0"/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16929DD1" w14:textId="77777777" w:rsidR="00C3522D" w:rsidRPr="001C46CC" w:rsidRDefault="00C3522D" w:rsidP="00E34411">
            <w:pPr>
              <w:spacing w:after="120"/>
              <w:jc w:val="center"/>
              <w:outlineLvl w:val="0"/>
            </w:pPr>
            <w:r w:rsidRPr="001C46CC">
              <w:t>УК-1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11BD129A" w14:textId="77777777" w:rsidR="00C3522D" w:rsidRPr="001C46CC" w:rsidRDefault="00C3522D" w:rsidP="00E34411">
            <w:pPr>
              <w:spacing w:after="120"/>
              <w:ind w:left="-101"/>
              <w:jc w:val="center"/>
              <w:outlineLvl w:val="0"/>
            </w:pPr>
          </w:p>
        </w:tc>
      </w:tr>
      <w:tr w:rsidR="00C3522D" w:rsidRPr="001C46CC" w14:paraId="7F0A28F3" w14:textId="77777777" w:rsidTr="00E34411">
        <w:tc>
          <w:tcPr>
            <w:tcW w:w="7792" w:type="dxa"/>
            <w:tcBorders>
              <w:top w:val="nil"/>
              <w:left w:val="nil"/>
              <w:bottom w:val="nil"/>
              <w:right w:val="nil"/>
            </w:tcBorders>
          </w:tcPr>
          <w:p w14:paraId="3827109F" w14:textId="2C41DFEE" w:rsidR="00C3522D" w:rsidRPr="001C46CC" w:rsidRDefault="00BB44E8" w:rsidP="000B267F">
            <w:pPr>
              <w:numPr>
                <w:ilvl w:val="0"/>
                <w:numId w:val="43"/>
              </w:numPr>
              <w:spacing w:after="120"/>
              <w:ind w:left="284" w:hanging="284"/>
              <w:jc w:val="both"/>
            </w:pPr>
            <w:r w:rsidRPr="001C46CC">
              <w:t xml:space="preserve">Для вольфрамовой нити при температуре 2000 </w:t>
            </w:r>
            <w:r w:rsidRPr="001C46CC">
              <w:rPr>
                <w:vertAlign w:val="superscript"/>
              </w:rPr>
              <w:t>о</w:t>
            </w:r>
            <w:r w:rsidRPr="001C46CC">
              <w:t>С, поглощательная способность 0,4. Определите радиационную температуру нити.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4DB586F7" w14:textId="77777777" w:rsidR="00C3522D" w:rsidRPr="001C46CC" w:rsidRDefault="00C3522D" w:rsidP="00E34411">
            <w:pPr>
              <w:spacing w:after="120"/>
              <w:jc w:val="center"/>
              <w:outlineLvl w:val="0"/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48079E74" w14:textId="77777777" w:rsidR="00C3522D" w:rsidRPr="001C46CC" w:rsidRDefault="00C3522D" w:rsidP="00E34411">
            <w:pPr>
              <w:spacing w:after="120"/>
              <w:jc w:val="center"/>
              <w:outlineLvl w:val="0"/>
            </w:pPr>
            <w:r w:rsidRPr="001C46CC">
              <w:t>УК-1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6756911E" w14:textId="77777777" w:rsidR="00C3522D" w:rsidRPr="001C46CC" w:rsidRDefault="00C3522D" w:rsidP="00E34411">
            <w:pPr>
              <w:spacing w:after="120"/>
              <w:ind w:left="-101"/>
              <w:jc w:val="center"/>
              <w:outlineLvl w:val="0"/>
            </w:pPr>
          </w:p>
        </w:tc>
      </w:tr>
      <w:tr w:rsidR="00C3522D" w:rsidRPr="001C46CC" w14:paraId="250EE702" w14:textId="77777777" w:rsidTr="00E34411">
        <w:tc>
          <w:tcPr>
            <w:tcW w:w="7792" w:type="dxa"/>
            <w:tcBorders>
              <w:top w:val="nil"/>
              <w:left w:val="nil"/>
              <w:bottom w:val="nil"/>
              <w:right w:val="nil"/>
            </w:tcBorders>
          </w:tcPr>
          <w:p w14:paraId="43D1F88D" w14:textId="7616D62F" w:rsidR="00C3522D" w:rsidRPr="001C46CC" w:rsidRDefault="00BB44E8" w:rsidP="000B267F">
            <w:pPr>
              <w:numPr>
                <w:ilvl w:val="0"/>
                <w:numId w:val="43"/>
              </w:numPr>
              <w:spacing w:after="120"/>
              <w:ind w:left="284" w:hanging="284"/>
              <w:jc w:val="both"/>
            </w:pPr>
            <w:r w:rsidRPr="001C46CC">
              <w:t>Электрон в атоме водорода находится на втором энергетическом уровне. Определите радиус орбиты электрона.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6938FFE1" w14:textId="77777777" w:rsidR="00C3522D" w:rsidRPr="001C46CC" w:rsidRDefault="00C3522D" w:rsidP="00E34411">
            <w:pPr>
              <w:spacing w:after="120"/>
              <w:jc w:val="center"/>
              <w:outlineLvl w:val="0"/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4ABD3F97" w14:textId="77777777" w:rsidR="00C3522D" w:rsidRPr="001C46CC" w:rsidRDefault="00C3522D" w:rsidP="00E34411">
            <w:pPr>
              <w:spacing w:after="120"/>
              <w:jc w:val="center"/>
              <w:outlineLvl w:val="0"/>
            </w:pPr>
            <w:r w:rsidRPr="001C46CC">
              <w:t>УК-1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593D706D" w14:textId="77777777" w:rsidR="00C3522D" w:rsidRPr="001C46CC" w:rsidRDefault="00C3522D" w:rsidP="00E34411">
            <w:pPr>
              <w:spacing w:after="120"/>
              <w:ind w:left="-101"/>
              <w:jc w:val="center"/>
              <w:outlineLvl w:val="0"/>
            </w:pPr>
          </w:p>
        </w:tc>
      </w:tr>
      <w:tr w:rsidR="00C3522D" w:rsidRPr="001C46CC" w14:paraId="76AF753D" w14:textId="77777777" w:rsidTr="00E34411">
        <w:tc>
          <w:tcPr>
            <w:tcW w:w="7792" w:type="dxa"/>
            <w:tcBorders>
              <w:top w:val="nil"/>
              <w:left w:val="nil"/>
              <w:bottom w:val="nil"/>
              <w:right w:val="nil"/>
            </w:tcBorders>
          </w:tcPr>
          <w:p w14:paraId="47C0F04C" w14:textId="4C69877E" w:rsidR="00C3522D" w:rsidRPr="001C46CC" w:rsidRDefault="00BB44E8" w:rsidP="000B267F">
            <w:pPr>
              <w:numPr>
                <w:ilvl w:val="0"/>
                <w:numId w:val="43"/>
              </w:numPr>
              <w:spacing w:after="120"/>
              <w:ind w:left="284" w:hanging="284"/>
              <w:jc w:val="both"/>
            </w:pPr>
            <w:r w:rsidRPr="001C46CC">
              <w:t>Электрон в атоме находится в состоянии, описываемым главным квантовым числом 2. Какие значения может принимать проекция момента импульса электрона на направление внешнего магнитного поля.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4FCF72C5" w14:textId="77777777" w:rsidR="00C3522D" w:rsidRPr="001C46CC" w:rsidRDefault="00C3522D" w:rsidP="00E34411">
            <w:pPr>
              <w:spacing w:after="120"/>
              <w:jc w:val="center"/>
              <w:outlineLvl w:val="0"/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6472BD44" w14:textId="77777777" w:rsidR="00C3522D" w:rsidRPr="001C46CC" w:rsidRDefault="00C3522D" w:rsidP="00E34411">
            <w:pPr>
              <w:spacing w:after="120"/>
              <w:jc w:val="center"/>
              <w:outlineLvl w:val="0"/>
            </w:pPr>
            <w:r w:rsidRPr="001C46CC">
              <w:t>УК-1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20D3C168" w14:textId="77777777" w:rsidR="00C3522D" w:rsidRPr="001C46CC" w:rsidRDefault="00C3522D" w:rsidP="00E34411">
            <w:pPr>
              <w:spacing w:after="120"/>
              <w:ind w:left="-101"/>
              <w:jc w:val="center"/>
              <w:outlineLvl w:val="0"/>
            </w:pPr>
          </w:p>
        </w:tc>
      </w:tr>
      <w:tr w:rsidR="00C3522D" w:rsidRPr="001C46CC" w14:paraId="3EAC36BB" w14:textId="77777777" w:rsidTr="00E34411">
        <w:tc>
          <w:tcPr>
            <w:tcW w:w="7792" w:type="dxa"/>
            <w:tcBorders>
              <w:top w:val="nil"/>
              <w:left w:val="nil"/>
              <w:bottom w:val="nil"/>
              <w:right w:val="nil"/>
            </w:tcBorders>
          </w:tcPr>
          <w:p w14:paraId="33CB7252" w14:textId="77777777" w:rsidR="00C3522D" w:rsidRPr="001C46CC" w:rsidRDefault="00C3522D" w:rsidP="00E34411">
            <w:pPr>
              <w:spacing w:after="120"/>
              <w:ind w:left="255"/>
              <w:jc w:val="both"/>
            </w:pPr>
          </w:p>
          <w:p w14:paraId="1EED8D41" w14:textId="77777777" w:rsidR="00C3522D" w:rsidRPr="001C46CC" w:rsidRDefault="00C3522D" w:rsidP="00E34411">
            <w:pPr>
              <w:spacing w:after="120"/>
              <w:jc w:val="center"/>
              <w:outlineLvl w:val="0"/>
            </w:pPr>
            <w:r w:rsidRPr="001C46CC">
              <w:t>ВАРИАНТ 3.</w:t>
            </w:r>
          </w:p>
          <w:p w14:paraId="1A50CBCF" w14:textId="77777777" w:rsidR="00C3522D" w:rsidRPr="001C46CC" w:rsidRDefault="00C3522D" w:rsidP="00E34411">
            <w:pPr>
              <w:spacing w:after="120"/>
              <w:ind w:left="255"/>
              <w:jc w:val="both"/>
            </w:pPr>
          </w:p>
        </w:tc>
        <w:tc>
          <w:tcPr>
            <w:tcW w:w="2551" w:type="dxa"/>
            <w:gridSpan w:val="3"/>
            <w:tcBorders>
              <w:top w:val="nil"/>
              <w:left w:val="nil"/>
              <w:bottom w:val="nil"/>
              <w:right w:val="nil"/>
            </w:tcBorders>
            <w:hideMark/>
          </w:tcPr>
          <w:p w14:paraId="28A78BD5" w14:textId="77777777" w:rsidR="00C3522D" w:rsidRPr="001C46CC" w:rsidRDefault="00C3522D" w:rsidP="00E34411">
            <w:pPr>
              <w:spacing w:after="120"/>
              <w:jc w:val="center"/>
              <w:outlineLvl w:val="0"/>
            </w:pPr>
            <w:r w:rsidRPr="001C46CC">
              <w:t>Формируемые компетенции</w:t>
            </w:r>
          </w:p>
        </w:tc>
      </w:tr>
      <w:tr w:rsidR="00C3522D" w:rsidRPr="001C46CC" w14:paraId="015F9B95" w14:textId="77777777" w:rsidTr="00E34411">
        <w:tc>
          <w:tcPr>
            <w:tcW w:w="7792" w:type="dxa"/>
            <w:tcBorders>
              <w:top w:val="nil"/>
              <w:left w:val="nil"/>
              <w:bottom w:val="nil"/>
              <w:right w:val="nil"/>
            </w:tcBorders>
          </w:tcPr>
          <w:p w14:paraId="6FBC814B" w14:textId="47F24C68" w:rsidR="00C3522D" w:rsidRPr="001C46CC" w:rsidRDefault="000C7D82" w:rsidP="000B267F">
            <w:pPr>
              <w:numPr>
                <w:ilvl w:val="0"/>
                <w:numId w:val="44"/>
              </w:numPr>
              <w:spacing w:after="120"/>
              <w:jc w:val="both"/>
            </w:pPr>
            <w:r w:rsidRPr="001C46CC">
              <w:t>В опыте с зеркалами Френеля расстояние между мнимыми источниками 0,3 мм. Они расположены на расстоянии 2 м от экрана. Длина световой волны 0,6 мкм. Найти ширину светлых полос.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2DB90086" w14:textId="77777777" w:rsidR="00C3522D" w:rsidRPr="001C46CC" w:rsidRDefault="00C3522D" w:rsidP="00E34411">
            <w:pPr>
              <w:spacing w:after="120"/>
              <w:jc w:val="center"/>
              <w:outlineLvl w:val="0"/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2D55EC46" w14:textId="77777777" w:rsidR="00C3522D" w:rsidRPr="001C46CC" w:rsidRDefault="00C3522D" w:rsidP="00E34411">
            <w:pPr>
              <w:spacing w:after="120"/>
              <w:jc w:val="center"/>
              <w:outlineLvl w:val="0"/>
            </w:pPr>
            <w:r w:rsidRPr="001C46CC">
              <w:t>УК-1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5455F9DE" w14:textId="77777777" w:rsidR="00C3522D" w:rsidRPr="001C46CC" w:rsidRDefault="00C3522D" w:rsidP="00E34411">
            <w:pPr>
              <w:spacing w:after="120"/>
              <w:ind w:left="-101"/>
              <w:jc w:val="center"/>
              <w:outlineLvl w:val="0"/>
            </w:pPr>
          </w:p>
        </w:tc>
      </w:tr>
      <w:tr w:rsidR="00C3522D" w:rsidRPr="001C46CC" w14:paraId="4259AEC4" w14:textId="77777777" w:rsidTr="00E34411">
        <w:tc>
          <w:tcPr>
            <w:tcW w:w="7792" w:type="dxa"/>
            <w:tcBorders>
              <w:top w:val="nil"/>
              <w:left w:val="nil"/>
              <w:bottom w:val="nil"/>
              <w:right w:val="nil"/>
            </w:tcBorders>
          </w:tcPr>
          <w:p w14:paraId="4BE0661D" w14:textId="4354C184" w:rsidR="00C3522D" w:rsidRPr="001C46CC" w:rsidRDefault="000C7D82" w:rsidP="000B267F">
            <w:pPr>
              <w:numPr>
                <w:ilvl w:val="0"/>
                <w:numId w:val="44"/>
              </w:numPr>
              <w:spacing w:after="120"/>
              <w:ind w:left="284" w:hanging="284"/>
              <w:jc w:val="both"/>
            </w:pPr>
            <w:r w:rsidRPr="001C46CC">
              <w:t>Определите длину волны рентгеновского излучения, если при комптоновском рассеянии на свободных электронах этого излучения под углом 60° длина волны рассеянного излучения оказалось равной 40 пм.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7ABA4F35" w14:textId="77777777" w:rsidR="00C3522D" w:rsidRPr="001C46CC" w:rsidRDefault="00C3522D" w:rsidP="00E34411">
            <w:pPr>
              <w:spacing w:after="120"/>
              <w:jc w:val="center"/>
              <w:outlineLvl w:val="0"/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587DA667" w14:textId="77777777" w:rsidR="00C3522D" w:rsidRPr="001C46CC" w:rsidRDefault="00C3522D" w:rsidP="00E34411">
            <w:pPr>
              <w:spacing w:after="120"/>
              <w:jc w:val="center"/>
              <w:outlineLvl w:val="0"/>
            </w:pPr>
            <w:r w:rsidRPr="001C46CC">
              <w:t>УК-1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6765AAE3" w14:textId="77777777" w:rsidR="00C3522D" w:rsidRPr="001C46CC" w:rsidRDefault="00C3522D" w:rsidP="00E34411">
            <w:pPr>
              <w:spacing w:after="120"/>
              <w:ind w:left="-101"/>
              <w:jc w:val="center"/>
              <w:outlineLvl w:val="0"/>
            </w:pPr>
          </w:p>
        </w:tc>
      </w:tr>
      <w:tr w:rsidR="00C3522D" w:rsidRPr="001C46CC" w14:paraId="742B1628" w14:textId="77777777" w:rsidTr="00E34411">
        <w:tc>
          <w:tcPr>
            <w:tcW w:w="7792" w:type="dxa"/>
            <w:tcBorders>
              <w:top w:val="nil"/>
              <w:left w:val="nil"/>
              <w:bottom w:val="nil"/>
              <w:right w:val="nil"/>
            </w:tcBorders>
          </w:tcPr>
          <w:p w14:paraId="0592690D" w14:textId="2590BE32" w:rsidR="00C3522D" w:rsidRPr="001C46CC" w:rsidRDefault="000C7D82" w:rsidP="000B267F">
            <w:pPr>
              <w:numPr>
                <w:ilvl w:val="0"/>
                <w:numId w:val="44"/>
              </w:numPr>
              <w:spacing w:after="120"/>
              <w:ind w:left="284" w:hanging="284"/>
              <w:jc w:val="both"/>
            </w:pPr>
            <w:r w:rsidRPr="001C46CC">
              <w:t>Фотон выбивает из атома водорода, находящегося в основном состоянии, электрон с кинетической энергией 10 эВ. Определите энергию фотона.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5CD4D503" w14:textId="77777777" w:rsidR="00C3522D" w:rsidRPr="001C46CC" w:rsidRDefault="00C3522D" w:rsidP="00E34411">
            <w:pPr>
              <w:spacing w:after="120"/>
              <w:jc w:val="center"/>
              <w:outlineLvl w:val="0"/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6BFCC441" w14:textId="77777777" w:rsidR="00C3522D" w:rsidRPr="001C46CC" w:rsidRDefault="00C3522D" w:rsidP="00E34411">
            <w:pPr>
              <w:spacing w:after="120"/>
              <w:jc w:val="center"/>
              <w:outlineLvl w:val="0"/>
            </w:pPr>
            <w:r w:rsidRPr="001C46CC">
              <w:t>УК-1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5B01EE98" w14:textId="77777777" w:rsidR="00C3522D" w:rsidRPr="001C46CC" w:rsidRDefault="00C3522D" w:rsidP="00E34411">
            <w:pPr>
              <w:spacing w:after="120"/>
              <w:ind w:left="-101"/>
              <w:jc w:val="center"/>
              <w:outlineLvl w:val="0"/>
            </w:pPr>
          </w:p>
        </w:tc>
      </w:tr>
      <w:tr w:rsidR="00C3522D" w:rsidRPr="001C46CC" w14:paraId="2B2ECF6C" w14:textId="77777777" w:rsidTr="00E34411">
        <w:tc>
          <w:tcPr>
            <w:tcW w:w="7792" w:type="dxa"/>
            <w:tcBorders>
              <w:top w:val="nil"/>
              <w:left w:val="nil"/>
              <w:bottom w:val="nil"/>
              <w:right w:val="nil"/>
            </w:tcBorders>
          </w:tcPr>
          <w:p w14:paraId="33FDEDAD" w14:textId="56BC1B43" w:rsidR="00C3522D" w:rsidRPr="001C46CC" w:rsidRDefault="000C7D82" w:rsidP="000B267F">
            <w:pPr>
              <w:numPr>
                <w:ilvl w:val="0"/>
                <w:numId w:val="44"/>
              </w:numPr>
              <w:spacing w:after="120"/>
              <w:ind w:left="284" w:hanging="284"/>
              <w:jc w:val="both"/>
            </w:pPr>
            <w:r w:rsidRPr="001C46CC">
              <w:rPr>
                <w:position w:val="-6"/>
              </w:rPr>
              <w:t xml:space="preserve">Определить, во сколько раз орбитальный момент импульса </w:t>
            </w:r>
            <w:r w:rsidRPr="001C46CC">
              <w:rPr>
                <w:i/>
                <w:iCs/>
                <w:position w:val="-6"/>
              </w:rPr>
              <w:t>L</w:t>
            </w:r>
            <w:r w:rsidRPr="001C46CC">
              <w:rPr>
                <w:i/>
                <w:iCs/>
                <w:position w:val="-6"/>
                <w:vertAlign w:val="subscript"/>
              </w:rPr>
              <w:t>l</w:t>
            </w:r>
            <w:r w:rsidRPr="001C46CC">
              <w:rPr>
                <w:position w:val="-6"/>
              </w:rPr>
              <w:t xml:space="preserve"> электрона, находящегося в </w:t>
            </w:r>
            <w:r w:rsidRPr="001C46CC">
              <w:rPr>
                <w:i/>
                <w:iCs/>
                <w:position w:val="-6"/>
              </w:rPr>
              <w:t xml:space="preserve">f </w:t>
            </w:r>
            <w:r w:rsidRPr="001C46CC">
              <w:rPr>
                <w:position w:val="-6"/>
              </w:rPr>
              <w:t xml:space="preserve">-состоянии, больше, чем для электрона в </w:t>
            </w:r>
            <w:r w:rsidRPr="001C46CC">
              <w:rPr>
                <w:i/>
                <w:iCs/>
                <w:position w:val="-6"/>
              </w:rPr>
              <w:t>p</w:t>
            </w:r>
            <w:r w:rsidRPr="001C46CC">
              <w:rPr>
                <w:position w:val="-6"/>
              </w:rPr>
              <w:t>-состоянии.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2F93C41D" w14:textId="77777777" w:rsidR="00C3522D" w:rsidRPr="001C46CC" w:rsidRDefault="00C3522D" w:rsidP="00E34411">
            <w:pPr>
              <w:spacing w:after="120"/>
              <w:jc w:val="center"/>
              <w:outlineLvl w:val="0"/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52D76433" w14:textId="77777777" w:rsidR="00C3522D" w:rsidRPr="001C46CC" w:rsidRDefault="00C3522D" w:rsidP="00E34411">
            <w:pPr>
              <w:spacing w:after="120"/>
              <w:jc w:val="center"/>
              <w:outlineLvl w:val="0"/>
            </w:pPr>
            <w:r w:rsidRPr="001C46CC">
              <w:t>УК-1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2C2BE64C" w14:textId="77777777" w:rsidR="00C3522D" w:rsidRPr="001C46CC" w:rsidRDefault="00C3522D" w:rsidP="00E34411">
            <w:pPr>
              <w:spacing w:after="120"/>
              <w:ind w:left="-101"/>
              <w:jc w:val="center"/>
              <w:outlineLvl w:val="0"/>
            </w:pPr>
          </w:p>
        </w:tc>
      </w:tr>
      <w:tr w:rsidR="00C3522D" w:rsidRPr="001C46CC" w14:paraId="1CDC5355" w14:textId="77777777" w:rsidTr="00E34411">
        <w:tc>
          <w:tcPr>
            <w:tcW w:w="7792" w:type="dxa"/>
            <w:tcBorders>
              <w:top w:val="nil"/>
              <w:left w:val="nil"/>
              <w:bottom w:val="nil"/>
              <w:right w:val="nil"/>
            </w:tcBorders>
          </w:tcPr>
          <w:p w14:paraId="3ABD1EAA" w14:textId="77777777" w:rsidR="00C3522D" w:rsidRPr="001C46CC" w:rsidRDefault="00C3522D" w:rsidP="00E34411">
            <w:pPr>
              <w:spacing w:after="120"/>
              <w:ind w:left="255"/>
              <w:jc w:val="both"/>
            </w:pPr>
          </w:p>
          <w:p w14:paraId="044E27C5" w14:textId="77777777" w:rsidR="00C3522D" w:rsidRPr="001C46CC" w:rsidRDefault="00C3522D" w:rsidP="00E34411">
            <w:pPr>
              <w:spacing w:after="120"/>
              <w:jc w:val="center"/>
              <w:outlineLvl w:val="0"/>
            </w:pPr>
            <w:r w:rsidRPr="001C46CC">
              <w:t>ВАРИАНТ 4.</w:t>
            </w:r>
          </w:p>
          <w:p w14:paraId="45585309" w14:textId="77777777" w:rsidR="00C3522D" w:rsidRPr="001C46CC" w:rsidRDefault="00C3522D" w:rsidP="00E34411">
            <w:pPr>
              <w:spacing w:after="120"/>
              <w:ind w:left="255"/>
              <w:jc w:val="both"/>
            </w:pPr>
          </w:p>
        </w:tc>
        <w:tc>
          <w:tcPr>
            <w:tcW w:w="2551" w:type="dxa"/>
            <w:gridSpan w:val="3"/>
            <w:tcBorders>
              <w:top w:val="nil"/>
              <w:left w:val="nil"/>
              <w:bottom w:val="nil"/>
              <w:right w:val="nil"/>
            </w:tcBorders>
            <w:hideMark/>
          </w:tcPr>
          <w:p w14:paraId="68764906" w14:textId="77777777" w:rsidR="00C3522D" w:rsidRPr="001C46CC" w:rsidRDefault="00C3522D" w:rsidP="00E34411">
            <w:pPr>
              <w:spacing w:after="120"/>
              <w:jc w:val="center"/>
              <w:outlineLvl w:val="0"/>
            </w:pPr>
            <w:r w:rsidRPr="001C46CC">
              <w:t>Формируемые компетенции</w:t>
            </w:r>
          </w:p>
        </w:tc>
      </w:tr>
      <w:tr w:rsidR="00C3522D" w:rsidRPr="001C46CC" w14:paraId="0AAC51A3" w14:textId="77777777" w:rsidTr="00E34411">
        <w:tc>
          <w:tcPr>
            <w:tcW w:w="7792" w:type="dxa"/>
            <w:tcBorders>
              <w:top w:val="nil"/>
              <w:left w:val="nil"/>
              <w:bottom w:val="nil"/>
              <w:right w:val="nil"/>
            </w:tcBorders>
          </w:tcPr>
          <w:p w14:paraId="4B75A9C9" w14:textId="6D301FA7" w:rsidR="00C3522D" w:rsidRPr="001C46CC" w:rsidRDefault="001C46CC" w:rsidP="000B267F">
            <w:pPr>
              <w:numPr>
                <w:ilvl w:val="0"/>
                <w:numId w:val="45"/>
              </w:numPr>
              <w:spacing w:after="120"/>
              <w:jc w:val="both"/>
            </w:pPr>
            <w:r w:rsidRPr="001C46CC">
              <w:t>В опыте с зеркалами Френеля расстояние между мнимыми источниками 0,3 мм. Они расположены на расстоянии 2 м от экрана. Длина световой волны 0,6 мкм. Найти ширину светлых полос.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7BFF6FEA" w14:textId="77777777" w:rsidR="00C3522D" w:rsidRPr="001C46CC" w:rsidRDefault="00C3522D" w:rsidP="00E34411">
            <w:pPr>
              <w:spacing w:after="120"/>
              <w:jc w:val="center"/>
              <w:outlineLvl w:val="0"/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1175536E" w14:textId="77777777" w:rsidR="00C3522D" w:rsidRPr="001C46CC" w:rsidRDefault="00C3522D" w:rsidP="00E34411">
            <w:pPr>
              <w:spacing w:after="120"/>
              <w:jc w:val="center"/>
              <w:outlineLvl w:val="0"/>
            </w:pPr>
            <w:r w:rsidRPr="001C46CC">
              <w:t>УК-1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5D0E5A55" w14:textId="77777777" w:rsidR="00C3522D" w:rsidRPr="001C46CC" w:rsidRDefault="00C3522D" w:rsidP="00E34411">
            <w:pPr>
              <w:spacing w:after="120"/>
              <w:ind w:left="-101"/>
              <w:jc w:val="center"/>
              <w:outlineLvl w:val="0"/>
            </w:pPr>
          </w:p>
        </w:tc>
      </w:tr>
      <w:tr w:rsidR="00C3522D" w:rsidRPr="001C46CC" w14:paraId="10DB8138" w14:textId="77777777" w:rsidTr="00E34411">
        <w:tc>
          <w:tcPr>
            <w:tcW w:w="7792" w:type="dxa"/>
            <w:tcBorders>
              <w:top w:val="nil"/>
              <w:left w:val="nil"/>
              <w:bottom w:val="nil"/>
              <w:right w:val="nil"/>
            </w:tcBorders>
          </w:tcPr>
          <w:p w14:paraId="0FC49D21" w14:textId="7E1DD24F" w:rsidR="00C3522D" w:rsidRPr="001C46CC" w:rsidRDefault="001C46CC" w:rsidP="000B267F">
            <w:pPr>
              <w:numPr>
                <w:ilvl w:val="0"/>
                <w:numId w:val="45"/>
              </w:numPr>
              <w:spacing w:after="120"/>
              <w:ind w:left="284" w:hanging="284"/>
              <w:jc w:val="both"/>
            </w:pPr>
            <w:r w:rsidRPr="001C46CC">
              <w:t>Определите длину волны рентгеновского излучения, если при комптоновском рассеянии на свободных электронах этого излучения под углом 60° длина волны рассеянного излучения оказалось равной 40 пм.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04CCB656" w14:textId="77777777" w:rsidR="00C3522D" w:rsidRPr="001C46CC" w:rsidRDefault="00C3522D" w:rsidP="00E34411">
            <w:pPr>
              <w:spacing w:after="120"/>
              <w:jc w:val="center"/>
              <w:outlineLvl w:val="0"/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3C7BAF53" w14:textId="77777777" w:rsidR="00C3522D" w:rsidRPr="001C46CC" w:rsidRDefault="00C3522D" w:rsidP="00E34411">
            <w:pPr>
              <w:spacing w:after="120"/>
              <w:jc w:val="center"/>
              <w:outlineLvl w:val="0"/>
            </w:pPr>
            <w:r w:rsidRPr="001C46CC">
              <w:t>УК-1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7001D1D3" w14:textId="77777777" w:rsidR="00C3522D" w:rsidRPr="001C46CC" w:rsidRDefault="00C3522D" w:rsidP="00E34411">
            <w:pPr>
              <w:spacing w:after="120"/>
              <w:ind w:left="-101"/>
              <w:jc w:val="center"/>
              <w:outlineLvl w:val="0"/>
            </w:pPr>
          </w:p>
        </w:tc>
      </w:tr>
      <w:tr w:rsidR="00C3522D" w:rsidRPr="001C46CC" w14:paraId="3B12FD68" w14:textId="77777777" w:rsidTr="00E34411">
        <w:tc>
          <w:tcPr>
            <w:tcW w:w="7792" w:type="dxa"/>
            <w:tcBorders>
              <w:top w:val="nil"/>
              <w:left w:val="nil"/>
              <w:bottom w:val="nil"/>
              <w:right w:val="nil"/>
            </w:tcBorders>
          </w:tcPr>
          <w:p w14:paraId="4FF8F4AB" w14:textId="591A1DD4" w:rsidR="00C3522D" w:rsidRPr="001C46CC" w:rsidRDefault="001C46CC" w:rsidP="000B267F">
            <w:pPr>
              <w:numPr>
                <w:ilvl w:val="0"/>
                <w:numId w:val="45"/>
              </w:numPr>
              <w:spacing w:after="120"/>
              <w:ind w:left="284" w:hanging="284"/>
              <w:jc w:val="both"/>
            </w:pPr>
            <w:r w:rsidRPr="001C46CC">
              <w:t>Фотон выбивает из атома водорода, находящегося в основном состоянии, электрон с кинетической энергией 10 эВ. Определите энергию фотона.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1CCF2E39" w14:textId="77777777" w:rsidR="00C3522D" w:rsidRPr="001C46CC" w:rsidRDefault="00C3522D" w:rsidP="00E34411">
            <w:pPr>
              <w:spacing w:after="120"/>
              <w:jc w:val="center"/>
              <w:outlineLvl w:val="0"/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532CFBF9" w14:textId="77777777" w:rsidR="00C3522D" w:rsidRPr="001C46CC" w:rsidRDefault="00C3522D" w:rsidP="00E34411">
            <w:pPr>
              <w:spacing w:after="120"/>
              <w:jc w:val="center"/>
              <w:outlineLvl w:val="0"/>
            </w:pPr>
            <w:r w:rsidRPr="001C46CC">
              <w:t>УК-1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7FCB734B" w14:textId="77777777" w:rsidR="00C3522D" w:rsidRPr="001C46CC" w:rsidRDefault="00C3522D" w:rsidP="00E34411">
            <w:pPr>
              <w:spacing w:after="120"/>
              <w:ind w:left="-101"/>
              <w:jc w:val="center"/>
              <w:outlineLvl w:val="0"/>
            </w:pPr>
          </w:p>
        </w:tc>
      </w:tr>
      <w:tr w:rsidR="00C3522D" w:rsidRPr="001C46CC" w14:paraId="2F79CDA2" w14:textId="77777777" w:rsidTr="00E34411">
        <w:tc>
          <w:tcPr>
            <w:tcW w:w="7792" w:type="dxa"/>
            <w:tcBorders>
              <w:top w:val="nil"/>
              <w:left w:val="nil"/>
              <w:bottom w:val="nil"/>
              <w:right w:val="nil"/>
            </w:tcBorders>
          </w:tcPr>
          <w:p w14:paraId="62904DAE" w14:textId="506E6574" w:rsidR="00C3522D" w:rsidRPr="001C46CC" w:rsidRDefault="001C46CC" w:rsidP="000B267F">
            <w:pPr>
              <w:numPr>
                <w:ilvl w:val="0"/>
                <w:numId w:val="45"/>
              </w:numPr>
              <w:spacing w:after="120"/>
              <w:ind w:left="284" w:hanging="284"/>
              <w:jc w:val="both"/>
            </w:pPr>
            <w:r w:rsidRPr="001C46CC">
              <w:t>Частица находится в потенциальной яме шириною L в состоянии, описываемом квантовым числом 4. Какова вероятность нахождения частицы в потенциальной яме в пределах от 0 до 0,25L?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5500F050" w14:textId="77777777" w:rsidR="00C3522D" w:rsidRPr="001C46CC" w:rsidRDefault="00C3522D" w:rsidP="00E34411">
            <w:pPr>
              <w:spacing w:after="120"/>
              <w:jc w:val="center"/>
              <w:outlineLvl w:val="0"/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201020AE" w14:textId="77777777" w:rsidR="00C3522D" w:rsidRPr="001C46CC" w:rsidRDefault="00C3522D" w:rsidP="00E34411">
            <w:pPr>
              <w:spacing w:after="120"/>
              <w:jc w:val="center"/>
              <w:outlineLvl w:val="0"/>
            </w:pPr>
            <w:r w:rsidRPr="001C46CC">
              <w:t>УК-1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25C2711B" w14:textId="77777777" w:rsidR="00C3522D" w:rsidRPr="001C46CC" w:rsidRDefault="00C3522D" w:rsidP="00E34411">
            <w:pPr>
              <w:spacing w:after="120"/>
              <w:ind w:left="-101"/>
              <w:jc w:val="center"/>
              <w:outlineLvl w:val="0"/>
            </w:pPr>
          </w:p>
        </w:tc>
      </w:tr>
    </w:tbl>
    <w:p w14:paraId="3D67DE19" w14:textId="77777777" w:rsidR="00C3522D" w:rsidRDefault="00C3522D" w:rsidP="00C3522D">
      <w:pPr>
        <w:ind w:left="180" w:hanging="180"/>
      </w:pPr>
    </w:p>
    <w:p w14:paraId="0F93571B" w14:textId="3E32A391" w:rsidR="00682B39" w:rsidRDefault="00682B39" w:rsidP="00682B39">
      <w:pPr>
        <w:ind w:firstLine="709"/>
        <w:jc w:val="both"/>
        <w:rPr>
          <w:b/>
        </w:rPr>
      </w:pPr>
      <w:r>
        <w:rPr>
          <w:b/>
        </w:rPr>
        <w:t>Варианты домашней контрольной работы формируются с использованием генератора случайных чисел из банка задач по теме «О</w:t>
      </w:r>
      <w:r w:rsidRPr="00682B39">
        <w:rPr>
          <w:b/>
        </w:rPr>
        <w:t>птика, атомная и ядерная физика</w:t>
      </w:r>
      <w:r>
        <w:rPr>
          <w:b/>
        </w:rPr>
        <w:t>» для каждого студента индивидуально – рассматривается в рамках самостоятельной работы студентов.</w:t>
      </w:r>
    </w:p>
    <w:p w14:paraId="22814EAC" w14:textId="77777777" w:rsidR="00682B39" w:rsidRDefault="00682B39" w:rsidP="00682B39"/>
    <w:p w14:paraId="55B3E83C" w14:textId="77777777" w:rsidR="00682B39" w:rsidRDefault="00682B39" w:rsidP="00682B39">
      <w:pPr>
        <w:rPr>
          <w:b/>
        </w:rPr>
      </w:pPr>
      <w:r>
        <w:rPr>
          <w:b/>
        </w:rPr>
        <w:t xml:space="preserve">Пример варианта домашней контрольной работы </w:t>
      </w:r>
    </w:p>
    <w:tbl>
      <w:tblPr>
        <w:tblStyle w:val="a8"/>
        <w:tblW w:w="10443" w:type="dxa"/>
        <w:tblLook w:val="04A0" w:firstRow="1" w:lastRow="0" w:firstColumn="1" w:lastColumn="0" w:noHBand="0" w:noVBand="1"/>
      </w:tblPr>
      <w:tblGrid>
        <w:gridCol w:w="9356"/>
        <w:gridCol w:w="236"/>
        <w:gridCol w:w="851"/>
      </w:tblGrid>
      <w:tr w:rsidR="00682B39" w14:paraId="5E2083F5" w14:textId="77777777" w:rsidTr="00325B03">
        <w:trPr>
          <w:gridAfter w:val="2"/>
          <w:wAfter w:w="1087" w:type="dxa"/>
        </w:trPr>
        <w:tc>
          <w:tcPr>
            <w:tcW w:w="9356" w:type="dxa"/>
            <w:tcBorders>
              <w:top w:val="nil"/>
              <w:left w:val="nil"/>
              <w:bottom w:val="nil"/>
              <w:right w:val="nil"/>
            </w:tcBorders>
          </w:tcPr>
          <w:p w14:paraId="71E13822" w14:textId="77777777" w:rsidR="00682B39" w:rsidRDefault="00682B39" w:rsidP="00325B03">
            <w:pPr>
              <w:spacing w:after="120"/>
              <w:ind w:left="255"/>
              <w:jc w:val="both"/>
            </w:pPr>
          </w:p>
          <w:p w14:paraId="68337798" w14:textId="77777777" w:rsidR="00682B39" w:rsidRDefault="00682B39" w:rsidP="00325B03">
            <w:pPr>
              <w:spacing w:after="120"/>
              <w:jc w:val="center"/>
              <w:outlineLvl w:val="0"/>
            </w:pPr>
            <w:r>
              <w:t>ВАРИАНТ № 1</w:t>
            </w:r>
          </w:p>
          <w:p w14:paraId="197FFD2E" w14:textId="77777777" w:rsidR="00682B39" w:rsidRDefault="00682B39" w:rsidP="00325B03">
            <w:pPr>
              <w:spacing w:after="120"/>
              <w:ind w:left="255"/>
              <w:jc w:val="both"/>
            </w:pPr>
          </w:p>
        </w:tc>
      </w:tr>
      <w:tr w:rsidR="00682B39" w14:paraId="4017379D" w14:textId="77777777" w:rsidTr="00325B03">
        <w:tc>
          <w:tcPr>
            <w:tcW w:w="9356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20733B54" w14:textId="731C5C6D" w:rsidR="00682B39" w:rsidRDefault="00682B39" w:rsidP="00325B03">
            <w:pPr>
              <w:spacing w:after="120"/>
              <w:jc w:val="both"/>
            </w:pPr>
            <w:r>
              <w:t xml:space="preserve">1. </w:t>
            </w:r>
            <w:r w:rsidR="00DC3981">
              <w:t xml:space="preserve">В опыте Юнга расстояние между щелями </w:t>
            </w:r>
            <w:r w:rsidR="00DC3981">
              <w:rPr>
                <w:i/>
                <w:lang w:val="en-US"/>
              </w:rPr>
              <w:t>d</w:t>
            </w:r>
            <w:r w:rsidR="00DC3981">
              <w:t xml:space="preserve"> = 0,5 мм, длина волны </w:t>
            </w:r>
            <w:r w:rsidR="00DC3981">
              <w:sym w:font="Symbol" w:char="F06C"/>
            </w:r>
            <w:r w:rsidR="00DC3981">
              <w:t xml:space="preserve"> = 550 нм. Найти расстояние </w:t>
            </w:r>
            <w:r w:rsidR="00DC3981">
              <w:rPr>
                <w:i/>
                <w:lang w:val="en-US"/>
              </w:rPr>
              <w:t>L</w:t>
            </w:r>
            <w:r w:rsidR="00DC3981">
              <w:t xml:space="preserve"> от щелей до экрана, если расстояние между соседними полосами </w:t>
            </w:r>
            <w:r w:rsidR="00DC3981">
              <w:sym w:font="Symbol" w:char="F044"/>
            </w:r>
            <w:r w:rsidR="00DC3981">
              <w:rPr>
                <w:i/>
              </w:rPr>
              <w:t>х</w:t>
            </w:r>
            <w:r w:rsidR="00DC3981">
              <w:t xml:space="preserve"> = 1 мм. (Ответ: </w:t>
            </w:r>
            <w:r w:rsidR="00DC3981">
              <w:rPr>
                <w:i/>
                <w:lang w:val="en-US"/>
              </w:rPr>
              <w:t>L</w:t>
            </w:r>
            <w:r w:rsidR="00DC3981">
              <w:t xml:space="preserve"> = 91 см.)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7FB7B983" w14:textId="77777777" w:rsidR="00682B39" w:rsidRDefault="00682B39" w:rsidP="00325B03">
            <w:pPr>
              <w:spacing w:after="120"/>
              <w:jc w:val="center"/>
              <w:outlineLvl w:val="0"/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4654D90A" w14:textId="77777777" w:rsidR="00682B39" w:rsidRDefault="00682B39" w:rsidP="00325B03">
            <w:pPr>
              <w:spacing w:after="120"/>
              <w:jc w:val="center"/>
              <w:outlineLvl w:val="0"/>
            </w:pPr>
            <w:r>
              <w:t>УК-1</w:t>
            </w:r>
          </w:p>
        </w:tc>
      </w:tr>
      <w:tr w:rsidR="00682B39" w14:paraId="533A9180" w14:textId="77777777" w:rsidTr="00325B03">
        <w:tc>
          <w:tcPr>
            <w:tcW w:w="9356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55BD59DA" w14:textId="44743FFF" w:rsidR="00682B39" w:rsidRDefault="00682B39" w:rsidP="00325B03">
            <w:pPr>
              <w:spacing w:after="120"/>
              <w:jc w:val="both"/>
              <w:rPr>
                <w:b/>
                <w:i/>
              </w:rPr>
            </w:pPr>
            <w:r>
              <w:t xml:space="preserve">2. </w:t>
            </w:r>
            <w:r w:rsidR="00DC3981">
              <w:t>Ширина 10 колец Ньютона, отсчитываемых вдали от их центра, равна 0,7 мм, ширина следующих 10 колец – 0,4 мм. Определите радиус кривизны линзы, если наблюдение производится в отраженном свете при длине волны 0,589 мкм. (Ответ: 0,22 м.)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5C2CD58A" w14:textId="77777777" w:rsidR="00682B39" w:rsidRDefault="00682B39" w:rsidP="00325B03">
            <w:pPr>
              <w:spacing w:after="120"/>
              <w:jc w:val="center"/>
              <w:outlineLvl w:val="0"/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3F08E4B4" w14:textId="77777777" w:rsidR="00682B39" w:rsidRDefault="00682B39" w:rsidP="00325B03">
            <w:pPr>
              <w:spacing w:after="120"/>
              <w:jc w:val="center"/>
              <w:outlineLvl w:val="0"/>
            </w:pPr>
            <w:r>
              <w:t>УК-1</w:t>
            </w:r>
          </w:p>
        </w:tc>
      </w:tr>
      <w:tr w:rsidR="00682B39" w14:paraId="372B9A02" w14:textId="77777777" w:rsidTr="00325B03">
        <w:tc>
          <w:tcPr>
            <w:tcW w:w="9356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08ECB99D" w14:textId="5F384FE8" w:rsidR="00682B39" w:rsidRDefault="00682B39" w:rsidP="00325B03">
            <w:pPr>
              <w:spacing w:after="120"/>
              <w:jc w:val="both"/>
              <w:rPr>
                <w:b/>
                <w:i/>
              </w:rPr>
            </w:pPr>
            <w:r>
              <w:t xml:space="preserve">3. </w:t>
            </w:r>
            <w:r w:rsidR="00DC3981">
              <w:t xml:space="preserve">Найти радиус третьей и пятой зон Френеля, если расстояние от источника света до волновой поверхности </w:t>
            </w:r>
            <w:r w:rsidR="00DC3981">
              <w:rPr>
                <w:i/>
                <w:lang w:val="en-US"/>
              </w:rPr>
              <w:t>a</w:t>
            </w:r>
            <w:r w:rsidR="00DC3981">
              <w:t xml:space="preserve"> = 1 м, расстояние от волновой поверхности до точки наблюдения </w:t>
            </w:r>
            <w:r w:rsidR="00DC3981">
              <w:rPr>
                <w:i/>
                <w:lang w:val="en-US"/>
              </w:rPr>
              <w:t>b</w:t>
            </w:r>
            <w:r w:rsidR="00DC3981">
              <w:t xml:space="preserve"> = 1 м. Длина света  </w:t>
            </w:r>
            <w:r w:rsidR="00DC3981">
              <w:rPr>
                <w:lang w:val="en-US"/>
              </w:rPr>
              <w:sym w:font="Symbol" w:char="F06C"/>
            </w:r>
            <w:r w:rsidR="00DC3981">
              <w:t xml:space="preserve"> = 500 нм. (Ответ: </w:t>
            </w:r>
            <w:r w:rsidR="00DC3981">
              <w:rPr>
                <w:i/>
                <w:lang w:val="en-US"/>
              </w:rPr>
              <w:t>r</w:t>
            </w:r>
            <w:r w:rsidR="00DC3981">
              <w:rPr>
                <w:vertAlign w:val="subscript"/>
              </w:rPr>
              <w:t xml:space="preserve">3 </w:t>
            </w:r>
            <w:r w:rsidR="00DC3981">
              <w:t xml:space="preserve">= 0,86 мм; </w:t>
            </w:r>
            <w:r w:rsidR="00DC3981">
              <w:rPr>
                <w:i/>
                <w:lang w:val="en-US"/>
              </w:rPr>
              <w:t>r</w:t>
            </w:r>
            <w:r w:rsidR="00DC3981">
              <w:rPr>
                <w:vertAlign w:val="subscript"/>
              </w:rPr>
              <w:t xml:space="preserve">5 </w:t>
            </w:r>
            <w:r w:rsidR="00DC3981">
              <w:t>= 1,12 мм.)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7C9974E7" w14:textId="77777777" w:rsidR="00682B39" w:rsidRDefault="00682B39" w:rsidP="00325B03">
            <w:pPr>
              <w:spacing w:after="120"/>
              <w:jc w:val="center"/>
              <w:outlineLvl w:val="0"/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2626BCF4" w14:textId="77777777" w:rsidR="00682B39" w:rsidRDefault="00682B39" w:rsidP="00325B03">
            <w:pPr>
              <w:spacing w:after="120"/>
              <w:jc w:val="center"/>
              <w:outlineLvl w:val="0"/>
            </w:pPr>
            <w:r>
              <w:t>УК-1</w:t>
            </w:r>
          </w:p>
        </w:tc>
      </w:tr>
      <w:tr w:rsidR="00682B39" w14:paraId="7F9015E5" w14:textId="77777777" w:rsidTr="00325B03">
        <w:tc>
          <w:tcPr>
            <w:tcW w:w="9356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1EC00F80" w14:textId="76E6A6FC" w:rsidR="00682B39" w:rsidRDefault="00682B39" w:rsidP="00325B03">
            <w:pPr>
              <w:spacing w:after="120"/>
              <w:jc w:val="both"/>
              <w:rPr>
                <w:b/>
                <w:i/>
              </w:rPr>
            </w:pPr>
            <w:r>
              <w:t xml:space="preserve">4. </w:t>
            </w:r>
            <w:r w:rsidR="00DC3981">
              <w:rPr>
                <w:snapToGrid w:val="0"/>
                <w:color w:val="000000"/>
              </w:rPr>
              <w:t xml:space="preserve">Степень поляризации частично поляризованного света </w:t>
            </w:r>
            <w:r w:rsidR="00DC3981">
              <w:rPr>
                <w:i/>
                <w:snapToGrid w:val="0"/>
                <w:color w:val="000000"/>
              </w:rPr>
              <w:t>Р</w:t>
            </w:r>
            <w:r w:rsidR="00DC3981">
              <w:rPr>
                <w:snapToGrid w:val="0"/>
                <w:color w:val="000000"/>
              </w:rPr>
              <w:t xml:space="preserve"> = 0,25. Найти отношение интенсивности поляризованной составляющей этого света к интенсивности естественной составляющей. (Ответ: </w:t>
            </w:r>
            <w:r w:rsidR="00DC3981">
              <w:rPr>
                <w:i/>
                <w:snapToGrid w:val="0"/>
                <w:color w:val="000000"/>
                <w:lang w:val="en-US"/>
              </w:rPr>
              <w:t>I</w:t>
            </w:r>
            <w:r w:rsidR="00DC3981">
              <w:rPr>
                <w:snapToGrid w:val="0"/>
                <w:color w:val="000000"/>
                <w:vertAlign w:val="subscript"/>
              </w:rPr>
              <w:t xml:space="preserve">пол </w:t>
            </w:r>
            <w:r w:rsidR="00DC3981">
              <w:rPr>
                <w:snapToGrid w:val="0"/>
                <w:color w:val="000000"/>
              </w:rPr>
              <w:t>/</w:t>
            </w:r>
            <w:r w:rsidR="00DC3981">
              <w:rPr>
                <w:i/>
                <w:snapToGrid w:val="0"/>
                <w:color w:val="000000"/>
                <w:lang w:val="en-US"/>
              </w:rPr>
              <w:t>I</w:t>
            </w:r>
            <w:r w:rsidR="00DC3981">
              <w:rPr>
                <w:snapToGrid w:val="0"/>
                <w:color w:val="000000"/>
                <w:vertAlign w:val="subscript"/>
              </w:rPr>
              <w:t>ест</w:t>
            </w:r>
            <w:r w:rsidR="00DC3981">
              <w:rPr>
                <w:snapToGrid w:val="0"/>
                <w:color w:val="000000"/>
              </w:rPr>
              <w:t xml:space="preserve"> = </w:t>
            </w:r>
            <w:r w:rsidR="00DC3981">
              <w:rPr>
                <w:i/>
                <w:snapToGrid w:val="0"/>
                <w:color w:val="000000"/>
              </w:rPr>
              <w:t>Р</w:t>
            </w:r>
            <w:r w:rsidR="00DC3981">
              <w:rPr>
                <w:snapToGrid w:val="0"/>
                <w:color w:val="000000"/>
              </w:rPr>
              <w:t xml:space="preserve"> / (1 – </w:t>
            </w:r>
            <w:r w:rsidR="00DC3981">
              <w:rPr>
                <w:i/>
                <w:snapToGrid w:val="0"/>
                <w:color w:val="000000"/>
              </w:rPr>
              <w:t>Р</w:t>
            </w:r>
            <w:r w:rsidR="00DC3981">
              <w:rPr>
                <w:snapToGrid w:val="0"/>
                <w:color w:val="000000"/>
              </w:rPr>
              <w:t>) = 0,3.)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491F73FF" w14:textId="77777777" w:rsidR="00682B39" w:rsidRDefault="00682B39" w:rsidP="00325B03">
            <w:pPr>
              <w:spacing w:after="120"/>
              <w:jc w:val="center"/>
              <w:outlineLvl w:val="0"/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56B1D6F3" w14:textId="77777777" w:rsidR="00682B39" w:rsidRDefault="00682B39" w:rsidP="00325B03">
            <w:pPr>
              <w:spacing w:after="120"/>
              <w:jc w:val="center"/>
              <w:outlineLvl w:val="0"/>
            </w:pPr>
            <w:r>
              <w:t>УК-1</w:t>
            </w:r>
          </w:p>
        </w:tc>
      </w:tr>
      <w:tr w:rsidR="00682B39" w14:paraId="0AEB0864" w14:textId="77777777" w:rsidTr="00325B03">
        <w:tc>
          <w:tcPr>
            <w:tcW w:w="9356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55A4E86D" w14:textId="188A3A89" w:rsidR="00682B39" w:rsidRDefault="00682B39" w:rsidP="00325B03">
            <w:pPr>
              <w:spacing w:after="120"/>
              <w:jc w:val="both"/>
            </w:pPr>
            <w:r>
              <w:t xml:space="preserve">5. </w:t>
            </w:r>
            <w:r w:rsidR="00DC3981">
              <w:rPr>
                <w:snapToGrid w:val="0"/>
                <w:color w:val="000000"/>
              </w:rPr>
              <w:t xml:space="preserve">Угол Брюстера </w:t>
            </w:r>
            <w:r w:rsidR="00DC3981">
              <w:rPr>
                <w:snapToGrid w:val="0"/>
              </w:rPr>
              <w:sym w:font="Symbol" w:char="F061"/>
            </w:r>
            <w:r w:rsidR="00DC3981">
              <w:rPr>
                <w:snapToGrid w:val="0"/>
                <w:color w:val="000000"/>
                <w:vertAlign w:val="subscript"/>
              </w:rPr>
              <w:t>Б</w:t>
            </w:r>
            <w:r w:rsidR="00DC3981">
              <w:rPr>
                <w:snapToGrid w:val="0"/>
                <w:color w:val="000000"/>
              </w:rPr>
              <w:t xml:space="preserve"> при падении света из воздуха в кристалл каменной соли равен 57°. Определить скорость света в этом кристалле. (Ответ: 194 мм/с.)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32758FB7" w14:textId="77777777" w:rsidR="00682B39" w:rsidRDefault="00682B39" w:rsidP="00325B03">
            <w:pPr>
              <w:spacing w:after="120"/>
              <w:jc w:val="center"/>
              <w:outlineLvl w:val="0"/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63172B75" w14:textId="77777777" w:rsidR="00682B39" w:rsidRDefault="00682B39" w:rsidP="00325B03">
            <w:pPr>
              <w:spacing w:after="120"/>
              <w:jc w:val="center"/>
              <w:outlineLvl w:val="0"/>
            </w:pPr>
            <w:r>
              <w:t>УК-1</w:t>
            </w:r>
          </w:p>
        </w:tc>
      </w:tr>
      <w:tr w:rsidR="00682B39" w14:paraId="1DCCC41A" w14:textId="77777777" w:rsidTr="00325B03">
        <w:tc>
          <w:tcPr>
            <w:tcW w:w="9356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75AD927B" w14:textId="0F38D053" w:rsidR="00682B39" w:rsidRDefault="00682B39" w:rsidP="00325B03">
            <w:pPr>
              <w:spacing w:after="120"/>
              <w:jc w:val="both"/>
            </w:pPr>
            <w:r>
              <w:t xml:space="preserve">6. </w:t>
            </w:r>
            <w:r w:rsidR="00DC3981">
              <w:t xml:space="preserve">Поток энергии, излучаемый из смотрового окна плавильной печи, равен </w:t>
            </w:r>
            <w:r w:rsidR="00DC3981">
              <w:rPr>
                <w:i/>
              </w:rPr>
              <w:t>Ф</w:t>
            </w:r>
            <w:r w:rsidR="00DC3981">
              <w:t xml:space="preserve"> = 36 Вт. Определить температуру </w:t>
            </w:r>
            <w:r w:rsidR="00DC3981">
              <w:rPr>
                <w:i/>
              </w:rPr>
              <w:t>Т</w:t>
            </w:r>
            <w:r w:rsidR="00DC3981">
              <w:t xml:space="preserve"> печи, если площадь отверстия окна </w:t>
            </w:r>
            <w:r w:rsidR="00DC3981">
              <w:rPr>
                <w:i/>
              </w:rPr>
              <w:t>S</w:t>
            </w:r>
            <w:r w:rsidR="00DC3981">
              <w:t xml:space="preserve"> = 8 см</w:t>
            </w:r>
            <w:r w:rsidR="00DC3981">
              <w:rPr>
                <w:vertAlign w:val="superscript"/>
              </w:rPr>
              <w:t>2</w:t>
            </w:r>
            <w:r w:rsidR="00DC3981">
              <w:t>. (Ответ: 940 К.)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1ED974B1" w14:textId="77777777" w:rsidR="00682B39" w:rsidRDefault="00682B39" w:rsidP="00325B03">
            <w:pPr>
              <w:spacing w:after="120"/>
              <w:jc w:val="center"/>
              <w:outlineLvl w:val="0"/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175E7575" w14:textId="77777777" w:rsidR="00682B39" w:rsidRDefault="00682B39" w:rsidP="00325B03">
            <w:pPr>
              <w:spacing w:after="120"/>
              <w:jc w:val="center"/>
              <w:outlineLvl w:val="0"/>
            </w:pPr>
            <w:r>
              <w:t>УК-1</w:t>
            </w:r>
          </w:p>
        </w:tc>
      </w:tr>
      <w:tr w:rsidR="00682B39" w14:paraId="6F1380AB" w14:textId="77777777" w:rsidTr="00325B03">
        <w:tc>
          <w:tcPr>
            <w:tcW w:w="9356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538BCE92" w14:textId="68B92EEA" w:rsidR="00682B39" w:rsidRDefault="00682B39" w:rsidP="00325B03">
            <w:pPr>
              <w:spacing w:after="120"/>
              <w:jc w:val="both"/>
            </w:pPr>
            <w:r>
              <w:t xml:space="preserve">7. </w:t>
            </w:r>
            <w:r w:rsidR="00DC3981">
              <w:rPr>
                <w:lang w:eastAsia="ar-SA"/>
              </w:rPr>
              <w:t xml:space="preserve">Длина волны </w:t>
            </w:r>
            <w:r w:rsidR="00DC3981">
              <w:rPr>
                <w:lang w:eastAsia="ar-SA"/>
              </w:rPr>
              <w:sym w:font="Symbol" w:char="F06C"/>
            </w:r>
            <w:r w:rsidR="00DC3981">
              <w:rPr>
                <w:lang w:eastAsia="ar-SA"/>
              </w:rPr>
              <w:t xml:space="preserve"> фотона равна комптоновской длине волны для электрона. Определите энергию </w:t>
            </w:r>
            <w:r w:rsidR="00DC3981">
              <w:rPr>
                <w:lang w:eastAsia="ar-SA"/>
              </w:rPr>
              <w:sym w:font="Symbol" w:char="F065"/>
            </w:r>
            <w:r w:rsidR="00DC3981">
              <w:rPr>
                <w:lang w:eastAsia="ar-SA"/>
              </w:rPr>
              <w:t xml:space="preserve">  и импульс </w:t>
            </w:r>
            <w:r w:rsidR="00DC3981">
              <w:rPr>
                <w:i/>
                <w:lang w:eastAsia="ar-SA"/>
              </w:rPr>
              <w:t>Р</w:t>
            </w:r>
            <w:r w:rsidR="00DC3981">
              <w:rPr>
                <w:lang w:eastAsia="ar-SA"/>
              </w:rPr>
              <w:t xml:space="preserve"> фотона. (Ответ: </w:t>
            </w:r>
            <w:r w:rsidR="00DC3981">
              <w:rPr>
                <w:lang w:val="en-US" w:eastAsia="ar-SA"/>
              </w:rPr>
              <w:sym w:font="Symbol" w:char="F065"/>
            </w:r>
            <w:r w:rsidR="00DC3981">
              <w:rPr>
                <w:lang w:eastAsia="ar-SA"/>
              </w:rPr>
              <w:t xml:space="preserve"> = 0,511 МэВ; </w:t>
            </w:r>
            <w:r w:rsidR="00DC3981">
              <w:rPr>
                <w:i/>
                <w:lang w:eastAsia="ar-SA"/>
              </w:rPr>
              <w:t>Р</w:t>
            </w:r>
            <w:r w:rsidR="00DC3981">
              <w:rPr>
                <w:lang w:eastAsia="ar-SA"/>
              </w:rPr>
              <w:t xml:space="preserve"> = 2,7</w:t>
            </w:r>
            <w:r w:rsidR="00DC3981">
              <w:rPr>
                <w:lang w:eastAsia="ar-SA"/>
              </w:rPr>
              <w:sym w:font="Symbol" w:char="F0D7"/>
            </w:r>
            <w:r w:rsidR="00DC3981">
              <w:rPr>
                <w:lang w:eastAsia="ar-SA"/>
              </w:rPr>
              <w:t>10</w:t>
            </w:r>
            <w:r w:rsidR="00DC3981">
              <w:rPr>
                <w:vertAlign w:val="superscript"/>
                <w:lang w:eastAsia="ar-SA"/>
              </w:rPr>
              <w:t>–22</w:t>
            </w:r>
            <w:r w:rsidR="00DC3981">
              <w:rPr>
                <w:lang w:eastAsia="ar-SA"/>
              </w:rPr>
              <w:t xml:space="preserve"> кг</w:t>
            </w:r>
            <w:r w:rsidR="00DC3981">
              <w:rPr>
                <w:lang w:eastAsia="ar-SA"/>
              </w:rPr>
              <w:sym w:font="Symbol" w:char="F0D7"/>
            </w:r>
            <w:r w:rsidR="00DC3981">
              <w:rPr>
                <w:lang w:eastAsia="ar-SA"/>
              </w:rPr>
              <w:t>м/с.)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35808890" w14:textId="77777777" w:rsidR="00682B39" w:rsidRDefault="00682B39" w:rsidP="00325B03">
            <w:pPr>
              <w:spacing w:after="120"/>
              <w:jc w:val="center"/>
              <w:outlineLvl w:val="0"/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1F03C7C5" w14:textId="77777777" w:rsidR="00682B39" w:rsidRDefault="00682B39" w:rsidP="00325B03">
            <w:pPr>
              <w:spacing w:after="120"/>
              <w:jc w:val="center"/>
              <w:outlineLvl w:val="0"/>
            </w:pPr>
            <w:r>
              <w:t>УК-1</w:t>
            </w:r>
          </w:p>
        </w:tc>
      </w:tr>
      <w:tr w:rsidR="00682B39" w14:paraId="7C4416F6" w14:textId="77777777" w:rsidTr="00325B03">
        <w:tc>
          <w:tcPr>
            <w:tcW w:w="9356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5A3C117D" w14:textId="41C5EBF0" w:rsidR="00682B39" w:rsidRDefault="00682B39" w:rsidP="00325B03">
            <w:pPr>
              <w:spacing w:after="120"/>
              <w:jc w:val="both"/>
            </w:pPr>
            <w:r>
              <w:t xml:space="preserve">8. </w:t>
            </w:r>
            <w:r w:rsidR="00DC3981">
              <w:rPr>
                <w:lang w:eastAsia="ar-SA"/>
              </w:rPr>
              <w:t xml:space="preserve">Определить частоту света, излучаемого водородоподобным ионом при переходе электрона на уровень с главным квантовым числом </w:t>
            </w:r>
            <w:r w:rsidR="00DC3981">
              <w:rPr>
                <w:i/>
                <w:lang w:val="en-US" w:eastAsia="ar-SA"/>
              </w:rPr>
              <w:t>n</w:t>
            </w:r>
            <w:r w:rsidR="00DC3981">
              <w:rPr>
                <w:lang w:eastAsia="ar-SA"/>
              </w:rPr>
              <w:t xml:space="preserve">, если радиус орбиты изменился в </w:t>
            </w:r>
            <w:r w:rsidR="00DC3981">
              <w:rPr>
                <w:i/>
                <w:lang w:val="en-US" w:eastAsia="ar-SA"/>
              </w:rPr>
              <w:t>k</w:t>
            </w:r>
            <w:r w:rsidR="00DC3981">
              <w:rPr>
                <w:lang w:eastAsia="ar-SA"/>
              </w:rPr>
              <w:t xml:space="preserve"> раз. (</w:t>
            </w:r>
            <w:r w:rsidR="00DC3981">
              <w:t xml:space="preserve">Ответ: </w:t>
            </w:r>
            <w:r w:rsidR="00DC3981">
              <w:rPr>
                <w:position w:val="-30"/>
              </w:rPr>
              <w:object w:dxaOrig="1946" w:dyaOrig="806" w14:anchorId="2E099C82">
                <v:shape id="_x0000_i1185" type="#_x0000_t75" style="width:97.5pt;height:40.5pt" o:ole="" fillcolor="window">
                  <v:imagedata r:id="rId425" o:title=""/>
                </v:shape>
                <o:OLEObject Type="Embed" ProgID="Equation.3" ShapeID="_x0000_i1185" DrawAspect="Content" ObjectID="_1715495838" r:id="rId426"/>
              </w:object>
            </w:r>
            <w:r w:rsidR="00DC3981">
              <w:t xml:space="preserve"> где </w:t>
            </w:r>
            <w:r w:rsidR="00DC3981">
              <w:rPr>
                <w:i/>
                <w:lang w:val="en-US"/>
              </w:rPr>
              <w:t>R</w:t>
            </w:r>
            <w:r w:rsidR="00DC3981">
              <w:t xml:space="preserve"> – постоянная Ридберга</w:t>
            </w:r>
            <w:r w:rsidR="00DC3981">
              <w:rPr>
                <w:lang w:eastAsia="ar-SA"/>
              </w:rPr>
              <w:t>)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4D77BB81" w14:textId="77777777" w:rsidR="00682B39" w:rsidRDefault="00682B39" w:rsidP="00325B03">
            <w:pPr>
              <w:spacing w:after="120"/>
              <w:jc w:val="center"/>
              <w:outlineLvl w:val="0"/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05612E91" w14:textId="77777777" w:rsidR="00682B39" w:rsidRDefault="00682B39" w:rsidP="00325B03">
            <w:pPr>
              <w:spacing w:after="120"/>
              <w:jc w:val="center"/>
              <w:outlineLvl w:val="0"/>
            </w:pPr>
            <w:r>
              <w:t>УК-1</w:t>
            </w:r>
          </w:p>
        </w:tc>
      </w:tr>
      <w:tr w:rsidR="00682B39" w14:paraId="0CDA4661" w14:textId="77777777" w:rsidTr="00325B03">
        <w:tc>
          <w:tcPr>
            <w:tcW w:w="9356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5B31D49A" w14:textId="7A3560EB" w:rsidR="00682B39" w:rsidRPr="00DC3981" w:rsidRDefault="00682B39" w:rsidP="00325B03">
            <w:pPr>
              <w:pStyle w:val="af9"/>
              <w:rPr>
                <w:szCs w:val="24"/>
                <w:lang w:val="ru-RU"/>
              </w:rPr>
            </w:pPr>
            <w:r>
              <w:rPr>
                <w:szCs w:val="24"/>
                <w:lang w:val="ru-RU"/>
              </w:rPr>
              <w:t xml:space="preserve">9. </w:t>
            </w:r>
            <w:r w:rsidR="00DC3981" w:rsidRPr="00DC3981">
              <w:rPr>
                <w:rFonts w:ascii="Times New Roman" w:hAnsi="Times New Roman" w:cs="Times New Roman"/>
                <w:szCs w:val="24"/>
                <w:lang w:val="ru-RU"/>
              </w:rPr>
              <w:t xml:space="preserve">Определить дефект массы </w:t>
            </w:r>
            <w:r w:rsidR="00DC3981">
              <w:rPr>
                <w:rFonts w:ascii="Times New Roman" w:hAnsi="Times New Roman" w:cs="Times New Roman"/>
                <w:szCs w:val="24"/>
              </w:rPr>
              <w:sym w:font="Symbol" w:char="F044"/>
            </w:r>
            <w:r w:rsidR="00DC3981">
              <w:rPr>
                <w:rFonts w:ascii="Times New Roman" w:hAnsi="Times New Roman" w:cs="Times New Roman"/>
                <w:i/>
                <w:szCs w:val="24"/>
              </w:rPr>
              <w:t>m</w:t>
            </w:r>
            <w:r w:rsidR="00DC3981" w:rsidRPr="00DC3981">
              <w:rPr>
                <w:rFonts w:ascii="Times New Roman" w:hAnsi="Times New Roman" w:cs="Times New Roman"/>
                <w:szCs w:val="24"/>
                <w:lang w:val="ru-RU"/>
              </w:rPr>
              <w:t xml:space="preserve"> и энергию связи </w:t>
            </w:r>
            <w:r w:rsidR="00DC3981" w:rsidRPr="00DC3981">
              <w:rPr>
                <w:rFonts w:ascii="Times New Roman" w:hAnsi="Times New Roman" w:cs="Times New Roman"/>
                <w:i/>
                <w:szCs w:val="24"/>
                <w:lang w:val="ru-RU"/>
              </w:rPr>
              <w:t>Е</w:t>
            </w:r>
            <w:r w:rsidR="00DC3981" w:rsidRPr="00DC3981">
              <w:rPr>
                <w:rFonts w:ascii="Times New Roman" w:hAnsi="Times New Roman" w:cs="Times New Roman"/>
                <w:szCs w:val="24"/>
                <w:vertAlign w:val="subscript"/>
                <w:lang w:val="ru-RU"/>
              </w:rPr>
              <w:t>св</w:t>
            </w:r>
            <w:r w:rsidR="00DC3981" w:rsidRPr="00DC3981">
              <w:rPr>
                <w:rFonts w:ascii="Times New Roman" w:hAnsi="Times New Roman" w:cs="Times New Roman"/>
                <w:szCs w:val="24"/>
                <w:lang w:val="ru-RU"/>
              </w:rPr>
              <w:t xml:space="preserve"> ядра атома фтора </w:t>
            </w:r>
            <w:r w:rsidR="00DC3981">
              <w:rPr>
                <w:rFonts w:ascii="Times New Roman" w:hAnsi="Times New Roman" w:cs="Times New Roman"/>
                <w:position w:val="-12"/>
                <w:szCs w:val="24"/>
                <w:lang w:val="ru-RU"/>
              </w:rPr>
              <w:object w:dxaOrig="437" w:dyaOrig="437" w14:anchorId="30406E16">
                <v:shape id="_x0000_i1186" type="#_x0000_t75" style="width:21.75pt;height:21.75pt" o:ole="" fillcolor="window">
                  <v:imagedata r:id="rId427" o:title=""/>
                </v:shape>
                <o:OLEObject Type="Embed" ProgID="Equation.3" ShapeID="_x0000_i1186" DrawAspect="Content" ObjectID="_1715495839" r:id="rId428"/>
              </w:object>
            </w:r>
            <w:r w:rsidR="00DC3981" w:rsidRPr="00DC3981">
              <w:rPr>
                <w:rFonts w:ascii="Times New Roman" w:hAnsi="Times New Roman" w:cs="Times New Roman"/>
                <w:szCs w:val="24"/>
                <w:lang w:val="ru-RU"/>
              </w:rPr>
              <w:t xml:space="preserve">. Масса нейтрального атома фтора </w:t>
            </w:r>
            <w:r w:rsidR="00DC3981">
              <w:rPr>
                <w:rFonts w:ascii="Times New Roman" w:hAnsi="Times New Roman" w:cs="Times New Roman"/>
                <w:i/>
                <w:szCs w:val="24"/>
              </w:rPr>
              <w:t>m</w:t>
            </w:r>
            <w:r w:rsidR="00DC3981">
              <w:rPr>
                <w:rFonts w:ascii="Times New Roman" w:hAnsi="Times New Roman" w:cs="Times New Roman"/>
                <w:szCs w:val="24"/>
                <w:vertAlign w:val="subscript"/>
              </w:rPr>
              <w:t>F</w:t>
            </w:r>
            <w:r w:rsidR="00DC3981" w:rsidRPr="00DC3981">
              <w:rPr>
                <w:rFonts w:ascii="Times New Roman" w:hAnsi="Times New Roman" w:cs="Times New Roman"/>
                <w:szCs w:val="24"/>
                <w:lang w:val="ru-RU"/>
              </w:rPr>
              <w:t xml:space="preserve"> = 18,9984 а.е.м.</w:t>
            </w:r>
            <w:r w:rsidR="00DC3981">
              <w:rPr>
                <w:rFonts w:ascii="Times New Roman" w:hAnsi="Times New Roman" w:cs="Times New Roman"/>
                <w:szCs w:val="24"/>
                <w:lang w:val="ru-RU"/>
              </w:rPr>
              <w:t xml:space="preserve"> (</w:t>
            </w:r>
            <w:r w:rsidR="00DC3981" w:rsidRPr="00DC3981">
              <w:rPr>
                <w:rFonts w:ascii="Times New Roman" w:hAnsi="Times New Roman" w:cs="Times New Roman"/>
                <w:szCs w:val="24"/>
                <w:lang w:val="ru-RU"/>
              </w:rPr>
              <w:t>Ответ: 0,15877 а.е.м.; 147,88 МэВ.</w:t>
            </w:r>
            <w:r w:rsidR="00DC3981">
              <w:rPr>
                <w:rFonts w:ascii="Times New Roman" w:hAnsi="Times New Roman" w:cs="Times New Roman"/>
                <w:szCs w:val="24"/>
                <w:lang w:val="ru-RU"/>
              </w:rPr>
              <w:t>)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21B5EDE4" w14:textId="77777777" w:rsidR="00682B39" w:rsidRDefault="00682B39" w:rsidP="00325B03">
            <w:pPr>
              <w:spacing w:after="120"/>
              <w:jc w:val="center"/>
              <w:outlineLvl w:val="0"/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5B74046A" w14:textId="77777777" w:rsidR="00682B39" w:rsidRDefault="00682B39" w:rsidP="00325B03">
            <w:pPr>
              <w:spacing w:after="120"/>
              <w:jc w:val="center"/>
              <w:outlineLvl w:val="0"/>
            </w:pPr>
            <w:r>
              <w:t>УК-1</w:t>
            </w:r>
          </w:p>
        </w:tc>
      </w:tr>
    </w:tbl>
    <w:p w14:paraId="29C45A89" w14:textId="77777777" w:rsidR="00C3522D" w:rsidRDefault="00C3522D" w:rsidP="00B41E0B">
      <w:pPr>
        <w:shd w:val="clear" w:color="auto" w:fill="FFFFFF"/>
        <w:jc w:val="center"/>
        <w:rPr>
          <w:b/>
        </w:rPr>
      </w:pPr>
    </w:p>
    <w:p w14:paraId="2EB8D0CF" w14:textId="75B1317C" w:rsidR="00B41E0B" w:rsidRPr="009407CB" w:rsidRDefault="00B41E0B" w:rsidP="00B41E0B">
      <w:pPr>
        <w:shd w:val="clear" w:color="auto" w:fill="FFFFFF"/>
        <w:jc w:val="center"/>
        <w:rPr>
          <w:b/>
        </w:rPr>
      </w:pPr>
      <w:r w:rsidRPr="009407CB">
        <w:rPr>
          <w:b/>
        </w:rPr>
        <w:t xml:space="preserve">Вопросы для подготовки к </w:t>
      </w:r>
      <w:r>
        <w:rPr>
          <w:b/>
        </w:rPr>
        <w:t>экзамену</w:t>
      </w:r>
      <w:r w:rsidRPr="009407CB">
        <w:rPr>
          <w:b/>
        </w:rPr>
        <w:t>.</w:t>
      </w:r>
    </w:p>
    <w:p w14:paraId="032F732A" w14:textId="77777777" w:rsidR="00B41E0B" w:rsidRPr="009407CB" w:rsidRDefault="00B41E0B" w:rsidP="00B41E0B">
      <w:pPr>
        <w:shd w:val="clear" w:color="auto" w:fill="FFFFFF"/>
        <w:jc w:val="center"/>
        <w:rPr>
          <w:b/>
          <w:snapToGrid w:val="0"/>
          <w:color w:val="000000"/>
        </w:rPr>
      </w:pPr>
    </w:p>
    <w:p w14:paraId="4E61BD31" w14:textId="4B12CA63" w:rsidR="00B41E0B" w:rsidRPr="00660E62" w:rsidRDefault="001303FB" w:rsidP="00B41E0B">
      <w:pPr>
        <w:shd w:val="clear" w:color="auto" w:fill="FFFFFF"/>
        <w:jc w:val="center"/>
        <w:rPr>
          <w:snapToGrid w:val="0"/>
        </w:rPr>
      </w:pPr>
      <w:r>
        <w:rPr>
          <w:b/>
          <w:snapToGrid w:val="0"/>
          <w:color w:val="000000"/>
        </w:rPr>
        <w:t>ОПТИКА</w:t>
      </w:r>
    </w:p>
    <w:p w14:paraId="16A3DDB8" w14:textId="77777777" w:rsidR="00B41E0B" w:rsidRPr="009407CB" w:rsidRDefault="00B41E0B" w:rsidP="00B41E0B">
      <w:pPr>
        <w:pStyle w:val="31"/>
        <w:spacing w:after="0"/>
        <w:ind w:left="0"/>
        <w:jc w:val="both"/>
        <w:rPr>
          <w:sz w:val="24"/>
          <w:szCs w:val="24"/>
          <w:lang w:val="ru-RU"/>
        </w:rPr>
      </w:pPr>
      <w:r w:rsidRPr="009407CB">
        <w:rPr>
          <w:b/>
          <w:sz w:val="24"/>
          <w:szCs w:val="24"/>
          <w:lang w:val="ru-RU"/>
        </w:rPr>
        <w:t>Тема 1. Волновая оптика</w:t>
      </w:r>
    </w:p>
    <w:p w14:paraId="277D88F4" w14:textId="77777777" w:rsidR="00B41E0B" w:rsidRPr="009407CB" w:rsidRDefault="00B41E0B" w:rsidP="00B41E0B">
      <w:pPr>
        <w:overflowPunct w:val="0"/>
        <w:autoSpaceDE w:val="0"/>
        <w:autoSpaceDN w:val="0"/>
        <w:adjustRightInd w:val="0"/>
        <w:jc w:val="both"/>
        <w:textAlignment w:val="baseline"/>
      </w:pPr>
      <w:r w:rsidRPr="009407CB">
        <w:t>1. Когерентность световых волн. Время когерентности и длина когерентности. Практические способы получения волн с достаточно высокой степенью когерентности (приведите пример расчета получаемой интерференционной картины).</w:t>
      </w:r>
    </w:p>
    <w:p w14:paraId="15FBB975" w14:textId="77777777" w:rsidR="00B41E0B" w:rsidRPr="00D257EF" w:rsidRDefault="00B41E0B" w:rsidP="00B41E0B">
      <w:pPr>
        <w:overflowPunct w:val="0"/>
        <w:autoSpaceDE w:val="0"/>
        <w:autoSpaceDN w:val="0"/>
        <w:adjustRightInd w:val="0"/>
        <w:jc w:val="both"/>
        <w:textAlignment w:val="baseline"/>
      </w:pPr>
      <w:r w:rsidRPr="009407CB">
        <w:t>2. Интерференция световых волн. Покажите, что если разность фаз двух накладывающихся волн беспорядочно меняется во времени, то средняя по времени энергия</w:t>
      </w:r>
      <w:r w:rsidRPr="00D257EF">
        <w:t xml:space="preserve"> результирующей волны равна сумме энергий исходных волн (считайте, что за время наблюдения все значения разности фаз равновероятны).</w:t>
      </w:r>
    </w:p>
    <w:p w14:paraId="7506758C" w14:textId="77777777" w:rsidR="00B41E0B" w:rsidRPr="00D257EF" w:rsidRDefault="00B41E0B" w:rsidP="00B41E0B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3. Методы расчета интерференционной картины от двух точечных когерентных источников волн: расчет координат темных и светлых полос и расстояния между соседними полосами.</w:t>
      </w:r>
    </w:p>
    <w:p w14:paraId="13D876F8" w14:textId="77777777" w:rsidR="00B41E0B" w:rsidRPr="00D257EF" w:rsidRDefault="00B41E0B" w:rsidP="00B41E0B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4. Интерференция в тонких пленках. Полосы равного наклона. Получите условия минимумов и максимумов интенсивности при наблюдении в отраженном свете. Почему интерференционные полосы хорошо различимы лишь в очень тонких пленках (например, в мыльных пузырях) и не наблюдаются в толстых слоях (например, листах оконного стекла)?</w:t>
      </w:r>
    </w:p>
    <w:p w14:paraId="7258CC5A" w14:textId="77777777" w:rsidR="00B41E0B" w:rsidRPr="00D257EF" w:rsidRDefault="00B41E0B" w:rsidP="00B41E0B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5. Интерференция в тонких пленках. Полосы равной толщины. В какой области пространства расположены максимумы интерференции (приведите рисунок)? С чем связано возникновение окрашенных полос при наблюдении интерференции в белом свете?</w:t>
      </w:r>
    </w:p>
    <w:p w14:paraId="53A484BE" w14:textId="77777777" w:rsidR="00B41E0B" w:rsidRPr="00D257EF" w:rsidRDefault="00B41E0B" w:rsidP="00B41E0B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6. Интерференция в тонких пленках. Кольца Ньютона. Получите формулу для вычисления радиусов светлых и темных колец в отраженном свете.</w:t>
      </w:r>
    </w:p>
    <w:p w14:paraId="6985442A" w14:textId="77777777" w:rsidR="00B41E0B" w:rsidRPr="00D257EF" w:rsidRDefault="00B41E0B" w:rsidP="00B41E0B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7. Интерференция в тонких пленках – практические применения этого явления. Просветление оптики, требования к характеристикам пленок, наносимых на поверхности оптических деталей.</w:t>
      </w:r>
    </w:p>
    <w:p w14:paraId="3894E29D" w14:textId="77777777" w:rsidR="00B41E0B" w:rsidRPr="00D257EF" w:rsidRDefault="00B41E0B" w:rsidP="00B41E0B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8. В чем заключается принцип Гюйгенса-Френеля, используемый для расчета дифракционной картины? Метод зон Френеля.</w:t>
      </w:r>
    </w:p>
    <w:p w14:paraId="42C67554" w14:textId="77777777" w:rsidR="00B41E0B" w:rsidRPr="00D257EF" w:rsidRDefault="00B41E0B" w:rsidP="00B41E0B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9. Получите методом зон Френеля формулу для нахождения положения максимумов и минимумов при дифракции Фраунгофера на одной щели.</w:t>
      </w:r>
    </w:p>
    <w:p w14:paraId="528FFE9E" w14:textId="77777777" w:rsidR="00B41E0B" w:rsidRPr="00D257EF" w:rsidRDefault="00B41E0B" w:rsidP="00B41E0B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10. Дифракционная решетка. Условия, определяющие положение главных максимумов, главных и добавочных минимумов.</w:t>
      </w:r>
    </w:p>
    <w:p w14:paraId="7927CAD6" w14:textId="77777777" w:rsidR="00B41E0B" w:rsidRPr="00D257EF" w:rsidRDefault="00B41E0B" w:rsidP="00B41E0B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11. Дифракционная решетка как спектральный прибор. Разрешающая способность дифракционной решетки.</w:t>
      </w:r>
    </w:p>
    <w:p w14:paraId="069D72F9" w14:textId="77777777" w:rsidR="00B41E0B" w:rsidRPr="00D257EF" w:rsidRDefault="00B41E0B" w:rsidP="00B41E0B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12. Получите выражение для угловой дисперсии дифракционной решетки, используя условие главных максимумов.</w:t>
      </w:r>
    </w:p>
    <w:p w14:paraId="61507E6A" w14:textId="77777777" w:rsidR="00B41E0B" w:rsidRPr="00D257EF" w:rsidRDefault="00B41E0B" w:rsidP="00B41E0B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13. В чем состоят отличия дифракционной картины, полученной с помощью дифракционной решетки, от картины дифракции на щели?</w:t>
      </w:r>
    </w:p>
    <w:p w14:paraId="680E9F0B" w14:textId="77777777" w:rsidR="00B41E0B" w:rsidRPr="00D257EF" w:rsidRDefault="00B41E0B" w:rsidP="00B41E0B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14. Как изменится картина дифракции от дифракционной решетки если: 1) увеличить в два раза число щелей на единицу длины; 2) не меняя периода решетки, увеличить в четыре раза ширину решетки?</w:t>
      </w:r>
    </w:p>
    <w:p w14:paraId="13F8507A" w14:textId="77777777" w:rsidR="00B41E0B" w:rsidRPr="00D257EF" w:rsidRDefault="00B41E0B" w:rsidP="00B41E0B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15. Явление дифракции на пространственной решетке. Дифракция рентгеновских лучей на кристаллах.</w:t>
      </w:r>
    </w:p>
    <w:p w14:paraId="383405E1" w14:textId="77777777" w:rsidR="00B41E0B" w:rsidRPr="00D257EF" w:rsidRDefault="00B41E0B" w:rsidP="00B41E0B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16. Поляризация света. Свет естественный и поляризованный. Типы поляризации. Способы получения плоско поляризованного света.</w:t>
      </w:r>
    </w:p>
    <w:p w14:paraId="3ED24D00" w14:textId="77777777" w:rsidR="00B41E0B" w:rsidRPr="00D257EF" w:rsidRDefault="00B41E0B" w:rsidP="00B41E0B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17. Опишите принцип действия поляризационных приборов (поляризатора и анализатора). Закон Малюса. Каково состояние поляризации света, падающего на анализатор, если при повороте анализатора интенсивность прошедшего света не меняется?</w:t>
      </w:r>
    </w:p>
    <w:p w14:paraId="24E0BEAF" w14:textId="77777777" w:rsidR="00B41E0B" w:rsidRPr="00D257EF" w:rsidRDefault="00B41E0B" w:rsidP="00B41E0B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18. Поляризация естественного света на границе вакуум-диэлектрик. Выведите условие полной поляризации отраженной волны (закон Брюстера).</w:t>
      </w:r>
    </w:p>
    <w:p w14:paraId="5D001691" w14:textId="77777777" w:rsidR="00B41E0B" w:rsidRPr="00D257EF" w:rsidRDefault="00B41E0B" w:rsidP="00B41E0B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19. Поляризация света при прохождении через кристаллы. Двойное лучепреломление. Поляризационные приборы и их назначение Какими способами можно вызвать явление двойного лучепреломления у некристаллических веществ (искусственная оптическая анизотропия).</w:t>
      </w:r>
    </w:p>
    <w:p w14:paraId="676E8E18" w14:textId="77777777" w:rsidR="00B41E0B" w:rsidRPr="00D257EF" w:rsidRDefault="00B41E0B" w:rsidP="00B41E0B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20. В чем состоит явление дисперсии света? Как количественно характеризуется дисперсия? Зависимость между какими величинами называют дисперсионной кривой? Нарисуйте графики этой зависимости для случаев нормальной и аномальной дисперсии.</w:t>
      </w:r>
    </w:p>
    <w:p w14:paraId="174E0B42" w14:textId="77777777" w:rsidR="00B41E0B" w:rsidRPr="00D257EF" w:rsidRDefault="00B41E0B" w:rsidP="00B41E0B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 xml:space="preserve">21. В чем состоит явление дисперсии света? Как дисперсия связана с поглощением света? Нарисуйте графики зависимости </w:t>
      </w:r>
      <w:r w:rsidRPr="00747A77">
        <w:rPr>
          <w:position w:val="-10"/>
        </w:rPr>
        <w:object w:dxaOrig="560" w:dyaOrig="340" w14:anchorId="109AE0D9">
          <v:shape id="_x0000_i1187" type="#_x0000_t75" style="width:27.75pt;height:17.25pt" o:ole="">
            <v:imagedata r:id="rId429" o:title=""/>
          </v:shape>
          <o:OLEObject Type="Embed" ProgID="Equation.3" ShapeID="_x0000_i1187" DrawAspect="Content" ObjectID="_1715495840" r:id="rId430"/>
        </w:object>
      </w:r>
      <w:r w:rsidRPr="00D257EF">
        <w:t xml:space="preserve"> или </w:t>
      </w:r>
      <w:r w:rsidRPr="00747A77">
        <w:rPr>
          <w:position w:val="-10"/>
        </w:rPr>
        <w:object w:dxaOrig="580" w:dyaOrig="320" w14:anchorId="20B091A4">
          <v:shape id="_x0000_i1188" type="#_x0000_t75" style="width:29.25pt;height:15.75pt" o:ole="">
            <v:imagedata r:id="rId431" o:title=""/>
          </v:shape>
          <o:OLEObject Type="Embed" ProgID="Equation.3" ShapeID="_x0000_i1188" DrawAspect="Content" ObjectID="_1715495841" r:id="rId432"/>
        </w:object>
      </w:r>
      <w:r w:rsidRPr="00D257EF">
        <w:rPr>
          <w:b/>
        </w:rPr>
        <w:t xml:space="preserve"> </w:t>
      </w:r>
      <w:r w:rsidRPr="00D257EF">
        <w:t>для случая, когда наблюдается только одна линия поглощения. Укажите области нормальной и аномальной дисперсии. Сформулируйте закон Бугера для поглощения света.</w:t>
      </w:r>
    </w:p>
    <w:p w14:paraId="2812A2F8" w14:textId="77777777" w:rsidR="00B41E0B" w:rsidRPr="00D257EF" w:rsidRDefault="00B41E0B" w:rsidP="00B41E0B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22. Электронная теория дисперсии. Нормальная и аномальная дисперсия. Связь дисперсии с поглощением.</w:t>
      </w:r>
    </w:p>
    <w:p w14:paraId="6E02BC36" w14:textId="77777777" w:rsidR="00B41E0B" w:rsidRPr="00D257EF" w:rsidRDefault="00B41E0B" w:rsidP="00B41E0B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23. Дайте определения групповой и фазовой скорости света. Каковы соотношения между этими скоростями при распространении световых волн в вакууме и в веществах с нормальной и аномальной дисперсией?</w:t>
      </w:r>
    </w:p>
    <w:p w14:paraId="79FB65B1" w14:textId="77777777" w:rsidR="00B41E0B" w:rsidRPr="00D257EF" w:rsidRDefault="00B41E0B" w:rsidP="00B41E0B">
      <w:pPr>
        <w:overflowPunct w:val="0"/>
        <w:autoSpaceDE w:val="0"/>
        <w:autoSpaceDN w:val="0"/>
        <w:adjustRightInd w:val="0"/>
        <w:jc w:val="both"/>
        <w:textAlignment w:val="baseline"/>
      </w:pPr>
    </w:p>
    <w:p w14:paraId="3C791DBA" w14:textId="77777777" w:rsidR="00B41E0B" w:rsidRPr="00D257EF" w:rsidRDefault="00B41E0B" w:rsidP="00B41E0B">
      <w:pPr>
        <w:overflowPunct w:val="0"/>
        <w:autoSpaceDE w:val="0"/>
        <w:autoSpaceDN w:val="0"/>
        <w:adjustRightInd w:val="0"/>
        <w:jc w:val="center"/>
        <w:textAlignment w:val="baseline"/>
        <w:rPr>
          <w:b/>
        </w:rPr>
      </w:pPr>
      <w:r w:rsidRPr="00D257EF">
        <w:rPr>
          <w:b/>
        </w:rPr>
        <w:t>КВАНТОВАЯ ФИЗИКА</w:t>
      </w:r>
    </w:p>
    <w:p w14:paraId="0D764E1A" w14:textId="77777777" w:rsidR="00B41E0B" w:rsidRPr="00D257EF" w:rsidRDefault="00B41E0B" w:rsidP="00B41E0B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rPr>
          <w:b/>
        </w:rPr>
        <w:t>Тема 1. Квантовая оптика</w:t>
      </w:r>
    </w:p>
    <w:p w14:paraId="0E9EF3A5" w14:textId="77777777" w:rsidR="00B41E0B" w:rsidRPr="00D257EF" w:rsidRDefault="00B41E0B" w:rsidP="00B41E0B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1. Дайте определения излучательной и поглощательной способностей нагретого тела. Найдите связь между излучательными и поглощательными способностями отнесенными к единичному интервалу длин волн и к единичному интервалу частот.</w:t>
      </w:r>
    </w:p>
    <w:p w14:paraId="02F5BD43" w14:textId="77777777" w:rsidR="00B41E0B" w:rsidRPr="00D257EF" w:rsidRDefault="00B41E0B" w:rsidP="00B41E0B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2. Какое излучение называют тепловым? Какое излучение называют равновесным тепловым излучением? Каков механизм возникновения теплового излучения? Каким телам свойственно тепловое излучение? Чем объясняется непрерывный характер спектра теплового излучения?</w:t>
      </w:r>
    </w:p>
    <w:p w14:paraId="286A6F49" w14:textId="77777777" w:rsidR="00B41E0B" w:rsidRPr="00D257EF" w:rsidRDefault="00B41E0B" w:rsidP="00B41E0B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3. Сформулируйте закон Кирхгофа для теплового излучения Покалите с помощью закона Кирхгофа что тело которое больше поглощает должно и больше излучать энергии при данной температуре и длине волны.</w:t>
      </w:r>
    </w:p>
    <w:p w14:paraId="163C02FD" w14:textId="77777777" w:rsidR="00B41E0B" w:rsidRPr="00D257EF" w:rsidRDefault="00B41E0B" w:rsidP="00B41E0B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4. Какие тела называют абсолютно черными телами (АЧТ) какие серыми? Как реализуются модели АЧТ на практике? Сформулируйте закон Стефана Больцмана для теплового излучения АЧТ. В чем отличия теплового излучения реальных тел от излучения АЧТ?</w:t>
      </w:r>
    </w:p>
    <w:p w14:paraId="174B689F" w14:textId="77777777" w:rsidR="00B41E0B" w:rsidRPr="00D257EF" w:rsidRDefault="00B41E0B" w:rsidP="00B41E0B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 xml:space="preserve">5. Нарисуйте кривую распределения энергии в спектре абсолютно черного тела (зависимость излучательной способности от длины волны) и укажите на графике что собой представляют: 1) энергетическая светимость; 2) энергия излучаемая в единицу времени с единичной поверхности в интервале длин волн </w:t>
      </w:r>
      <w:r w:rsidRPr="00747A77">
        <w:rPr>
          <w:position w:val="-6"/>
        </w:rPr>
        <w:object w:dxaOrig="360" w:dyaOrig="279" w14:anchorId="30D00BE2">
          <v:shape id="_x0000_i1189" type="#_x0000_t75" style="width:18pt;height:14.25pt" o:ole="">
            <v:imagedata r:id="rId433" o:title=""/>
          </v:shape>
          <o:OLEObject Type="Embed" ProgID="Equation.3" ShapeID="_x0000_i1189" DrawAspect="Content" ObjectID="_1715495842" r:id="rId434"/>
        </w:object>
      </w:r>
      <w:r w:rsidRPr="00D257EF">
        <w:t>.</w:t>
      </w:r>
    </w:p>
    <w:p w14:paraId="42F964E4" w14:textId="77777777" w:rsidR="00B41E0B" w:rsidRPr="00D257EF" w:rsidRDefault="00B41E0B" w:rsidP="00B41E0B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6. Как меняется форма спектра излучения абсолютно черного тела (АЧТ) при изменении температуры? Сформулируйте закон смещения Вина для теплового излучения АЧТ Какое смещение имеется в виду?</w:t>
      </w:r>
    </w:p>
    <w:p w14:paraId="74A06374" w14:textId="77777777" w:rsidR="00B41E0B" w:rsidRPr="00D257EF" w:rsidRDefault="00B41E0B" w:rsidP="00B41E0B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7. В чем заключалось затруднение объяснения законов теплового излучения классической физикой так называемая ультрафиолетовая катастрофа? В чем смысл этого термина? Какую гипотезу об энергии гармонических осцилляторов выдвинул Планк для устранения катастрофы? Нарисуйте на одном графике классическую и планковскую зависимости излучательной способности от длины волны.</w:t>
      </w:r>
    </w:p>
    <w:p w14:paraId="4814572B" w14:textId="77777777" w:rsidR="00B41E0B" w:rsidRPr="00D257EF" w:rsidRDefault="00B41E0B" w:rsidP="00B41E0B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8. Кванты электромагнитного излучения – фотоны. В каких процессах проявляется квантовая природа электромагнитного излучения? Энергия и импульс фотона. Выразите энергию и импульс фотона через его частоту и длину волны.</w:t>
      </w:r>
    </w:p>
    <w:p w14:paraId="4F60FA8A" w14:textId="77777777" w:rsidR="00B41E0B" w:rsidRPr="00D257EF" w:rsidRDefault="00B41E0B" w:rsidP="00B41E0B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9. Двойственная природа электромагнитного излучения. В каких физических явлениях проявляются волновые свойства излучения, в каких - квантовые (фотонные) свойства? Как с величиной длины волны излучения связаны энергия и импульс фотонов этого излучения?</w:t>
      </w:r>
    </w:p>
    <w:p w14:paraId="56786BE1" w14:textId="77777777" w:rsidR="00B41E0B" w:rsidRPr="00D257EF" w:rsidRDefault="00B41E0B" w:rsidP="00B41E0B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10. В чем состоит явление внешнего фотоэффекта? Опишите основные закономерности фотоэффекта. При каких условиях можно наблюдать явление внешнего фотоэффекта?</w:t>
      </w:r>
    </w:p>
    <w:p w14:paraId="64CF7838" w14:textId="77777777" w:rsidR="00B41E0B" w:rsidRPr="00D257EF" w:rsidRDefault="00B41E0B" w:rsidP="00B41E0B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11. Напишите уравнение Эйнштейна для внешнего фотоэффекта и поясните смысл всех входящих в него величин. Что такое “красная граница” фотоэффекта, какова ее связь с работой выхода?</w:t>
      </w:r>
    </w:p>
    <w:p w14:paraId="0643E240" w14:textId="77777777" w:rsidR="00B41E0B" w:rsidRPr="00D257EF" w:rsidRDefault="00B41E0B" w:rsidP="00B41E0B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12. Нарисуйте график зависимости максимальной энергии электронов, испускаемых при фотоэффекте, от частоты падающего света. В какой точке этот график пересекает ось абсцисс?</w:t>
      </w:r>
    </w:p>
    <w:p w14:paraId="754B65EC" w14:textId="77777777" w:rsidR="00B41E0B" w:rsidRPr="00D257EF" w:rsidRDefault="00B41E0B" w:rsidP="00B41E0B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13. Какие закономерности явления внешнего фотоэффекта не могут быть объяснены в рамках волновой теории света, а только в рамках квантовой (фотонной) теории? Как квантовая теория фотоэффекта объясняет тот факт, что скорости фотоэлектронов не зависят от интенсивности падающего света?</w:t>
      </w:r>
    </w:p>
    <w:p w14:paraId="6892032C" w14:textId="77777777" w:rsidR="00B41E0B" w:rsidRPr="00D257EF" w:rsidRDefault="00B41E0B" w:rsidP="00B41E0B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14. Опишите схему и результаты опытов Комптона по рассеянию рентгеновских лучей.  В чем эти результаты противоречили предсказаниям волновой теории электромагнитного излучения? Как объясняются закономерности эффекта Комптона с точки зрения квантовой теории?</w:t>
      </w:r>
    </w:p>
    <w:p w14:paraId="44909350" w14:textId="77777777" w:rsidR="00B41E0B" w:rsidRPr="00D257EF" w:rsidRDefault="00B41E0B" w:rsidP="00B41E0B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15. Что такое комптоновская длина волны? Чем различаются комптоновские длины волн при рассеянии электромагнитного излучения на электронах и на протонах? Почему эффект Комптона не наблюдают при рассеянии видимого света?</w:t>
      </w:r>
    </w:p>
    <w:p w14:paraId="79704637" w14:textId="77777777" w:rsidR="00B41E0B" w:rsidRPr="00D257EF" w:rsidRDefault="00B41E0B" w:rsidP="00B41E0B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16. Чем определяется величина изменения длины волны при комптоновском рассеянии? Чему равно максимально возможное изменение длины волны при каких условиях опыта оно наблюдается?</w:t>
      </w:r>
    </w:p>
    <w:p w14:paraId="6342AA3C" w14:textId="77777777" w:rsidR="00B41E0B" w:rsidRPr="00D257EF" w:rsidRDefault="00B41E0B" w:rsidP="00B41E0B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 xml:space="preserve">17. Напишите уравнения законов сохранения энергии и импульса (в векторном и в скалярном виде) для случая комптоновского рассеяния под углом </w:t>
      </w:r>
      <w:r w:rsidRPr="00747A77">
        <w:rPr>
          <w:position w:val="-6"/>
        </w:rPr>
        <w:object w:dxaOrig="859" w:dyaOrig="279" w14:anchorId="3864A5A2">
          <v:shape id="_x0000_i1190" type="#_x0000_t75" style="width:42.75pt;height:14.25pt" o:ole="">
            <v:imagedata r:id="rId435" o:title=""/>
          </v:shape>
          <o:OLEObject Type="Embed" ProgID="Equation.3" ShapeID="_x0000_i1190" DrawAspect="Content" ObjectID="_1715495843" r:id="rId436"/>
        </w:object>
      </w:r>
      <w:r w:rsidRPr="00D257EF">
        <w:t>. Сделайте чертеж иллюстрирующий закон сохранения импульса. Запишите формулу для расчета изменения длины волны рассеивающегося фотона в этом случае.</w:t>
      </w:r>
    </w:p>
    <w:p w14:paraId="0F899C30" w14:textId="77777777" w:rsidR="00B41E0B" w:rsidRPr="00D257EF" w:rsidRDefault="00B41E0B" w:rsidP="00B41E0B">
      <w:pPr>
        <w:overflowPunct w:val="0"/>
        <w:autoSpaceDE w:val="0"/>
        <w:autoSpaceDN w:val="0"/>
        <w:adjustRightInd w:val="0"/>
        <w:jc w:val="both"/>
        <w:textAlignment w:val="baseline"/>
      </w:pPr>
    </w:p>
    <w:p w14:paraId="2D398F7E" w14:textId="77777777" w:rsidR="00B41E0B" w:rsidRPr="00D257EF" w:rsidRDefault="00B41E0B" w:rsidP="00B41E0B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rPr>
          <w:b/>
        </w:rPr>
        <w:t>Тема 2. Постулаты Бора</w:t>
      </w:r>
    </w:p>
    <w:p w14:paraId="14429524" w14:textId="77777777" w:rsidR="00B41E0B" w:rsidRPr="00D257EF" w:rsidRDefault="00B41E0B" w:rsidP="00B41E0B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1. Опишите модель атома водорода Бора. Сформулируйте постулаты Бора. При каких условиях атом излучает фотоны? Как можно рассчитать длины волн испускаемого излучения? В чем состоят ограничения элементарной боровской теории водородного атома?</w:t>
      </w:r>
    </w:p>
    <w:p w14:paraId="59603AAD" w14:textId="77777777" w:rsidR="00B41E0B" w:rsidRPr="00D257EF" w:rsidRDefault="00B41E0B" w:rsidP="00B41E0B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2. Выведите с помощью теории Бора формулу для энергии электрона в атоме водорода. Объясните смысл отрицательного значения энергии в атоме.</w:t>
      </w:r>
    </w:p>
    <w:p w14:paraId="5BB7EC51" w14:textId="77777777" w:rsidR="00B41E0B" w:rsidRPr="00D257EF" w:rsidRDefault="00B41E0B" w:rsidP="00B41E0B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 xml:space="preserve">3. Выведите с помощью теории Бора формулу для силы взаимодействия между электроном и протоном в атоме водорода, находящемся в основном состоянии (с квантовым числом </w:t>
      </w:r>
      <w:r w:rsidRPr="00747A77">
        <w:rPr>
          <w:position w:val="-4"/>
        </w:rPr>
        <w:object w:dxaOrig="680" w:dyaOrig="260" w14:anchorId="08330B1A">
          <v:shape id="_x0000_i1191" type="#_x0000_t75" style="width:33.75pt;height:12.75pt" o:ole="">
            <v:imagedata r:id="rId437" o:title=""/>
          </v:shape>
          <o:OLEObject Type="Embed" ProgID="Equation.3" ShapeID="_x0000_i1191" DrawAspect="Content" ObjectID="_1715495844" r:id="rId438"/>
        </w:object>
      </w:r>
      <w:r w:rsidRPr="00D257EF">
        <w:t>).</w:t>
      </w:r>
    </w:p>
    <w:p w14:paraId="39F1C7BA" w14:textId="77777777" w:rsidR="00B41E0B" w:rsidRPr="00D257EF" w:rsidRDefault="00B41E0B" w:rsidP="00B41E0B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 xml:space="preserve">4. Используя теорию Бора, получите формулу для потенциальной энергии взаимодействия электрона с протоном в атоме водорода, находящемся в основном состоянии (с квантовым числом </w:t>
      </w:r>
      <w:r w:rsidRPr="00747A77">
        <w:rPr>
          <w:position w:val="-4"/>
        </w:rPr>
        <w:object w:dxaOrig="680" w:dyaOrig="260" w14:anchorId="293D905B">
          <v:shape id="_x0000_i1192" type="#_x0000_t75" style="width:33.75pt;height:12.75pt" o:ole="">
            <v:imagedata r:id="rId437" o:title=""/>
          </v:shape>
          <o:OLEObject Type="Embed" ProgID="Equation.3" ShapeID="_x0000_i1192" DrawAspect="Content" ObjectID="_1715495845" r:id="rId439"/>
        </w:object>
      </w:r>
      <w:r w:rsidRPr="00D257EF">
        <w:t>).</w:t>
      </w:r>
    </w:p>
    <w:p w14:paraId="0B87FE6B" w14:textId="77777777" w:rsidR="00B41E0B" w:rsidRPr="00D257EF" w:rsidRDefault="00B41E0B" w:rsidP="00B41E0B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 xml:space="preserve">5. Используя теорию Бора, выведите формулу для расчета радиусов орбит электрона в атоме водорода. Как изменяется радиус орбиты при возбуждении атома из основного состояния в состояние с квантовым числом </w:t>
      </w:r>
      <w:r w:rsidRPr="00747A77">
        <w:rPr>
          <w:position w:val="-4"/>
        </w:rPr>
        <w:object w:dxaOrig="700" w:dyaOrig="260" w14:anchorId="39D7B778">
          <v:shape id="_x0000_i1193" type="#_x0000_t75" style="width:35.25pt;height:12.75pt" o:ole="">
            <v:imagedata r:id="rId440" o:title=""/>
          </v:shape>
          <o:OLEObject Type="Embed" ProgID="Equation.3" ShapeID="_x0000_i1193" DrawAspect="Content" ObjectID="_1715495846" r:id="rId441"/>
        </w:object>
      </w:r>
      <w:r w:rsidRPr="00D257EF">
        <w:t>?</w:t>
      </w:r>
    </w:p>
    <w:p w14:paraId="7B380C29" w14:textId="77777777" w:rsidR="00B41E0B" w:rsidRPr="00D257EF" w:rsidRDefault="00B41E0B" w:rsidP="00B41E0B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6. Что такое энергия ионизации и потенциал ионизации атома? Используя теорию Бора, выведите формулу для расчета потенциала ионизации атома водорода. Как величина потенциала ионизации водородоподобных ионов зависит от порядкового номера элемента?</w:t>
      </w:r>
    </w:p>
    <w:p w14:paraId="30377110" w14:textId="77777777" w:rsidR="00B41E0B" w:rsidRPr="00D257EF" w:rsidRDefault="00B41E0B" w:rsidP="00B41E0B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 xml:space="preserve">7. Что такое потенциал возбуждения атома? Используя теорию Бора, выведите формулу для расчета потенциала возбуждения атома водорода из основного состояния в состояние с </w:t>
      </w:r>
      <w:r w:rsidRPr="00747A77">
        <w:rPr>
          <w:b/>
          <w:position w:val="-4"/>
        </w:rPr>
        <w:object w:dxaOrig="700" w:dyaOrig="260" w14:anchorId="23A64A37">
          <v:shape id="_x0000_i1194" type="#_x0000_t75" style="width:35.25pt;height:12.75pt" o:ole="">
            <v:imagedata r:id="rId442" o:title=""/>
          </v:shape>
          <o:OLEObject Type="Embed" ProgID="Equation.3" ShapeID="_x0000_i1194" DrawAspect="Content" ObjectID="_1715495847" r:id="rId443"/>
        </w:object>
      </w:r>
      <w:r w:rsidRPr="00D257EF">
        <w:rPr>
          <w:b/>
        </w:rPr>
        <w:t>.</w:t>
      </w:r>
    </w:p>
    <w:p w14:paraId="59F94981" w14:textId="77777777" w:rsidR="00B41E0B" w:rsidRPr="00D257EF" w:rsidRDefault="00B41E0B" w:rsidP="00B41E0B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8. Что такое рентгеновское излучение, чем оно отличается от теплового излучения света? Каковы механизмы тормозного и характеристического рентгеновского излучения? Опишите конструкцию рентгеновской трубки Какие характеристики излучения изменяются при изменении напряжения на трубке? При каких условиях спектр излучения трубки будет сплошным и гладким (то есть в нем будут отсутствовать характеристические пики)?</w:t>
      </w:r>
    </w:p>
    <w:p w14:paraId="4B85B9C5" w14:textId="77777777" w:rsidR="00B41E0B" w:rsidRPr="00D257EF" w:rsidRDefault="00B41E0B" w:rsidP="00B41E0B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 xml:space="preserve">9. Опишите механизм возникновения тормозного рентгеновского излучения. Как вид спектра тормозного рентгеновского излучения зависит от напряжения </w:t>
      </w:r>
      <w:r w:rsidRPr="00747A77">
        <w:rPr>
          <w:position w:val="-4"/>
        </w:rPr>
        <w:object w:dxaOrig="260" w:dyaOrig="240" w14:anchorId="3D79EEBB">
          <v:shape id="_x0000_i1195" type="#_x0000_t75" style="width:12.75pt;height:12pt" o:ole="">
            <v:imagedata r:id="rId444" o:title=""/>
          </v:shape>
          <o:OLEObject Type="Embed" ProgID="Equation.3" ShapeID="_x0000_i1195" DrawAspect="Content" ObjectID="_1715495848" r:id="rId445"/>
        </w:object>
      </w:r>
      <w:r w:rsidRPr="00D257EF">
        <w:t xml:space="preserve"> приложенного к рентгеновской трубке? Что такое коротковолновая граница тормозного излучения?</w:t>
      </w:r>
    </w:p>
    <w:p w14:paraId="6434A796" w14:textId="77777777" w:rsidR="00B41E0B" w:rsidRPr="00D257EF" w:rsidRDefault="00B41E0B" w:rsidP="00B41E0B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 xml:space="preserve">10. Объясните, почему длина волны тормозного рентгеновского излучения не может быть меньше некоторого граничного значения определяемого величиной напряжения </w:t>
      </w:r>
      <w:r w:rsidRPr="00747A77">
        <w:rPr>
          <w:position w:val="-4"/>
        </w:rPr>
        <w:object w:dxaOrig="260" w:dyaOrig="240" w14:anchorId="09C8521B">
          <v:shape id="_x0000_i1196" type="#_x0000_t75" style="width:12.75pt;height:12pt" o:ole="">
            <v:imagedata r:id="rId444" o:title=""/>
          </v:shape>
          <o:OLEObject Type="Embed" ProgID="Equation.3" ShapeID="_x0000_i1196" DrawAspect="Content" ObjectID="_1715495849" r:id="rId446"/>
        </w:object>
      </w:r>
      <w:r w:rsidRPr="00D257EF">
        <w:t xml:space="preserve"> на рентгеновской трубке. Как измеряя коротковолновую границу тормозного излучения можно определить величину постоянной Планка?</w:t>
      </w:r>
    </w:p>
    <w:p w14:paraId="530E0A58" w14:textId="77777777" w:rsidR="00B41E0B" w:rsidRPr="00D257EF" w:rsidRDefault="00B41E0B" w:rsidP="00B41E0B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11. Опишите механизм возникновения характеристического рентгеновского излучения Объясните почему количество линии в спектре характеристического излучения зависит от величины напряжения приложенного к рентгеновской трубке При каком напряжении в спектре будет наблюдаться лишь одна линия?</w:t>
      </w:r>
    </w:p>
    <w:p w14:paraId="5CAFBE8A" w14:textId="77777777" w:rsidR="00B41E0B" w:rsidRPr="00D257EF" w:rsidRDefault="00B41E0B" w:rsidP="00B41E0B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12. Как классифицируют линии в спектрах характеристического рентгеновского излучения? Что означают обозначения линии</w:t>
      </w:r>
      <w:r w:rsidRPr="00D257EF">
        <w:rPr>
          <w:b/>
        </w:rPr>
        <w:t xml:space="preserve"> “К</w:t>
      </w:r>
      <w:r>
        <w:rPr>
          <w:b/>
          <w:vertAlign w:val="subscript"/>
        </w:rPr>
        <w:sym w:font="Symbol" w:char="F061"/>
      </w:r>
      <w:r w:rsidRPr="00D257EF">
        <w:rPr>
          <w:b/>
        </w:rPr>
        <w:t>”</w:t>
      </w:r>
      <w:r w:rsidRPr="00D257EF">
        <w:t>,</w:t>
      </w:r>
      <w:r w:rsidRPr="00D257EF">
        <w:rPr>
          <w:b/>
        </w:rPr>
        <w:t xml:space="preserve"> “К</w:t>
      </w:r>
      <w:r>
        <w:rPr>
          <w:b/>
          <w:vertAlign w:val="subscript"/>
        </w:rPr>
        <w:sym w:font="Symbol" w:char="F062"/>
      </w:r>
      <w:r w:rsidRPr="00D257EF">
        <w:rPr>
          <w:b/>
        </w:rPr>
        <w:t>”, “</w:t>
      </w:r>
      <w:r>
        <w:rPr>
          <w:b/>
        </w:rPr>
        <w:t>L</w:t>
      </w:r>
      <w:r>
        <w:rPr>
          <w:b/>
          <w:vertAlign w:val="subscript"/>
        </w:rPr>
        <w:sym w:font="Symbol" w:char="F061"/>
      </w:r>
      <w:r w:rsidRPr="00D257EF">
        <w:rPr>
          <w:b/>
        </w:rPr>
        <w:t xml:space="preserve">” </w:t>
      </w:r>
      <w:r w:rsidRPr="00D257EF">
        <w:t>и т.п.? Опишите механизмы образования различных линий. Как можно рассчитать частоты линии в спектре характеристического рентгеновского излучения данного атома?</w:t>
      </w:r>
    </w:p>
    <w:p w14:paraId="5D2D958A" w14:textId="77777777" w:rsidR="00B41E0B" w:rsidRPr="00D257EF" w:rsidRDefault="00B41E0B" w:rsidP="00B41E0B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13. Как возникает характеристическое рентгеновское излучение?</w:t>
      </w:r>
      <w:r w:rsidRPr="00D257EF">
        <w:rPr>
          <w:vertAlign w:val="superscript"/>
        </w:rPr>
        <w:t xml:space="preserve"> </w:t>
      </w:r>
      <w:r w:rsidRPr="00D257EF">
        <w:t xml:space="preserve">Приведите формулу для    расчета возможных частот характеристического излучения атома. Что называют постоянной экранирования? Объясните почему величина постоянной экранирования резко возрастает ( от 1 до 7,5 ) при переходе от </w:t>
      </w:r>
      <w:r w:rsidRPr="00D257EF">
        <w:rPr>
          <w:b/>
        </w:rPr>
        <w:t>К</w:t>
      </w:r>
      <w:r w:rsidRPr="00D257EF">
        <w:t xml:space="preserve">-серии к </w:t>
      </w:r>
      <w:r>
        <w:rPr>
          <w:b/>
        </w:rPr>
        <w:t>L</w:t>
      </w:r>
      <w:r w:rsidRPr="00D257EF">
        <w:t>-серии излучения.</w:t>
      </w:r>
    </w:p>
    <w:p w14:paraId="38CEAE11" w14:textId="77777777" w:rsidR="00B41E0B" w:rsidRPr="00D257EF" w:rsidRDefault="00B41E0B" w:rsidP="00B41E0B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14. В чем состоит двойственная природа (дуализм) свойств физических объектов? Какие явления подтверждают дуализм свойств электромагнитного излучения и дуализм свойств частиц вещества. Как длина волны связана с энергией (импульсом) физического объекта?</w:t>
      </w:r>
    </w:p>
    <w:p w14:paraId="6BF8A155" w14:textId="77777777" w:rsidR="00B41E0B" w:rsidRPr="00D257EF" w:rsidRDefault="00B41E0B" w:rsidP="00B41E0B">
      <w:pPr>
        <w:overflowPunct w:val="0"/>
        <w:autoSpaceDE w:val="0"/>
        <w:autoSpaceDN w:val="0"/>
        <w:adjustRightInd w:val="0"/>
        <w:jc w:val="both"/>
        <w:textAlignment w:val="baseline"/>
      </w:pPr>
    </w:p>
    <w:p w14:paraId="3C522DF2" w14:textId="77777777" w:rsidR="00B41E0B" w:rsidRPr="00D257EF" w:rsidRDefault="00B41E0B" w:rsidP="00B41E0B">
      <w:pPr>
        <w:overflowPunct w:val="0"/>
        <w:autoSpaceDE w:val="0"/>
        <w:autoSpaceDN w:val="0"/>
        <w:adjustRightInd w:val="0"/>
        <w:jc w:val="both"/>
        <w:textAlignment w:val="baseline"/>
        <w:rPr>
          <w:b/>
        </w:rPr>
      </w:pPr>
      <w:r w:rsidRPr="00D257EF">
        <w:rPr>
          <w:b/>
        </w:rPr>
        <w:t>Тема 3. Строение атомов и молекул</w:t>
      </w:r>
    </w:p>
    <w:p w14:paraId="37B95E54" w14:textId="77777777" w:rsidR="00B41E0B" w:rsidRPr="00D257EF" w:rsidRDefault="00B41E0B" w:rsidP="00B41E0B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1. В чем состояло предположение де Бройля о свойствах частиц вещества? Каким образом в этом предположении были использованы известные сведения о квантовой природе электромагнитного излучения? Как рассчитать величину длины волны де Бройля?</w:t>
      </w:r>
    </w:p>
    <w:p w14:paraId="5D6485F2" w14:textId="77777777" w:rsidR="00B41E0B" w:rsidRPr="00D257EF" w:rsidRDefault="00B41E0B" w:rsidP="00B41E0B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 xml:space="preserve">2. Как длина волны де Бройля зависит от массы частицы и от ее энергии? Как отличаются длины волн де Бройля электрона и протона. ускоренных одной и той же разностью потенциалов </w:t>
      </w:r>
      <w:r w:rsidRPr="00747A77">
        <w:rPr>
          <w:position w:val="-4"/>
        </w:rPr>
        <w:object w:dxaOrig="260" w:dyaOrig="240" w14:anchorId="650284F0">
          <v:shape id="_x0000_i1197" type="#_x0000_t75" style="width:12.75pt;height:12pt" o:ole="">
            <v:imagedata r:id="rId444" o:title=""/>
          </v:shape>
          <o:OLEObject Type="Embed" ProgID="Equation.3" ShapeID="_x0000_i1197" DrawAspect="Content" ObjectID="_1715495850" r:id="rId447"/>
        </w:object>
      </w:r>
      <w:r w:rsidRPr="00D257EF">
        <w:t>. Чему равна длина волны де Бройля частицы, находящейся в состоянии покоя?</w:t>
      </w:r>
    </w:p>
    <w:p w14:paraId="74736F0D" w14:textId="77777777" w:rsidR="00B41E0B" w:rsidRPr="00D257EF" w:rsidRDefault="00B41E0B" w:rsidP="00B41E0B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3. Каковы экспериментальные подтверждения гипотезы де Бройля о волновых свойствах вещества? Объясните, почему наличие волновых свойств практически наблюдается лишь для частиц с очень малой массой.</w:t>
      </w:r>
    </w:p>
    <w:p w14:paraId="0B783345" w14:textId="77777777" w:rsidR="00B41E0B" w:rsidRPr="00D257EF" w:rsidRDefault="00B41E0B" w:rsidP="00B41E0B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4. В чем состоит явление дифракции электронов на кристаллах? Опишите схему эксперимента по изучению дифракции электронов (приведите рисунки). Как в таком эксперименте можно измерить длину волны де Бройля электронов? Приведите расчетные формулы для определения длины волны.</w:t>
      </w:r>
    </w:p>
    <w:p w14:paraId="1D53A720" w14:textId="77777777" w:rsidR="00B41E0B" w:rsidRPr="00D257EF" w:rsidRDefault="00B41E0B" w:rsidP="00B41E0B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5. В чем состоит принцип неопределенностей Гейзенберга? Для каких пар величин могут   быть записаны соотношения неопределенностей? Приведите примеры таких соотношений.</w:t>
      </w:r>
    </w:p>
    <w:p w14:paraId="2D3F2DEC" w14:textId="77777777" w:rsidR="00B41E0B" w:rsidRPr="00D257EF" w:rsidRDefault="00B41E0B" w:rsidP="00B41E0B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6. Напишите соотношение неопределенностей для координаты и компоненты импульса. Какие физические явления подтверждают справедливость этого соотношения?</w:t>
      </w:r>
    </w:p>
    <w:p w14:paraId="6BD19285" w14:textId="77777777" w:rsidR="00B41E0B" w:rsidRPr="00D257EF" w:rsidRDefault="00B41E0B" w:rsidP="00B41E0B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7. Напишите соотношение неопределенностей для энергии и интервала времени. Какие физические явления подтверждают справедливость этого соотношения?</w:t>
      </w:r>
    </w:p>
    <w:p w14:paraId="61EEE5B6" w14:textId="77777777" w:rsidR="00B41E0B" w:rsidRPr="00D257EF" w:rsidRDefault="00B41E0B" w:rsidP="00B41E0B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8. Приведите примеры соотношения неопределенностей для различных пар физических величин. Каким образом соотношения неопределенностей позволяют объяснить тот факт, что электрон не падает на ядро атома?</w:t>
      </w:r>
    </w:p>
    <w:p w14:paraId="24EF5873" w14:textId="77777777" w:rsidR="00B41E0B" w:rsidRPr="00D257EF" w:rsidRDefault="00B41E0B" w:rsidP="00B41E0B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9. Почему понятие траектории движения неприменимо к описанию поведения микрочастиц? Какой принцип предсказывает величину неопределенности координаты частицы?</w:t>
      </w:r>
    </w:p>
    <w:p w14:paraId="0D210BBF" w14:textId="77777777" w:rsidR="00B41E0B" w:rsidRPr="00D257EF" w:rsidRDefault="00B41E0B" w:rsidP="00B41E0B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10. Что такое волновая функция частицы? Какие математические и физические ограничения накладываются на волновую функцию? Каков смысл условия нормировки для волновой функции?</w:t>
      </w:r>
    </w:p>
    <w:p w14:paraId="47CC5B4E" w14:textId="77777777" w:rsidR="00B41E0B" w:rsidRPr="00D257EF" w:rsidRDefault="00B41E0B" w:rsidP="00B41E0B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11. Что такое волновая функция частицы? Какой смысл имеет величина равная квадрату модуля волновой функции? Как называется эта величина? В каких единицах она измеряется в случае трехмерного движения частицы?</w:t>
      </w:r>
    </w:p>
    <w:p w14:paraId="05D78CAA" w14:textId="77777777" w:rsidR="00B41E0B" w:rsidRPr="00D257EF" w:rsidRDefault="00B41E0B" w:rsidP="00B41E0B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 xml:space="preserve">12. Чем различаются уравнения Шредингера для свободных и связанных частиц? Как выглядит решение уравнения Шредингера (волновая функция) для свободно движущейся частицы, которая имеет импульс </w:t>
      </w:r>
      <w:r w:rsidRPr="00747A77">
        <w:rPr>
          <w:position w:val="-10"/>
        </w:rPr>
        <w:object w:dxaOrig="220" w:dyaOrig="260" w14:anchorId="2CB2CEB2">
          <v:shape id="_x0000_i1198" type="#_x0000_t75" style="width:11.25pt;height:12.75pt" o:ole="">
            <v:imagedata r:id="rId448" o:title=""/>
          </v:shape>
          <o:OLEObject Type="Embed" ProgID="Equation.3" ShapeID="_x0000_i1198" DrawAspect="Content" ObjectID="_1715495851" r:id="rId449"/>
        </w:object>
      </w:r>
      <w:r w:rsidRPr="00D257EF">
        <w:t xml:space="preserve"> направленный вдоль оси </w:t>
      </w:r>
      <w:r w:rsidRPr="00747A77">
        <w:rPr>
          <w:position w:val="-4"/>
        </w:rPr>
        <w:object w:dxaOrig="220" w:dyaOrig="200" w14:anchorId="62B03E88">
          <v:shape id="_x0000_i1199" type="#_x0000_t75" style="width:11.25pt;height:9.75pt" o:ole="">
            <v:imagedata r:id="rId450" o:title=""/>
          </v:shape>
          <o:OLEObject Type="Embed" ProgID="Equation.3" ShapeID="_x0000_i1199" DrawAspect="Content" ObjectID="_1715495852" r:id="rId451"/>
        </w:object>
      </w:r>
      <w:r w:rsidRPr="00D257EF">
        <w:t xml:space="preserve"> и энергию </w:t>
      </w:r>
      <w:r w:rsidRPr="00747A77">
        <w:rPr>
          <w:position w:val="-4"/>
        </w:rPr>
        <w:object w:dxaOrig="240" w:dyaOrig="240" w14:anchorId="1E5BC645">
          <v:shape id="_x0000_i1200" type="#_x0000_t75" style="width:12pt;height:12pt" o:ole="">
            <v:imagedata r:id="rId452" o:title=""/>
          </v:shape>
          <o:OLEObject Type="Embed" ProgID="Equation.3" ShapeID="_x0000_i1200" DrawAspect="Content" ObjectID="_1715495853" r:id="rId453"/>
        </w:object>
      </w:r>
      <w:r w:rsidRPr="00D257EF">
        <w:t>? Как определяется величина постоянного множителя входящего в выражение для этой волновой функции?</w:t>
      </w:r>
    </w:p>
    <w:p w14:paraId="393C1A9E" w14:textId="77777777" w:rsidR="00B41E0B" w:rsidRPr="00D257EF" w:rsidRDefault="00B41E0B" w:rsidP="00B41E0B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13. Напишите общий вид уравнения Шредингера для волновых функции частиц и поясните смысл входящих в него величин и математических операции. Каким образом из общего уравнения Шредингера получается уравнение для стационарных состояний?</w:t>
      </w:r>
    </w:p>
    <w:p w14:paraId="51D5F677" w14:textId="77777777" w:rsidR="00B41E0B" w:rsidRPr="00D257EF" w:rsidRDefault="00B41E0B" w:rsidP="00B41E0B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14. Напишите уравнение Шредингера для стационарных состояний и объясните смысл всех входящих в него величин и математических операции. Опишите методы решения этого уравнения. Что такое собственные функции и собственные значения?</w:t>
      </w:r>
    </w:p>
    <w:p w14:paraId="185D0F9F" w14:textId="77777777" w:rsidR="00B41E0B" w:rsidRPr="00D257EF" w:rsidRDefault="00B41E0B" w:rsidP="00B41E0B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15. Напишите уравнение Шредингера для стационарных состояний. Какие величины в стационарном уравнении Шредингера должны быть заданы, а какие определяются путем его решения?</w:t>
      </w:r>
      <w:r w:rsidRPr="00D257EF">
        <w:rPr>
          <w:vertAlign w:val="superscript"/>
        </w:rPr>
        <w:t xml:space="preserve"> </w:t>
      </w:r>
      <w:r w:rsidRPr="00D257EF">
        <w:t>Поясните что это за величины.</w:t>
      </w:r>
    </w:p>
    <w:p w14:paraId="452CF8D0" w14:textId="77777777" w:rsidR="00B41E0B" w:rsidRPr="00D257EF" w:rsidRDefault="00B41E0B" w:rsidP="00B41E0B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16. Напишите уравнение Шредингера для электрона в одномерной бесконечно глубокой потенциальной яме. Поясните смысл всех величин входящих в это уравнение. Опишите методы решения этого уравнения. Из каких физических соображении определяются граничные условия, используемые при решении?</w:t>
      </w:r>
    </w:p>
    <w:p w14:paraId="69522A49" w14:textId="77777777" w:rsidR="00B41E0B" w:rsidRPr="00D257EF" w:rsidRDefault="00B41E0B" w:rsidP="00B41E0B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17. Найдите собственные функции и собственные значения уравнения Шредингера описывающего поведение частицы в одномерной прямоугольной бесконечно глубокой потенциальной яме.</w:t>
      </w:r>
    </w:p>
    <w:p w14:paraId="102D33D9" w14:textId="77777777" w:rsidR="00B41E0B" w:rsidRPr="00D257EF" w:rsidRDefault="00B41E0B" w:rsidP="00B41E0B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 xml:space="preserve">18. Напишите уравнение Шредингера для электрона в одномерной бесконечно глубокой потенциальной яме. Определите возможные значения энергии электрона для ямы шириной </w:t>
      </w:r>
      <w:r>
        <w:rPr>
          <w:i/>
        </w:rPr>
        <w:t>L</w:t>
      </w:r>
      <w:r w:rsidRPr="00D257EF">
        <w:t>.</w:t>
      </w:r>
    </w:p>
    <w:p w14:paraId="312AD2F1" w14:textId="77777777" w:rsidR="00B41E0B" w:rsidRPr="00D257EF" w:rsidRDefault="00B41E0B" w:rsidP="00B41E0B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 xml:space="preserve">19. При решении уравнения Шредингера для электрона в одномерной бесконечно глубокой прямоугольной потенциальной яме используются граничные условия, когда волновая функция обращается в нуль при </w:t>
      </w:r>
      <w:r w:rsidRPr="00747A77">
        <w:rPr>
          <w:position w:val="-6"/>
        </w:rPr>
        <w:object w:dxaOrig="680" w:dyaOrig="279" w14:anchorId="41D1F6E5">
          <v:shape id="_x0000_i1201" type="#_x0000_t75" style="width:33.75pt;height:14.25pt" o:ole="">
            <v:imagedata r:id="rId454" o:title=""/>
          </v:shape>
          <o:OLEObject Type="Embed" ProgID="Equation.3" ShapeID="_x0000_i1201" DrawAspect="Content" ObjectID="_1715495854" r:id="rId455"/>
        </w:object>
      </w:r>
      <w:r w:rsidRPr="00D257EF">
        <w:t xml:space="preserve"> и </w:t>
      </w:r>
      <w:r w:rsidRPr="00747A77">
        <w:rPr>
          <w:position w:val="-4"/>
        </w:rPr>
        <w:object w:dxaOrig="740" w:dyaOrig="260" w14:anchorId="2EF98104">
          <v:shape id="_x0000_i1202" type="#_x0000_t75" style="width:36.75pt;height:12.75pt" o:ole="">
            <v:imagedata r:id="rId456" o:title=""/>
          </v:shape>
          <o:OLEObject Type="Embed" ProgID="Equation.3" ShapeID="_x0000_i1202" DrawAspect="Content" ObjectID="_1715495855" r:id="rId457"/>
        </w:object>
      </w:r>
      <w:r w:rsidRPr="00D257EF">
        <w:t xml:space="preserve">, где </w:t>
      </w:r>
      <w:r w:rsidRPr="00747A77">
        <w:rPr>
          <w:position w:val="-4"/>
        </w:rPr>
        <w:object w:dxaOrig="260" w:dyaOrig="260" w14:anchorId="34D7376B">
          <v:shape id="_x0000_i1203" type="#_x0000_t75" style="width:12.75pt;height:12.75pt" o:ole="">
            <v:imagedata r:id="rId458" o:title=""/>
          </v:shape>
          <o:OLEObject Type="Embed" ProgID="Equation.3" ShapeID="_x0000_i1203" DrawAspect="Content" ObjectID="_1715495856" r:id="rId459"/>
        </w:object>
      </w:r>
      <w:r w:rsidRPr="00D257EF">
        <w:t xml:space="preserve"> – ширина ямы. Какую величину в уравнении Шредингера можно найти из этого условия? Напишите формулу для нахождения этой величины.</w:t>
      </w:r>
    </w:p>
    <w:p w14:paraId="52EB297D" w14:textId="77777777" w:rsidR="00B41E0B" w:rsidRPr="00D257EF" w:rsidRDefault="00B41E0B" w:rsidP="00B41E0B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20. Запишите уравнение Шредингера для частицы в одномерной прямоугольной бесконечно глубокой потенциальной яме. Докажите что стационарные состояния частицы соответствует условию когда на ширине ямы укладывается целое число полуволн де Бройля.</w:t>
      </w:r>
    </w:p>
    <w:p w14:paraId="22A37442" w14:textId="77777777" w:rsidR="00B41E0B" w:rsidRPr="00D257EF" w:rsidRDefault="00B41E0B" w:rsidP="00B41E0B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 xml:space="preserve">21. Решением уравнения Шредингера для частицы в одномерной бесконечно глубокой потенциальной яме является волновая функция, зависимость которой от координаты </w:t>
      </w:r>
      <w:r w:rsidRPr="00747A77">
        <w:rPr>
          <w:position w:val="-4"/>
        </w:rPr>
        <w:object w:dxaOrig="240" w:dyaOrig="220" w14:anchorId="3F75C9DB">
          <v:shape id="_x0000_i1204" type="#_x0000_t75" style="width:12pt;height:11.25pt" o:ole="">
            <v:imagedata r:id="rId460" o:title=""/>
          </v:shape>
          <o:OLEObject Type="Embed" ProgID="Equation.3" ShapeID="_x0000_i1204" DrawAspect="Content" ObjectID="_1715495857" r:id="rId461"/>
        </w:object>
      </w:r>
      <w:r w:rsidRPr="00D257EF">
        <w:t xml:space="preserve"> имеет вид </w:t>
      </w:r>
      <w:r w:rsidRPr="00747A77">
        <w:rPr>
          <w:position w:val="-10"/>
        </w:rPr>
        <w:object w:dxaOrig="2140" w:dyaOrig="320" w14:anchorId="24CDA310">
          <v:shape id="_x0000_i1205" type="#_x0000_t75" style="width:107.25pt;height:15.75pt" o:ole="">
            <v:imagedata r:id="rId462" o:title=""/>
          </v:shape>
          <o:OLEObject Type="Embed" ProgID="Equation.DSMT4" ShapeID="_x0000_i1205" DrawAspect="Content" ObjectID="_1715495858" r:id="rId463"/>
        </w:object>
      </w:r>
      <w:r w:rsidRPr="00D257EF">
        <w:t>.</w:t>
      </w:r>
      <w:r w:rsidRPr="00D257EF">
        <w:rPr>
          <w:b/>
        </w:rPr>
        <w:t xml:space="preserve"> </w:t>
      </w:r>
      <w:r w:rsidRPr="00D257EF">
        <w:t xml:space="preserve">Запишите соответствующее уравнение Шредингера и объясните, как определяются параметры </w:t>
      </w:r>
      <w:r w:rsidRPr="00747A77">
        <w:rPr>
          <w:position w:val="-4"/>
        </w:rPr>
        <w:object w:dxaOrig="260" w:dyaOrig="260" w14:anchorId="7FF561BE">
          <v:shape id="_x0000_i1206" type="#_x0000_t75" style="width:12.75pt;height:12.75pt" o:ole="">
            <v:imagedata r:id="rId464" o:title=""/>
          </v:shape>
          <o:OLEObject Type="Embed" ProgID="Equation.3" ShapeID="_x0000_i1206" DrawAspect="Content" ObjectID="_1715495859" r:id="rId465"/>
        </w:object>
      </w:r>
      <w:r w:rsidRPr="00D257EF">
        <w:t xml:space="preserve">, </w:t>
      </w:r>
      <w:r>
        <w:t>α</w:t>
      </w:r>
      <w:r w:rsidRPr="00D257EF">
        <w:t xml:space="preserve"> и </w:t>
      </w:r>
      <w:r w:rsidRPr="00747A77">
        <w:rPr>
          <w:position w:val="-6"/>
        </w:rPr>
        <w:object w:dxaOrig="200" w:dyaOrig="279" w14:anchorId="03B3BA6D">
          <v:shape id="_x0000_i1207" type="#_x0000_t75" style="width:9.75pt;height:14.25pt" o:ole="">
            <v:imagedata r:id="rId466" o:title=""/>
          </v:shape>
          <o:OLEObject Type="Embed" ProgID="Equation.DSMT4" ShapeID="_x0000_i1207" DrawAspect="Content" ObjectID="_1715495860" r:id="rId467"/>
        </w:object>
      </w:r>
      <w:r w:rsidRPr="00D257EF">
        <w:t xml:space="preserve"> в этом решении.</w:t>
      </w:r>
    </w:p>
    <w:p w14:paraId="73AFC544" w14:textId="77777777" w:rsidR="00B41E0B" w:rsidRPr="00D257EF" w:rsidRDefault="00B41E0B" w:rsidP="00B41E0B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22. В чем состоит явление туннельного эффекта в квантовой механике? Запишите уравнение Шредингера, используемое для нахождения вероятности туннельного эффекта (коэффициента прохождения сквозь барьер). Опишите методы решения этого уравнения. Приведите примеры физических явлении связанных с осуществлением туннельного эффекта.</w:t>
      </w:r>
    </w:p>
    <w:p w14:paraId="392FB1DF" w14:textId="77777777" w:rsidR="00B41E0B" w:rsidRPr="00D257EF" w:rsidRDefault="00B41E0B" w:rsidP="00B41E0B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23. Напишите уравнение Шредингера для гармонического осциллятора. Какие значения может иметь энергия осциллятора? Что такое нулевые колебания осциллятора? Чему равна энергия нулевых колебаний?</w:t>
      </w:r>
    </w:p>
    <w:p w14:paraId="75C78EB3" w14:textId="77777777" w:rsidR="00B41E0B" w:rsidRPr="00D257EF" w:rsidRDefault="00B41E0B" w:rsidP="00B41E0B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24. Напишите уравнение Шредингера для электрона в атоме водорода. Поясните смысл всех величин входящих в уравнение. Опишите методы решения этого уравнения. На какие множители распадаются волновые функции являющиеся решениями этого уравнения?</w:t>
      </w:r>
    </w:p>
    <w:p w14:paraId="03BA6F4E" w14:textId="77777777" w:rsidR="00B41E0B" w:rsidRPr="00D257EF" w:rsidRDefault="00B41E0B" w:rsidP="00B41E0B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25. При решении уравнения Шредингера для атома водорода волновую функцию электрона представляют в виде произведения двух сомножителей. От каких переменных зависят эти сомножители?</w:t>
      </w:r>
      <w:r w:rsidRPr="00D257EF">
        <w:rPr>
          <w:vertAlign w:val="superscript"/>
        </w:rPr>
        <w:t xml:space="preserve"> </w:t>
      </w:r>
      <w:r w:rsidRPr="00D257EF">
        <w:t>Какими целочисленными параметрами (квантовыми числами) определяется каждый из сомножителей?</w:t>
      </w:r>
    </w:p>
    <w:p w14:paraId="224CA3A2" w14:textId="77777777" w:rsidR="00B41E0B" w:rsidRPr="00D257EF" w:rsidRDefault="00B41E0B" w:rsidP="00B41E0B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 xml:space="preserve">26. Какой вид имеют волновые функции для электрона в атоме водорода? Как зная вид волновой функции можно вычислить радиальную плотность вероятности </w:t>
      </w:r>
      <w:r w:rsidRPr="00D257EF">
        <w:rPr>
          <w:b/>
        </w:rPr>
        <w:t>Р</w:t>
      </w:r>
      <w:r w:rsidRPr="00D257EF">
        <w:t xml:space="preserve"> обнаружения электрона в атоме?</w:t>
      </w:r>
    </w:p>
    <w:p w14:paraId="712E3C57" w14:textId="77777777" w:rsidR="00B41E0B" w:rsidRPr="00D257EF" w:rsidRDefault="00B41E0B" w:rsidP="00B41E0B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Что такое квантовые числа электронов в атоме? С какими физическими параметрами связаны различные квантовые числа?</w:t>
      </w:r>
      <w:r w:rsidRPr="00D257EF">
        <w:rPr>
          <w:vertAlign w:val="superscript"/>
        </w:rPr>
        <w:t xml:space="preserve"> </w:t>
      </w:r>
      <w:r w:rsidRPr="00D257EF">
        <w:t>Напишите формулы выражающие эту связь</w:t>
      </w:r>
    </w:p>
    <w:p w14:paraId="15CDC22E" w14:textId="77777777" w:rsidR="00B41E0B" w:rsidRPr="00D257EF" w:rsidRDefault="00B41E0B" w:rsidP="00B41E0B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27. Получите выражение для отношения орбитального механического и орбитального магнитного моментов электрона в атоме (гиромагнитного отношения). Что такое магнетон Бора? В каких единицах (в системе СИ) измеряется эта величина?</w:t>
      </w:r>
    </w:p>
    <w:p w14:paraId="119F19D5" w14:textId="77777777" w:rsidR="00B41E0B" w:rsidRPr="00D257EF" w:rsidRDefault="00B41E0B" w:rsidP="00B41E0B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 xml:space="preserve">28. Что такое спин электрона? Чему равна проекция спина на заданное направление (в единицах </w:t>
      </w:r>
      <w:r>
        <w:rPr>
          <w:i/>
        </w:rPr>
        <w:t>h</w:t>
      </w:r>
      <w:r w:rsidRPr="00D257EF">
        <w:t>)? Сколько ориентаций во внешнем поле может иметь спин? Чему равны спин электрона и спин протона? Как надо понимать часто употребляемую фразу: “Спин электрона равен 1/2”?</w:t>
      </w:r>
    </w:p>
    <w:p w14:paraId="1FAEBFEC" w14:textId="77777777" w:rsidR="00B41E0B" w:rsidRPr="00D257EF" w:rsidRDefault="00B41E0B" w:rsidP="00B41E0B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29. Что называют собственным магнитным моментом электрона? Чему равно отношение собственного магнитного момента и спина электрона? Чем оно отличается от отношения орбитального магнитного и орбитального механического моментов электрона?</w:t>
      </w:r>
    </w:p>
    <w:p w14:paraId="0E05756A" w14:textId="77777777" w:rsidR="00B41E0B" w:rsidRPr="00D257EF" w:rsidRDefault="00B41E0B" w:rsidP="00B41E0B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30. Перечислите четыре квантовых числа, определяющих состояние частицы в квантовой системе. Значения каких физических параметров определяют эти квантовые числа? Какова взаимосвязь квантовых чисел? Укажите их возможные значения.</w:t>
      </w:r>
    </w:p>
    <w:p w14:paraId="02760B39" w14:textId="77777777" w:rsidR="00B41E0B" w:rsidRPr="00D257EF" w:rsidRDefault="00B41E0B" w:rsidP="00B41E0B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31. Сформулируйте принцип Паули. Каким образом принцип Паули определяет характер заполнения электронных оболочек атомов? Сколько электронов, входящих в квантовую систему, могут иметь одинаковые квантовые числа: главное, орбитальное и магнитное?</w:t>
      </w:r>
    </w:p>
    <w:p w14:paraId="05994787" w14:textId="77777777" w:rsidR="00B41E0B" w:rsidRDefault="00B41E0B" w:rsidP="00B41E0B">
      <w:pPr>
        <w:pStyle w:val="af9"/>
        <w:ind w:left="426" w:hanging="426"/>
        <w:rPr>
          <w:lang w:val="ru-RU"/>
        </w:rPr>
      </w:pPr>
      <w:r w:rsidRPr="00D257EF">
        <w:rPr>
          <w:lang w:val="ru-RU"/>
        </w:rPr>
        <w:t>32. Сколько электронов в атоме могут иметь одно и то же главное квантовое число</w:t>
      </w:r>
      <w:r w:rsidRPr="00D257EF">
        <w:rPr>
          <w:b/>
          <w:lang w:val="ru-RU"/>
        </w:rPr>
        <w:t xml:space="preserve"> </w:t>
      </w:r>
      <w:r>
        <w:rPr>
          <w:i/>
        </w:rPr>
        <w:t>n</w:t>
      </w:r>
      <w:r w:rsidRPr="00D257EF">
        <w:rPr>
          <w:lang w:val="ru-RU"/>
        </w:rPr>
        <w:t xml:space="preserve">? Получите формулу для определения этого количества электронов. Каково максимальное количество электронов в </w:t>
      </w:r>
      <w:r w:rsidRPr="00D257EF">
        <w:rPr>
          <w:b/>
          <w:lang w:val="ru-RU"/>
        </w:rPr>
        <w:t>К</w:t>
      </w:r>
      <w:r w:rsidRPr="00D257EF">
        <w:rPr>
          <w:lang w:val="ru-RU"/>
        </w:rPr>
        <w:t>,</w:t>
      </w:r>
      <w:r w:rsidRPr="00D257EF">
        <w:rPr>
          <w:b/>
          <w:lang w:val="ru-RU"/>
        </w:rPr>
        <w:t xml:space="preserve">  </w:t>
      </w:r>
      <w:r>
        <w:rPr>
          <w:b/>
        </w:rPr>
        <w:t>L</w:t>
      </w:r>
      <w:r w:rsidRPr="00D257EF">
        <w:rPr>
          <w:lang w:val="ru-RU"/>
        </w:rPr>
        <w:t>,</w:t>
      </w:r>
      <w:r w:rsidRPr="00D257EF">
        <w:rPr>
          <w:b/>
          <w:lang w:val="ru-RU"/>
        </w:rPr>
        <w:t xml:space="preserve"> М </w:t>
      </w:r>
      <w:r w:rsidRPr="00D257EF">
        <w:rPr>
          <w:lang w:val="ru-RU"/>
        </w:rPr>
        <w:t>и</w:t>
      </w:r>
      <w:r w:rsidRPr="00D257EF">
        <w:rPr>
          <w:b/>
          <w:lang w:val="ru-RU"/>
        </w:rPr>
        <w:t xml:space="preserve"> </w:t>
      </w:r>
      <w:r>
        <w:rPr>
          <w:b/>
        </w:rPr>
        <w:t>N</w:t>
      </w:r>
      <w:r w:rsidRPr="00D257EF">
        <w:rPr>
          <w:lang w:val="ru-RU"/>
        </w:rPr>
        <w:t xml:space="preserve"> электронных оболочках атомов?</w:t>
      </w:r>
    </w:p>
    <w:p w14:paraId="6459B3E6" w14:textId="77777777" w:rsidR="00B41E0B" w:rsidRDefault="00B41E0B" w:rsidP="00B41E0B">
      <w:pPr>
        <w:pStyle w:val="af9"/>
        <w:ind w:left="426" w:hanging="426"/>
        <w:rPr>
          <w:rFonts w:ascii="Times New Roman" w:hAnsi="Times New Roman"/>
          <w:b/>
          <w:szCs w:val="24"/>
          <w:lang w:val="ru-RU"/>
        </w:rPr>
      </w:pPr>
    </w:p>
    <w:p w14:paraId="605775AE" w14:textId="27D12E8C" w:rsidR="00B41E0B" w:rsidRDefault="00B41E0B" w:rsidP="00B41E0B">
      <w:pPr>
        <w:jc w:val="both"/>
      </w:pPr>
      <w:r>
        <w:rPr>
          <w:b/>
          <w:u w:val="single"/>
        </w:rPr>
        <w:t>Экзаменацион</w:t>
      </w:r>
      <w:r w:rsidRPr="00787FDA">
        <w:rPr>
          <w:b/>
          <w:u w:val="single"/>
        </w:rPr>
        <w:t>ные билеты</w:t>
      </w:r>
      <w:r w:rsidRPr="00787FDA">
        <w:rPr>
          <w:b/>
        </w:rPr>
        <w:t xml:space="preserve"> формируются в тестовой форме с использованием системы дистанционного обучения (СДО)</w:t>
      </w:r>
      <w:r w:rsidRPr="00787FDA">
        <w:t xml:space="preserve"> </w:t>
      </w:r>
      <w:r w:rsidRPr="00787FDA">
        <w:rPr>
          <w:b/>
        </w:rPr>
        <w:t>из банка тестовых заданий</w:t>
      </w:r>
      <w:r w:rsidRPr="00787FDA">
        <w:t>.</w:t>
      </w:r>
    </w:p>
    <w:p w14:paraId="164A7DCA" w14:textId="434401E3" w:rsidR="00B41E0B" w:rsidRPr="00D17D4C" w:rsidRDefault="00B41E0B" w:rsidP="00B41E0B">
      <w:pPr>
        <w:jc w:val="both"/>
        <w:rPr>
          <w:b/>
        </w:rPr>
      </w:pPr>
      <w:r w:rsidRPr="00D17D4C">
        <w:rPr>
          <w:b/>
        </w:rPr>
        <w:t xml:space="preserve">Пример </w:t>
      </w:r>
      <w:r>
        <w:rPr>
          <w:b/>
          <w:u w:val="single"/>
        </w:rPr>
        <w:t>экзаменацион</w:t>
      </w:r>
      <w:r w:rsidRPr="00D17D4C">
        <w:rPr>
          <w:b/>
          <w:u w:val="single"/>
        </w:rPr>
        <w:t>ного</w:t>
      </w:r>
      <w:r w:rsidRPr="00D17D4C">
        <w:rPr>
          <w:b/>
        </w:rPr>
        <w:t xml:space="preserve"> билета.</w:t>
      </w:r>
    </w:p>
    <w:p w14:paraId="42C85F3C" w14:textId="77777777" w:rsidR="00B41E0B" w:rsidRPr="003A3CD2" w:rsidRDefault="00B41E0B" w:rsidP="00B41E0B">
      <w:pPr>
        <w:jc w:val="both"/>
        <w:rPr>
          <w:rFonts w:ascii="Calibri" w:hAnsi="Calibri"/>
        </w:rPr>
      </w:pPr>
    </w:p>
    <w:p w14:paraId="1BFA6B1F" w14:textId="53466310" w:rsidR="00B41E0B" w:rsidRPr="006A7444" w:rsidRDefault="00B41E0B" w:rsidP="00B41E0B">
      <w:pPr>
        <w:pStyle w:val="af9"/>
        <w:rPr>
          <w:rFonts w:ascii="Times New Roman" w:hAnsi="Times New Roman" w:cs="Times New Roman"/>
          <w:b/>
          <w:szCs w:val="24"/>
          <w:lang w:val="ru-RU"/>
        </w:rPr>
      </w:pPr>
      <w:r>
        <w:rPr>
          <w:rFonts w:ascii="Times New Roman" w:hAnsi="Times New Roman" w:cs="Times New Roman"/>
          <w:b/>
          <w:szCs w:val="24"/>
          <w:lang w:val="ru-RU"/>
        </w:rPr>
        <w:t>Экзаменацион</w:t>
      </w:r>
      <w:r w:rsidRPr="00BE5975">
        <w:rPr>
          <w:rFonts w:ascii="Times New Roman" w:hAnsi="Times New Roman" w:cs="Times New Roman"/>
          <w:b/>
          <w:szCs w:val="24"/>
          <w:lang w:val="ru-RU"/>
        </w:rPr>
        <w:t>н</w:t>
      </w:r>
      <w:r>
        <w:rPr>
          <w:rFonts w:ascii="Times New Roman" w:hAnsi="Times New Roman" w:cs="Times New Roman"/>
          <w:b/>
          <w:szCs w:val="24"/>
          <w:lang w:val="ru-RU"/>
        </w:rPr>
        <w:t>ы</w:t>
      </w:r>
      <w:r w:rsidRPr="00BE5975">
        <w:rPr>
          <w:rFonts w:ascii="Times New Roman" w:hAnsi="Times New Roman" w:cs="Times New Roman"/>
          <w:b/>
          <w:szCs w:val="24"/>
          <w:lang w:val="ru-RU"/>
        </w:rPr>
        <w:t>й тест №</w:t>
      </w:r>
      <w:r>
        <w:rPr>
          <w:rFonts w:ascii="Times New Roman" w:hAnsi="Times New Roman" w:cs="Times New Roman"/>
          <w:b/>
          <w:szCs w:val="24"/>
          <w:lang w:val="ru-RU"/>
        </w:rPr>
        <w:t xml:space="preserve"> </w:t>
      </w:r>
      <w:r w:rsidRPr="00BE5975">
        <w:rPr>
          <w:rFonts w:ascii="Times New Roman" w:hAnsi="Times New Roman" w:cs="Times New Roman"/>
          <w:b/>
          <w:szCs w:val="24"/>
          <w:lang w:val="ru-RU"/>
        </w:rPr>
        <w:t>1</w:t>
      </w:r>
    </w:p>
    <w:p w14:paraId="70EC546F" w14:textId="00FFE58B" w:rsidR="00B41E0B" w:rsidRDefault="00B41E0B" w:rsidP="00B41E0B">
      <w:pPr>
        <w:jc w:val="both"/>
        <w:rPr>
          <w:rFonts w:ascii="Calibri" w:hAnsi="Calibri"/>
        </w:rPr>
      </w:pPr>
      <w:r>
        <w:rPr>
          <w:noProof/>
        </w:rPr>
        <w:drawing>
          <wp:inline distT="0" distB="0" distL="0" distR="0" wp14:anchorId="21039994" wp14:editId="4FDD89E5">
            <wp:extent cx="6479540" cy="1134745"/>
            <wp:effectExtent l="0" t="0" r="0" b="8255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9"/>
                    <pic:cNvPicPr>
                      <a:picLocks noChangeAspect="1" noChangeArrowheads="1"/>
                    </pic:cNvPicPr>
                  </pic:nvPicPr>
                  <pic:blipFill>
                    <a:blip r:embed="rId4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1134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700DCD" w14:textId="222AEDE4" w:rsidR="00B41E0B" w:rsidRDefault="00B41E0B" w:rsidP="00B41E0B">
      <w:pPr>
        <w:jc w:val="both"/>
        <w:rPr>
          <w:rFonts w:ascii="Calibri" w:hAnsi="Calibri"/>
        </w:rPr>
      </w:pPr>
      <w:r>
        <w:rPr>
          <w:noProof/>
        </w:rPr>
        <w:drawing>
          <wp:inline distT="0" distB="0" distL="0" distR="0" wp14:anchorId="22277C2A" wp14:editId="0E3F018B">
            <wp:extent cx="6479540" cy="3415665"/>
            <wp:effectExtent l="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0"/>
                    <pic:cNvPicPr>
                      <a:picLocks noChangeAspect="1" noChangeArrowheads="1"/>
                    </pic:cNvPicPr>
                  </pic:nvPicPr>
                  <pic:blipFill>
                    <a:blip r:embed="rId4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3415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CE4578" w14:textId="7177496C" w:rsidR="00B41E0B" w:rsidRDefault="00B41E0B" w:rsidP="00B41E0B">
      <w:pPr>
        <w:jc w:val="both"/>
        <w:rPr>
          <w:rFonts w:ascii="Calibri" w:hAnsi="Calibri"/>
        </w:rPr>
      </w:pPr>
      <w:r>
        <w:rPr>
          <w:noProof/>
        </w:rPr>
        <w:drawing>
          <wp:inline distT="0" distB="0" distL="0" distR="0" wp14:anchorId="5FD30FFA" wp14:editId="65B1CFA1">
            <wp:extent cx="6479540" cy="1345565"/>
            <wp:effectExtent l="0" t="0" r="0" b="6985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1"/>
                    <pic:cNvPicPr>
                      <a:picLocks noChangeAspect="1" noChangeArrowheads="1"/>
                    </pic:cNvPicPr>
                  </pic:nvPicPr>
                  <pic:blipFill>
                    <a:blip r:embed="rId4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1345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4BD7D2" w14:textId="2ABA5A97" w:rsidR="00B41E0B" w:rsidRDefault="00B41E0B" w:rsidP="00B41E0B">
      <w:pPr>
        <w:jc w:val="both"/>
        <w:rPr>
          <w:rFonts w:ascii="Calibri" w:hAnsi="Calibri"/>
        </w:rPr>
      </w:pPr>
      <w:r>
        <w:rPr>
          <w:noProof/>
        </w:rPr>
        <w:drawing>
          <wp:inline distT="0" distB="0" distL="0" distR="0" wp14:anchorId="3F18D6EB" wp14:editId="229434CD">
            <wp:extent cx="6479540" cy="3517900"/>
            <wp:effectExtent l="0" t="0" r="0" b="635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2"/>
                    <pic:cNvPicPr>
                      <a:picLocks noChangeAspect="1" noChangeArrowheads="1"/>
                    </pic:cNvPicPr>
                  </pic:nvPicPr>
                  <pic:blipFill>
                    <a:blip r:embed="rId4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351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A37B37" w14:textId="09799225" w:rsidR="00B41E0B" w:rsidRDefault="00B41E0B" w:rsidP="00B41E0B">
      <w:pPr>
        <w:jc w:val="both"/>
        <w:rPr>
          <w:rFonts w:ascii="Calibri" w:hAnsi="Calibri"/>
        </w:rPr>
      </w:pPr>
      <w:r>
        <w:rPr>
          <w:noProof/>
        </w:rPr>
        <w:drawing>
          <wp:inline distT="0" distB="0" distL="0" distR="0" wp14:anchorId="36F9BAD5" wp14:editId="6C7617BD">
            <wp:extent cx="6479540" cy="805815"/>
            <wp:effectExtent l="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8"/>
                    <pic:cNvPicPr>
                      <a:picLocks noChangeAspect="1" noChangeArrowheads="1"/>
                    </pic:cNvPicPr>
                  </pic:nvPicPr>
                  <pic:blipFill>
                    <a:blip r:embed="rId4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805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BAC45A" w14:textId="40574345" w:rsidR="00B41E0B" w:rsidRDefault="00B41E0B" w:rsidP="00B41E0B">
      <w:pPr>
        <w:jc w:val="both"/>
        <w:rPr>
          <w:rFonts w:ascii="Calibri" w:hAnsi="Calibri"/>
        </w:rPr>
      </w:pPr>
      <w:r>
        <w:rPr>
          <w:noProof/>
        </w:rPr>
        <w:drawing>
          <wp:inline distT="0" distB="0" distL="0" distR="0" wp14:anchorId="25813F78" wp14:editId="54B50A41">
            <wp:extent cx="6479540" cy="669290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9"/>
                    <pic:cNvPicPr>
                      <a:picLocks noChangeAspect="1" noChangeArrowheads="1"/>
                    </pic:cNvPicPr>
                  </pic:nvPicPr>
                  <pic:blipFill>
                    <a:blip r:embed="rId4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669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0B5C3A" w14:textId="5125E04A" w:rsidR="00B41E0B" w:rsidRDefault="00B41E0B" w:rsidP="00B41E0B">
      <w:pPr>
        <w:jc w:val="both"/>
        <w:rPr>
          <w:rFonts w:ascii="Calibri" w:hAnsi="Calibri"/>
        </w:rPr>
      </w:pPr>
      <w:r>
        <w:rPr>
          <w:noProof/>
        </w:rPr>
        <w:drawing>
          <wp:inline distT="0" distB="0" distL="0" distR="0" wp14:anchorId="6A6C9A02" wp14:editId="5CE826D0">
            <wp:extent cx="6479540" cy="2296795"/>
            <wp:effectExtent l="0" t="0" r="0" b="8255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0"/>
                    <pic:cNvPicPr>
                      <a:picLocks noChangeAspect="1" noChangeArrowheads="1"/>
                    </pic:cNvPicPr>
                  </pic:nvPicPr>
                  <pic:blipFill>
                    <a:blip r:embed="rId4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2296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DE0B5E" w14:textId="54395AA9" w:rsidR="00B41E0B" w:rsidRDefault="00B41E0B" w:rsidP="00B41E0B">
      <w:pPr>
        <w:jc w:val="both"/>
        <w:rPr>
          <w:rFonts w:ascii="Calibri" w:hAnsi="Calibri"/>
        </w:rPr>
      </w:pPr>
      <w:r>
        <w:rPr>
          <w:noProof/>
        </w:rPr>
        <w:drawing>
          <wp:inline distT="0" distB="0" distL="0" distR="0" wp14:anchorId="635D4080" wp14:editId="483C814E">
            <wp:extent cx="6479540" cy="2518410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1"/>
                    <pic:cNvPicPr>
                      <a:picLocks noChangeAspect="1" noChangeArrowheads="1"/>
                    </pic:cNvPicPr>
                  </pic:nvPicPr>
                  <pic:blipFill>
                    <a:blip r:embed="rId4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2518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66D702" w14:textId="0CCB6373" w:rsidR="00B41E0B" w:rsidRDefault="00B41E0B" w:rsidP="00B41E0B">
      <w:pPr>
        <w:jc w:val="both"/>
        <w:rPr>
          <w:rFonts w:ascii="Calibri" w:hAnsi="Calibri"/>
        </w:rPr>
      </w:pPr>
      <w:r>
        <w:rPr>
          <w:noProof/>
        </w:rPr>
        <w:drawing>
          <wp:inline distT="0" distB="0" distL="0" distR="0" wp14:anchorId="0B805F6C" wp14:editId="308581A5">
            <wp:extent cx="6479540" cy="3482975"/>
            <wp:effectExtent l="0" t="0" r="0" b="3175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3"/>
                    <pic:cNvPicPr>
                      <a:picLocks noChangeAspect="1" noChangeArrowheads="1"/>
                    </pic:cNvPicPr>
                  </pic:nvPicPr>
                  <pic:blipFill>
                    <a:blip r:embed="rId4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348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535AF7" w14:textId="71555F88" w:rsidR="00B41E0B" w:rsidRDefault="00B41E0B" w:rsidP="00B41E0B">
      <w:pPr>
        <w:jc w:val="both"/>
        <w:rPr>
          <w:rFonts w:ascii="Calibri" w:hAnsi="Calibri"/>
        </w:rPr>
      </w:pPr>
      <w:r>
        <w:rPr>
          <w:noProof/>
        </w:rPr>
        <w:drawing>
          <wp:inline distT="0" distB="0" distL="0" distR="0" wp14:anchorId="56D95B72" wp14:editId="3D7FF7E2">
            <wp:extent cx="6479540" cy="2042795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4"/>
                    <pic:cNvPicPr>
                      <a:picLocks noChangeAspect="1" noChangeArrowheads="1"/>
                    </pic:cNvPicPr>
                  </pic:nvPicPr>
                  <pic:blipFill>
                    <a:blip r:embed="rId4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2042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D59DA8" w14:textId="334AC643" w:rsidR="00B41E0B" w:rsidRDefault="00B41E0B" w:rsidP="00B41E0B">
      <w:pPr>
        <w:jc w:val="both"/>
        <w:rPr>
          <w:rFonts w:ascii="Calibri" w:hAnsi="Calibri"/>
        </w:rPr>
      </w:pPr>
      <w:r>
        <w:rPr>
          <w:noProof/>
        </w:rPr>
        <w:drawing>
          <wp:inline distT="0" distB="0" distL="0" distR="0" wp14:anchorId="6B95FA81" wp14:editId="3266F827">
            <wp:extent cx="6479540" cy="3846830"/>
            <wp:effectExtent l="0" t="0" r="0" b="127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5"/>
                    <pic:cNvPicPr>
                      <a:picLocks noChangeAspect="1" noChangeArrowheads="1"/>
                    </pic:cNvPicPr>
                  </pic:nvPicPr>
                  <pic:blipFill>
                    <a:blip r:embed="rId4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3846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0E0D66" w14:textId="77777777" w:rsidR="00B41E0B" w:rsidRDefault="00B41E0B" w:rsidP="00B41E0B">
      <w:pPr>
        <w:rPr>
          <w:rFonts w:ascii="Calibri" w:hAnsi="Calibri"/>
        </w:rPr>
      </w:pPr>
    </w:p>
    <w:p w14:paraId="6B24D3F3" w14:textId="77777777" w:rsidR="00B41E0B" w:rsidRPr="003A3CD2" w:rsidRDefault="00B41E0B" w:rsidP="00B41E0B">
      <w:pPr>
        <w:jc w:val="both"/>
        <w:rPr>
          <w:rFonts w:ascii="Calibri" w:hAnsi="Calibri"/>
        </w:rPr>
      </w:pPr>
    </w:p>
    <w:p w14:paraId="7EE3FF91" w14:textId="696DF65A" w:rsidR="00B41E0B" w:rsidRPr="00BE180F" w:rsidRDefault="00B41E0B" w:rsidP="00B41E0B">
      <w:pPr>
        <w:pStyle w:val="af9"/>
        <w:rPr>
          <w:rFonts w:ascii="Times New Roman" w:hAnsi="Times New Roman" w:cs="Times New Roman"/>
          <w:b/>
          <w:szCs w:val="24"/>
        </w:rPr>
      </w:pPr>
      <w:r>
        <w:rPr>
          <w:rFonts w:ascii="Times New Roman" w:hAnsi="Times New Roman" w:cs="Times New Roman"/>
          <w:b/>
          <w:szCs w:val="24"/>
          <w:lang w:val="ru-RU"/>
        </w:rPr>
        <w:t>Экзаменацион</w:t>
      </w:r>
      <w:r w:rsidRPr="00BE5975">
        <w:rPr>
          <w:rFonts w:ascii="Times New Roman" w:hAnsi="Times New Roman" w:cs="Times New Roman"/>
          <w:b/>
          <w:szCs w:val="24"/>
          <w:lang w:val="ru-RU"/>
        </w:rPr>
        <w:t>н</w:t>
      </w:r>
      <w:r>
        <w:rPr>
          <w:rFonts w:ascii="Times New Roman" w:hAnsi="Times New Roman" w:cs="Times New Roman"/>
          <w:b/>
          <w:szCs w:val="24"/>
          <w:lang w:val="ru-RU"/>
        </w:rPr>
        <w:t>ы</w:t>
      </w:r>
      <w:r w:rsidRPr="00BE5975">
        <w:rPr>
          <w:rFonts w:ascii="Times New Roman" w:hAnsi="Times New Roman" w:cs="Times New Roman"/>
          <w:b/>
          <w:szCs w:val="24"/>
          <w:lang w:val="ru-RU"/>
        </w:rPr>
        <w:t>й тест №</w:t>
      </w:r>
      <w:r>
        <w:rPr>
          <w:rFonts w:ascii="Times New Roman" w:hAnsi="Times New Roman" w:cs="Times New Roman"/>
          <w:b/>
          <w:szCs w:val="24"/>
          <w:lang w:val="ru-RU"/>
        </w:rPr>
        <w:t xml:space="preserve"> 2</w:t>
      </w:r>
    </w:p>
    <w:p w14:paraId="0BD06C45" w14:textId="0550831D" w:rsidR="00B41E0B" w:rsidRDefault="00B41E0B" w:rsidP="00B41E0B">
      <w:pPr>
        <w:rPr>
          <w:b/>
        </w:rPr>
      </w:pPr>
      <w:r>
        <w:rPr>
          <w:noProof/>
        </w:rPr>
        <w:drawing>
          <wp:inline distT="0" distB="0" distL="0" distR="0" wp14:anchorId="73B81BC0" wp14:editId="48BFE8BD">
            <wp:extent cx="6479540" cy="2593340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/>
                    <pic:cNvPicPr>
                      <a:picLocks noChangeAspect="1" noChangeArrowheads="1"/>
                    </pic:cNvPicPr>
                  </pic:nvPicPr>
                  <pic:blipFill>
                    <a:blip r:embed="rId4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2593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D639A7" w14:textId="3357DA68" w:rsidR="00B41E0B" w:rsidRDefault="00B41E0B" w:rsidP="00B41E0B">
      <w:pPr>
        <w:rPr>
          <w:b/>
        </w:rPr>
      </w:pPr>
      <w:r>
        <w:rPr>
          <w:noProof/>
        </w:rPr>
        <w:drawing>
          <wp:inline distT="0" distB="0" distL="0" distR="0" wp14:anchorId="790D7C5F" wp14:editId="0356C889">
            <wp:extent cx="6479540" cy="1116330"/>
            <wp:effectExtent l="0" t="0" r="0" b="762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4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1116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6EAA6A" w14:textId="77A6243B" w:rsidR="00B41E0B" w:rsidRDefault="00B41E0B" w:rsidP="00B41E0B">
      <w:pPr>
        <w:rPr>
          <w:b/>
        </w:rPr>
      </w:pPr>
      <w:r>
        <w:rPr>
          <w:noProof/>
        </w:rPr>
        <w:drawing>
          <wp:inline distT="0" distB="0" distL="0" distR="0" wp14:anchorId="156950CF" wp14:editId="563CDAE3">
            <wp:extent cx="6479540" cy="930275"/>
            <wp:effectExtent l="0" t="0" r="0" b="317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/>
                    <pic:cNvPicPr>
                      <a:picLocks noChangeAspect="1" noChangeArrowheads="1"/>
                    </pic:cNvPicPr>
                  </pic:nvPicPr>
                  <pic:blipFill>
                    <a:blip r:embed="rId4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93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8C69D1" w14:textId="60D27134" w:rsidR="00B41E0B" w:rsidRDefault="00B41E0B" w:rsidP="00B41E0B">
      <w:pPr>
        <w:rPr>
          <w:b/>
        </w:rPr>
      </w:pPr>
      <w:r>
        <w:rPr>
          <w:noProof/>
        </w:rPr>
        <w:drawing>
          <wp:inline distT="0" distB="0" distL="0" distR="0" wp14:anchorId="044DD844" wp14:editId="1A0C3177">
            <wp:extent cx="6479540" cy="3021330"/>
            <wp:effectExtent l="0" t="0" r="0" b="762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/>
                    <pic:cNvPicPr>
                      <a:picLocks noChangeAspect="1" noChangeArrowheads="1"/>
                    </pic:cNvPicPr>
                  </pic:nvPicPr>
                  <pic:blipFill>
                    <a:blip r:embed="rId4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3021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C45170" w14:textId="5D648CF9" w:rsidR="00B41E0B" w:rsidRDefault="00B41E0B" w:rsidP="00B41E0B">
      <w:pPr>
        <w:rPr>
          <w:b/>
        </w:rPr>
      </w:pPr>
      <w:r>
        <w:rPr>
          <w:noProof/>
        </w:rPr>
        <w:drawing>
          <wp:inline distT="0" distB="0" distL="0" distR="0" wp14:anchorId="396E4B9F" wp14:editId="3F55E5FA">
            <wp:extent cx="6479540" cy="1489710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/>
                    <pic:cNvPicPr>
                      <a:picLocks noChangeAspect="1" noChangeArrowheads="1"/>
                    </pic:cNvPicPr>
                  </pic:nvPicPr>
                  <pic:blipFill>
                    <a:blip r:embed="rId4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1489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751FB7" w14:textId="65AA98DE" w:rsidR="00B41E0B" w:rsidRDefault="00B41E0B" w:rsidP="00B41E0B">
      <w:pPr>
        <w:rPr>
          <w:b/>
        </w:rPr>
      </w:pPr>
      <w:r>
        <w:rPr>
          <w:noProof/>
        </w:rPr>
        <w:drawing>
          <wp:inline distT="0" distB="0" distL="0" distR="0" wp14:anchorId="5757DEF6" wp14:editId="12050557">
            <wp:extent cx="6479540" cy="2606040"/>
            <wp:effectExtent l="0" t="0" r="0" b="381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1"/>
                    <pic:cNvPicPr>
                      <a:picLocks noChangeAspect="1" noChangeArrowheads="1"/>
                    </pic:cNvPicPr>
                  </pic:nvPicPr>
                  <pic:blipFill>
                    <a:blip r:embed="rId4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2606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4E63C8" w14:textId="0BAB268E" w:rsidR="00B41E0B" w:rsidRDefault="00B41E0B" w:rsidP="00B41E0B">
      <w:pPr>
        <w:rPr>
          <w:b/>
        </w:rPr>
      </w:pPr>
      <w:r>
        <w:rPr>
          <w:noProof/>
        </w:rPr>
        <w:drawing>
          <wp:inline distT="0" distB="0" distL="0" distR="0" wp14:anchorId="61117927" wp14:editId="455C941E">
            <wp:extent cx="6479540" cy="967105"/>
            <wp:effectExtent l="0" t="0" r="0" b="444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5"/>
                    <pic:cNvPicPr>
                      <a:picLocks noChangeAspect="1" noChangeArrowheads="1"/>
                    </pic:cNvPicPr>
                  </pic:nvPicPr>
                  <pic:blipFill>
                    <a:blip r:embed="rId4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967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</w:t>
      </w:r>
      <w:r>
        <w:rPr>
          <w:b/>
        </w:rPr>
        <w:tab/>
      </w:r>
    </w:p>
    <w:p w14:paraId="5F56C140" w14:textId="5E6D3097" w:rsidR="00B41E0B" w:rsidRDefault="00B41E0B" w:rsidP="00B41E0B">
      <w:pPr>
        <w:rPr>
          <w:b/>
        </w:rPr>
      </w:pPr>
      <w:r>
        <w:rPr>
          <w:noProof/>
        </w:rPr>
        <w:drawing>
          <wp:inline distT="0" distB="0" distL="0" distR="0" wp14:anchorId="7661BBAF" wp14:editId="2D277982">
            <wp:extent cx="6479540" cy="1259205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7"/>
                    <pic:cNvPicPr>
                      <a:picLocks noChangeAspect="1" noChangeArrowheads="1"/>
                    </pic:cNvPicPr>
                  </pic:nvPicPr>
                  <pic:blipFill>
                    <a:blip r:embed="rId4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1259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40AD09" w14:textId="4A31A214" w:rsidR="00B41E0B" w:rsidRDefault="00B41E0B" w:rsidP="00B41E0B">
      <w:pPr>
        <w:rPr>
          <w:b/>
        </w:rPr>
      </w:pPr>
      <w:r>
        <w:rPr>
          <w:noProof/>
        </w:rPr>
        <w:drawing>
          <wp:inline distT="0" distB="0" distL="0" distR="0" wp14:anchorId="1E6A25B5" wp14:editId="5BB858C0">
            <wp:extent cx="6384290" cy="1540510"/>
            <wp:effectExtent l="0" t="0" r="0" b="254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4"/>
                    <pic:cNvPicPr>
                      <a:picLocks noChangeAspect="1" noChangeArrowheads="1"/>
                    </pic:cNvPicPr>
                  </pic:nvPicPr>
                  <pic:blipFill>
                    <a:blip r:embed="rId4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97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4290" cy="1540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3B049E" w14:textId="3729EDFA" w:rsidR="00B41E0B" w:rsidRDefault="00B41E0B" w:rsidP="00B41E0B">
      <w:pPr>
        <w:rPr>
          <w:b/>
        </w:rPr>
      </w:pPr>
      <w:r>
        <w:rPr>
          <w:noProof/>
        </w:rPr>
        <w:drawing>
          <wp:inline distT="0" distB="0" distL="0" distR="0" wp14:anchorId="6935516A" wp14:editId="00256F42">
            <wp:extent cx="6479540" cy="1412875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8"/>
                    <pic:cNvPicPr>
                      <a:picLocks noChangeAspect="1" noChangeArrowheads="1"/>
                    </pic:cNvPicPr>
                  </pic:nvPicPr>
                  <pic:blipFill>
                    <a:blip r:embed="rId4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37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141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2CECC7" w14:textId="4673A9F8" w:rsidR="00B41E0B" w:rsidRDefault="00B41E0B" w:rsidP="00B41E0B">
      <w:pPr>
        <w:rPr>
          <w:b/>
        </w:rPr>
      </w:pPr>
      <w:r>
        <w:rPr>
          <w:noProof/>
        </w:rPr>
        <w:drawing>
          <wp:inline distT="0" distB="0" distL="0" distR="0" wp14:anchorId="3D814658" wp14:editId="341C8DAB">
            <wp:extent cx="6479540" cy="3423285"/>
            <wp:effectExtent l="0" t="0" r="0" b="571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9"/>
                    <pic:cNvPicPr>
                      <a:picLocks noChangeAspect="1" noChangeArrowheads="1"/>
                    </pic:cNvPicPr>
                  </pic:nvPicPr>
                  <pic:blipFill>
                    <a:blip r:embed="rId4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3423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845DCA" w14:textId="66C97146" w:rsidR="00B41E0B" w:rsidRDefault="00B41E0B" w:rsidP="00B41E0B">
      <w:pPr>
        <w:rPr>
          <w:b/>
        </w:rPr>
      </w:pPr>
      <w:r>
        <w:rPr>
          <w:noProof/>
        </w:rPr>
        <w:drawing>
          <wp:inline distT="0" distB="0" distL="0" distR="0" wp14:anchorId="23747AF5" wp14:editId="0F3B08B3">
            <wp:extent cx="6479540" cy="1416050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0"/>
                    <pic:cNvPicPr>
                      <a:picLocks noChangeAspect="1" noChangeArrowheads="1"/>
                    </pic:cNvPicPr>
                  </pic:nvPicPr>
                  <pic:blipFill>
                    <a:blip r:embed="rId4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141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0F03DE" w14:textId="7F70B902" w:rsidR="00B41E0B" w:rsidRDefault="00B41E0B" w:rsidP="00B41E0B">
      <w:pPr>
        <w:rPr>
          <w:b/>
        </w:rPr>
      </w:pPr>
      <w:r>
        <w:rPr>
          <w:noProof/>
        </w:rPr>
        <w:drawing>
          <wp:inline distT="0" distB="0" distL="0" distR="0" wp14:anchorId="469DCC70" wp14:editId="038E26BC">
            <wp:extent cx="6479540" cy="217424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1"/>
                    <pic:cNvPicPr>
                      <a:picLocks noChangeAspect="1" noChangeArrowheads="1"/>
                    </pic:cNvPicPr>
                  </pic:nvPicPr>
                  <pic:blipFill>
                    <a:blip r:embed="rId4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2174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1454A7" w14:textId="77777777" w:rsidR="00B41E0B" w:rsidRDefault="00B41E0B" w:rsidP="00B41E0B">
      <w:pPr>
        <w:rPr>
          <w:rFonts w:ascii="Calibri" w:hAnsi="Calibri"/>
        </w:rPr>
      </w:pPr>
    </w:p>
    <w:p w14:paraId="275BE392" w14:textId="77777777" w:rsidR="00474177" w:rsidRDefault="00474177" w:rsidP="00786B1C">
      <w:pPr>
        <w:spacing w:line="288" w:lineRule="auto"/>
        <w:jc w:val="center"/>
      </w:pPr>
    </w:p>
    <w:p w14:paraId="510C7EF5" w14:textId="3F973869" w:rsidR="005F78DC" w:rsidRDefault="005F78DC" w:rsidP="00786B1C">
      <w:pPr>
        <w:spacing w:line="288" w:lineRule="auto"/>
        <w:jc w:val="center"/>
      </w:pPr>
      <w:r>
        <w:t>Методические указания для обучающихся по освоению дисциплины</w:t>
      </w:r>
    </w:p>
    <w:p w14:paraId="676F5C29" w14:textId="77777777" w:rsidR="005F78DC" w:rsidRDefault="005F78DC" w:rsidP="00786B1C">
      <w:pPr>
        <w:spacing w:line="288" w:lineRule="auto"/>
        <w:jc w:val="center"/>
      </w:pPr>
    </w:p>
    <w:p w14:paraId="362F84F6" w14:textId="63236F5E" w:rsidR="005F78DC" w:rsidRPr="007F35F0" w:rsidRDefault="005F78DC" w:rsidP="00E87B67">
      <w:pPr>
        <w:ind w:firstLine="720"/>
        <w:jc w:val="both"/>
        <w:rPr>
          <w:bCs/>
        </w:rPr>
      </w:pPr>
      <w:r w:rsidRPr="007F35F0">
        <w:rPr>
          <w:bCs/>
        </w:rPr>
        <w:t>В</w:t>
      </w:r>
      <w:r w:rsidR="00474177">
        <w:rPr>
          <w:bCs/>
        </w:rPr>
        <w:t>о</w:t>
      </w:r>
      <w:r w:rsidRPr="007F35F0">
        <w:rPr>
          <w:bCs/>
        </w:rPr>
        <w:t xml:space="preserve"> </w:t>
      </w:r>
      <w:r w:rsidR="00474177">
        <w:rPr>
          <w:bCs/>
        </w:rPr>
        <w:t>каждом</w:t>
      </w:r>
      <w:r w:rsidRPr="007F35F0">
        <w:rPr>
          <w:bCs/>
        </w:rPr>
        <w:t xml:space="preserve"> семестре во время изучения дисциплины «Физика» студент очной формы обучения должен выполнить по </w:t>
      </w:r>
      <w:r w:rsidR="00882EA9">
        <w:rPr>
          <w:bCs/>
        </w:rPr>
        <w:t>7</w:t>
      </w:r>
      <w:r w:rsidRPr="007F35F0">
        <w:rPr>
          <w:bCs/>
        </w:rPr>
        <w:t xml:space="preserve"> лабораторных работ</w:t>
      </w:r>
      <w:r w:rsidR="00474177">
        <w:rPr>
          <w:bCs/>
        </w:rPr>
        <w:t xml:space="preserve"> </w:t>
      </w:r>
      <w:r w:rsidRPr="007F35F0">
        <w:rPr>
          <w:bCs/>
        </w:rPr>
        <w:t xml:space="preserve">в соответствии с методическими указаниями к каждой работе. В соответствии с рабочей программой необходимо выполнить </w:t>
      </w:r>
      <w:r w:rsidR="00487568">
        <w:rPr>
          <w:bCs/>
        </w:rPr>
        <w:t>несколько тестов</w:t>
      </w:r>
      <w:r w:rsidRPr="007F35F0">
        <w:rPr>
          <w:bCs/>
        </w:rPr>
        <w:t xml:space="preserve"> в каждом семестре. </w:t>
      </w:r>
      <w:r w:rsidR="00487568">
        <w:rPr>
          <w:bCs/>
        </w:rPr>
        <w:t>Тесты</w:t>
      </w:r>
      <w:r w:rsidRPr="007F35F0">
        <w:rPr>
          <w:bCs/>
        </w:rPr>
        <w:t xml:space="preserve"> выполняются по заданиям, аналогичным тем, что приведены в указанных выше методических указаниях, разработанных на кафедре физики УГТУ, и подобные тем, что разобраны в учебных пособиях, приведенных в основной и дополнительной литературе.</w:t>
      </w:r>
    </w:p>
    <w:p w14:paraId="580C92B4" w14:textId="77777777" w:rsidR="005F78DC" w:rsidRDefault="005F78DC" w:rsidP="00E87B67">
      <w:pPr>
        <w:ind w:firstLine="720"/>
        <w:jc w:val="both"/>
        <w:rPr>
          <w:bCs/>
        </w:rPr>
      </w:pPr>
    </w:p>
    <w:p w14:paraId="7564EC36" w14:textId="3AC9A060" w:rsidR="005F78DC" w:rsidRPr="00902A05" w:rsidRDefault="007F4C34" w:rsidP="006A7444">
      <w:pPr>
        <w:spacing w:line="288" w:lineRule="auto"/>
        <w:jc w:val="center"/>
        <w:rPr>
          <w:b/>
        </w:rPr>
      </w:pPr>
      <w:r>
        <w:rPr>
          <w:b/>
        </w:rPr>
        <w:t xml:space="preserve">ПРИЛОЖЕНИЕ </w:t>
      </w:r>
    </w:p>
    <w:p w14:paraId="3BC6D83E" w14:textId="77777777" w:rsidR="005F78DC" w:rsidRPr="00902A05" w:rsidRDefault="005F78DC" w:rsidP="006A7444">
      <w:pPr>
        <w:spacing w:line="288" w:lineRule="auto"/>
        <w:jc w:val="center"/>
      </w:pPr>
    </w:p>
    <w:p w14:paraId="5662897B" w14:textId="77777777" w:rsidR="005F78DC" w:rsidRPr="00902A05" w:rsidRDefault="005F78DC" w:rsidP="006A7444">
      <w:pPr>
        <w:ind w:left="426" w:hanging="426"/>
        <w:jc w:val="center"/>
        <w:rPr>
          <w:b/>
          <w:caps/>
        </w:rPr>
      </w:pPr>
      <w:r w:rsidRPr="00902A05">
        <w:rPr>
          <w:b/>
          <w:caps/>
        </w:rPr>
        <w:t>Методические рекомендации для преподавателя</w:t>
      </w:r>
    </w:p>
    <w:p w14:paraId="1D410E0D" w14:textId="77777777" w:rsidR="005F78DC" w:rsidRPr="00902A05" w:rsidRDefault="005F78DC" w:rsidP="006A7444">
      <w:pPr>
        <w:ind w:firstLine="567"/>
        <w:jc w:val="both"/>
        <w:rPr>
          <w:bCs/>
        </w:rPr>
      </w:pPr>
    </w:p>
    <w:p w14:paraId="63C4BE72" w14:textId="77777777" w:rsidR="005F78DC" w:rsidRPr="00902A05" w:rsidRDefault="005F78DC" w:rsidP="006A7444">
      <w:pPr>
        <w:ind w:firstLine="567"/>
        <w:jc w:val="both"/>
        <w:rPr>
          <w:bCs/>
        </w:rPr>
      </w:pPr>
      <w:r w:rsidRPr="00902A05">
        <w:rPr>
          <w:bCs/>
        </w:rPr>
        <w:t xml:space="preserve">Последовательность изложения вопросов и их глубина может быть различной в зависимости от реально складывающейся ситуации учебного процесса. Кроме того, преподаватель имеет право выбора способ изложения того или иного вопроса. Лекционный курс излагается с использованием мультимедиа. Презентации курса находятся в аудитории 105Л в каталоге </w:t>
      </w:r>
      <w:r w:rsidRPr="00E07433">
        <w:rPr>
          <w:bCs/>
        </w:rPr>
        <w:t>D</w:t>
      </w:r>
      <w:r w:rsidRPr="00902A05">
        <w:rPr>
          <w:bCs/>
        </w:rPr>
        <w:t xml:space="preserve">:\Физика\Северова\. </w:t>
      </w:r>
    </w:p>
    <w:p w14:paraId="0DCAFE53" w14:textId="77777777" w:rsidR="005F78DC" w:rsidRPr="00902A05" w:rsidRDefault="005F78DC" w:rsidP="006A7444">
      <w:pPr>
        <w:ind w:firstLine="567"/>
        <w:jc w:val="both"/>
        <w:rPr>
          <w:bCs/>
        </w:rPr>
      </w:pPr>
      <w:r w:rsidRPr="00902A05">
        <w:t>Основные приемы изучения материала и используемый соответствующий задачный материал рассмотрен в учебниках и учебных пособиях издательства УГТУ (приведены в списках основной и дополнительной литературы).</w:t>
      </w:r>
    </w:p>
    <w:p w14:paraId="3F8B60A3" w14:textId="77777777" w:rsidR="005F78DC" w:rsidRDefault="005F78DC" w:rsidP="00E87B67">
      <w:pPr>
        <w:ind w:firstLine="720"/>
        <w:jc w:val="both"/>
        <w:rPr>
          <w:bCs/>
        </w:rPr>
      </w:pPr>
    </w:p>
    <w:p w14:paraId="610726AD" w14:textId="77777777" w:rsidR="005D5C2B" w:rsidRDefault="005D5C2B" w:rsidP="005D5C2B">
      <w:pPr>
        <w:suppressAutoHyphens/>
        <w:ind w:firstLine="709"/>
        <w:jc w:val="both"/>
        <w:rPr>
          <w:b/>
          <w:lang w:eastAsia="ar-SA"/>
        </w:rPr>
      </w:pPr>
      <w:r>
        <w:rPr>
          <w:b/>
          <w:lang w:eastAsia="ar-SA"/>
        </w:rPr>
        <w:t>5. 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</w:t>
      </w:r>
    </w:p>
    <w:p w14:paraId="6A63B667" w14:textId="77777777" w:rsidR="005D5C2B" w:rsidRDefault="005D5C2B" w:rsidP="005D5C2B">
      <w:pPr>
        <w:shd w:val="clear" w:color="auto" w:fill="FFFFFF"/>
        <w:suppressAutoHyphens/>
        <w:ind w:firstLine="709"/>
        <w:jc w:val="both"/>
        <w:rPr>
          <w:bCs/>
          <w:color w:val="000000"/>
          <w:lang w:eastAsia="ar-SA"/>
        </w:rPr>
      </w:pPr>
      <w:r>
        <w:rPr>
          <w:bCs/>
          <w:color w:val="000000"/>
          <w:lang w:eastAsia="ar-SA"/>
        </w:rPr>
        <w:t xml:space="preserve">Промежуточный контроль включает в себя обобщение итогов освоения студентами дисциплины в форме экзамена во втором, третьем и четвертом семестрах. Основным измерителем поэтапного формирования компетенций ОПК-2 и ПК-26 является выполнение контрольных заданий на практических и лабораторных занятиях. Текущий контроль на практических занятиях осуществляется в форме практических контрольных заданий. </w:t>
      </w:r>
    </w:p>
    <w:p w14:paraId="0E597B6B" w14:textId="77777777" w:rsidR="005D5C2B" w:rsidRDefault="005D5C2B" w:rsidP="005D5C2B">
      <w:pPr>
        <w:jc w:val="right"/>
      </w:pPr>
      <w:r>
        <w:t>Таблица – Критерии оценивания сформированности компетенций</w:t>
      </w:r>
    </w:p>
    <w:p w14:paraId="19E05DDD" w14:textId="77777777" w:rsidR="005D5C2B" w:rsidRDefault="005D5C2B" w:rsidP="005D5C2B">
      <w:pPr>
        <w:suppressAutoHyphens/>
        <w:ind w:firstLine="720"/>
        <w:jc w:val="both"/>
        <w:rPr>
          <w:sz w:val="28"/>
          <w:szCs w:val="28"/>
          <w:lang w:eastAsia="ar-SA"/>
        </w:rPr>
      </w:pPr>
    </w:p>
    <w:tbl>
      <w:tblPr>
        <w:tblW w:w="964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68"/>
        <w:gridCol w:w="1702"/>
        <w:gridCol w:w="1802"/>
        <w:gridCol w:w="2027"/>
        <w:gridCol w:w="3646"/>
      </w:tblGrid>
      <w:tr w:rsidR="005D5C2B" w14:paraId="3B3036CC" w14:textId="77777777" w:rsidTr="000E52C5"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7D9E48" w14:textId="77777777" w:rsidR="005D5C2B" w:rsidRDefault="005D5C2B" w:rsidP="000E52C5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№ п/п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2E1670" w14:textId="77777777" w:rsidR="005D5C2B" w:rsidRDefault="005D5C2B" w:rsidP="000E52C5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Код контролируемой компетенции (или ее части)</w:t>
            </w:r>
          </w:p>
        </w:tc>
        <w:tc>
          <w:tcPr>
            <w:tcW w:w="1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1F77D8" w14:textId="77777777" w:rsidR="005D5C2B" w:rsidRDefault="005D5C2B" w:rsidP="000E52C5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Контролируемые дидактические единицы (разделы, темы) дисциплины</w:t>
            </w:r>
          </w:p>
        </w:tc>
        <w:tc>
          <w:tcPr>
            <w:tcW w:w="2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4552F0" w14:textId="77777777" w:rsidR="005D5C2B" w:rsidRDefault="005D5C2B" w:rsidP="000E52C5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Форма</w:t>
            </w:r>
          </w:p>
          <w:p w14:paraId="488BA73E" w14:textId="77777777" w:rsidR="005D5C2B" w:rsidRDefault="005D5C2B" w:rsidP="000E52C5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контроля</w:t>
            </w:r>
          </w:p>
        </w:tc>
        <w:tc>
          <w:tcPr>
            <w:tcW w:w="3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9BC686" w14:textId="77777777" w:rsidR="005D5C2B" w:rsidRDefault="005D5C2B" w:rsidP="000E52C5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Наименование</w:t>
            </w:r>
          </w:p>
          <w:p w14:paraId="631BC3B7" w14:textId="77777777" w:rsidR="005D5C2B" w:rsidRDefault="005D5C2B" w:rsidP="000E52C5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оценочного средства</w:t>
            </w:r>
          </w:p>
        </w:tc>
      </w:tr>
      <w:tr w:rsidR="005D5C2B" w14:paraId="019CFB85" w14:textId="77777777" w:rsidTr="000E52C5">
        <w:trPr>
          <w:trHeight w:val="476"/>
        </w:trPr>
        <w:tc>
          <w:tcPr>
            <w:tcW w:w="4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B2F87D" w14:textId="77777777" w:rsidR="005D5C2B" w:rsidRDefault="005D5C2B" w:rsidP="000E52C5">
            <w:pPr>
              <w:ind w:left="57"/>
              <w:rPr>
                <w:sz w:val="20"/>
                <w:szCs w:val="20"/>
              </w:rPr>
            </w:pPr>
          </w:p>
          <w:p w14:paraId="43F3BF15" w14:textId="77777777" w:rsidR="005D5C2B" w:rsidRDefault="005D5C2B" w:rsidP="000E52C5">
            <w:pPr>
              <w:ind w:left="57"/>
              <w:rPr>
                <w:sz w:val="20"/>
                <w:szCs w:val="20"/>
              </w:rPr>
            </w:pPr>
          </w:p>
          <w:p w14:paraId="78F66324" w14:textId="77777777" w:rsidR="005D5C2B" w:rsidRDefault="005D5C2B" w:rsidP="000E52C5">
            <w:pPr>
              <w:ind w:left="57"/>
              <w:rPr>
                <w:sz w:val="20"/>
                <w:szCs w:val="20"/>
              </w:rPr>
            </w:pPr>
          </w:p>
          <w:p w14:paraId="1F46461B" w14:textId="77777777" w:rsidR="005D5C2B" w:rsidRDefault="005D5C2B" w:rsidP="000E52C5">
            <w:pPr>
              <w:ind w:left="57"/>
              <w:rPr>
                <w:sz w:val="20"/>
                <w:szCs w:val="20"/>
              </w:rPr>
            </w:pPr>
          </w:p>
          <w:p w14:paraId="65FC2E2E" w14:textId="77777777" w:rsidR="005D5C2B" w:rsidRDefault="005D5C2B" w:rsidP="000E52C5">
            <w:pPr>
              <w:ind w:left="57"/>
              <w:rPr>
                <w:sz w:val="20"/>
                <w:szCs w:val="20"/>
              </w:rPr>
            </w:pPr>
          </w:p>
          <w:p w14:paraId="168499A4" w14:textId="77777777" w:rsidR="005D5C2B" w:rsidRDefault="005D5C2B" w:rsidP="000E52C5">
            <w:pPr>
              <w:ind w:left="57"/>
              <w:rPr>
                <w:sz w:val="20"/>
                <w:szCs w:val="20"/>
              </w:rPr>
            </w:pPr>
          </w:p>
          <w:p w14:paraId="7806F6E0" w14:textId="77777777" w:rsidR="005D5C2B" w:rsidRDefault="005D5C2B" w:rsidP="000E52C5">
            <w:pPr>
              <w:ind w:left="57"/>
              <w:rPr>
                <w:sz w:val="20"/>
                <w:szCs w:val="20"/>
              </w:rPr>
            </w:pPr>
          </w:p>
          <w:p w14:paraId="3E39E876" w14:textId="77777777" w:rsidR="005D5C2B" w:rsidRDefault="005D5C2B" w:rsidP="000E52C5">
            <w:pPr>
              <w:ind w:left="5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70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97BEB9" w14:textId="5C4F2C60" w:rsidR="005D5C2B" w:rsidRDefault="00D10625" w:rsidP="000E52C5">
            <w:pPr>
              <w:jc w:val="center"/>
              <w:rPr>
                <w:i/>
                <w:sz w:val="20"/>
                <w:szCs w:val="20"/>
              </w:rPr>
            </w:pPr>
            <w:r>
              <w:rPr>
                <w:sz w:val="22"/>
                <w:szCs w:val="22"/>
              </w:rPr>
              <w:t>УК-1</w:t>
            </w:r>
          </w:p>
        </w:tc>
        <w:tc>
          <w:tcPr>
            <w:tcW w:w="180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7CA077" w14:textId="77777777" w:rsidR="005D5C2B" w:rsidRDefault="005D5C2B" w:rsidP="000E52C5">
            <w:pPr>
              <w:jc w:val="center"/>
              <w:rPr>
                <w:i/>
                <w:sz w:val="20"/>
                <w:szCs w:val="20"/>
              </w:rPr>
            </w:pPr>
          </w:p>
          <w:p w14:paraId="7E24C639" w14:textId="77777777" w:rsidR="005D5C2B" w:rsidRDefault="005D5C2B" w:rsidP="000E52C5">
            <w:pPr>
              <w:jc w:val="center"/>
              <w:rPr>
                <w:i/>
                <w:sz w:val="20"/>
                <w:szCs w:val="20"/>
              </w:rPr>
            </w:pPr>
          </w:p>
          <w:p w14:paraId="63D58678" w14:textId="77777777" w:rsidR="005D5C2B" w:rsidRDefault="005D5C2B" w:rsidP="000E52C5">
            <w:pPr>
              <w:jc w:val="center"/>
              <w:rPr>
                <w:i/>
                <w:sz w:val="20"/>
                <w:szCs w:val="20"/>
              </w:rPr>
            </w:pPr>
          </w:p>
          <w:p w14:paraId="11949CE9" w14:textId="77777777" w:rsidR="005D5C2B" w:rsidRDefault="005D5C2B" w:rsidP="000E52C5">
            <w:pPr>
              <w:jc w:val="center"/>
              <w:rPr>
                <w:i/>
                <w:sz w:val="20"/>
                <w:szCs w:val="20"/>
              </w:rPr>
            </w:pPr>
          </w:p>
          <w:p w14:paraId="0D545F07" w14:textId="77777777" w:rsidR="005D5C2B" w:rsidRDefault="005D5C2B" w:rsidP="000E52C5">
            <w:pPr>
              <w:jc w:val="center"/>
              <w:rPr>
                <w:i/>
                <w:sz w:val="20"/>
                <w:szCs w:val="20"/>
              </w:rPr>
            </w:pPr>
          </w:p>
          <w:p w14:paraId="78CE54D9" w14:textId="77777777" w:rsidR="005D5C2B" w:rsidRDefault="005D5C2B" w:rsidP="000E52C5">
            <w:pPr>
              <w:jc w:val="center"/>
              <w:rPr>
                <w:i/>
                <w:sz w:val="20"/>
                <w:szCs w:val="20"/>
              </w:rPr>
            </w:pPr>
          </w:p>
          <w:p w14:paraId="1E9A09B6" w14:textId="77777777" w:rsidR="005D5C2B" w:rsidRDefault="005D5C2B" w:rsidP="000E52C5">
            <w:pPr>
              <w:rPr>
                <w:i/>
                <w:sz w:val="20"/>
                <w:szCs w:val="20"/>
              </w:rPr>
            </w:pPr>
          </w:p>
          <w:p w14:paraId="16734EC8" w14:textId="77777777" w:rsidR="005D5C2B" w:rsidRDefault="005D5C2B" w:rsidP="000E52C5">
            <w:pPr>
              <w:rPr>
                <w:i/>
                <w:sz w:val="20"/>
                <w:szCs w:val="20"/>
              </w:rPr>
            </w:pPr>
          </w:p>
          <w:p w14:paraId="60A202F4" w14:textId="77777777" w:rsidR="005D5C2B" w:rsidRPr="005D5C2B" w:rsidRDefault="005D5C2B" w:rsidP="000E52C5">
            <w:pPr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Темы 1-7</w:t>
            </w:r>
          </w:p>
        </w:tc>
        <w:tc>
          <w:tcPr>
            <w:tcW w:w="2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58429A" w14:textId="77777777" w:rsidR="005D5C2B" w:rsidRDefault="005D5C2B" w:rsidP="000E52C5">
            <w:pPr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Тестирование на лекциях</w:t>
            </w:r>
            <w:r>
              <w:rPr>
                <w:i/>
                <w:sz w:val="20"/>
                <w:szCs w:val="20"/>
              </w:rPr>
              <w:tab/>
            </w:r>
            <w:r>
              <w:rPr>
                <w:i/>
                <w:sz w:val="20"/>
                <w:szCs w:val="20"/>
              </w:rPr>
              <w:tab/>
            </w:r>
          </w:p>
          <w:p w14:paraId="4EFFE05E" w14:textId="77777777" w:rsidR="005D5C2B" w:rsidRDefault="005D5C2B" w:rsidP="000E52C5">
            <w:pPr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ab/>
            </w:r>
            <w:r>
              <w:rPr>
                <w:i/>
                <w:sz w:val="20"/>
                <w:szCs w:val="20"/>
              </w:rPr>
              <w:tab/>
            </w:r>
          </w:p>
        </w:tc>
        <w:tc>
          <w:tcPr>
            <w:tcW w:w="3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4F487F" w14:textId="77777777" w:rsidR="005D5C2B" w:rsidRDefault="005D5C2B" w:rsidP="000E52C5">
            <w:pPr>
              <w:suppressAutoHyphen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Перечень тестовых заданий.</w:t>
            </w:r>
          </w:p>
        </w:tc>
      </w:tr>
      <w:tr w:rsidR="005D5C2B" w14:paraId="3F414207" w14:textId="77777777" w:rsidTr="000E52C5">
        <w:trPr>
          <w:trHeight w:val="137"/>
        </w:trPr>
        <w:tc>
          <w:tcPr>
            <w:tcW w:w="4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69C673" w14:textId="77777777" w:rsidR="005D5C2B" w:rsidRDefault="005D5C2B" w:rsidP="000E52C5">
            <w:pPr>
              <w:rPr>
                <w:sz w:val="20"/>
                <w:szCs w:val="20"/>
              </w:rPr>
            </w:pPr>
          </w:p>
        </w:tc>
        <w:tc>
          <w:tcPr>
            <w:tcW w:w="17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EF1F44" w14:textId="77777777" w:rsidR="005D5C2B" w:rsidRDefault="005D5C2B" w:rsidP="000E52C5">
            <w:pPr>
              <w:rPr>
                <w:i/>
                <w:sz w:val="20"/>
                <w:szCs w:val="20"/>
              </w:rPr>
            </w:pPr>
          </w:p>
        </w:tc>
        <w:tc>
          <w:tcPr>
            <w:tcW w:w="18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8F51E4" w14:textId="77777777" w:rsidR="005D5C2B" w:rsidRDefault="005D5C2B" w:rsidP="000E52C5">
            <w:pPr>
              <w:rPr>
                <w:i/>
                <w:sz w:val="20"/>
                <w:szCs w:val="20"/>
              </w:rPr>
            </w:pPr>
          </w:p>
        </w:tc>
        <w:tc>
          <w:tcPr>
            <w:tcW w:w="2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4557AB" w14:textId="77777777" w:rsidR="005D5C2B" w:rsidRDefault="005D5C2B" w:rsidP="000E52C5">
            <w:pPr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 xml:space="preserve">Работа на практических занятиях и выполнение домашних работ </w:t>
            </w:r>
          </w:p>
          <w:p w14:paraId="32410BAC" w14:textId="77777777" w:rsidR="005D5C2B" w:rsidRDefault="005D5C2B" w:rsidP="000E52C5">
            <w:pPr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(в системе ДО-тестирование)</w:t>
            </w:r>
          </w:p>
          <w:p w14:paraId="04699A15" w14:textId="77777777" w:rsidR="005D5C2B" w:rsidRDefault="005D5C2B" w:rsidP="000E52C5">
            <w:pPr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Посещение занятий</w:t>
            </w:r>
          </w:p>
        </w:tc>
        <w:tc>
          <w:tcPr>
            <w:tcW w:w="3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48CDE0" w14:textId="77777777" w:rsidR="005D5C2B" w:rsidRDefault="005D5C2B" w:rsidP="000E52C5">
            <w:pPr>
              <w:suppressAutoHyphen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Тематика практических занятий. </w:t>
            </w:r>
          </w:p>
          <w:p w14:paraId="1E0EF7B3" w14:textId="77777777" w:rsidR="005D5C2B" w:rsidRPr="005D5C2B" w:rsidRDefault="005D5C2B" w:rsidP="000E52C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Журнал преподавателя, журнал группы. Электронный журнал в системе </w:t>
            </w:r>
            <w:r>
              <w:rPr>
                <w:sz w:val="20"/>
                <w:szCs w:val="20"/>
                <w:lang w:val="en-US"/>
              </w:rPr>
              <w:t>MOODLE</w:t>
            </w:r>
          </w:p>
        </w:tc>
      </w:tr>
      <w:tr w:rsidR="005D5C2B" w14:paraId="54BD1723" w14:textId="77777777" w:rsidTr="000E52C5">
        <w:trPr>
          <w:trHeight w:val="137"/>
        </w:trPr>
        <w:tc>
          <w:tcPr>
            <w:tcW w:w="4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8EE2A1" w14:textId="77777777" w:rsidR="005D5C2B" w:rsidRDefault="005D5C2B" w:rsidP="000E52C5">
            <w:pPr>
              <w:rPr>
                <w:sz w:val="20"/>
                <w:szCs w:val="20"/>
              </w:rPr>
            </w:pPr>
          </w:p>
        </w:tc>
        <w:tc>
          <w:tcPr>
            <w:tcW w:w="17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991D66" w14:textId="77777777" w:rsidR="005D5C2B" w:rsidRDefault="005D5C2B" w:rsidP="000E52C5">
            <w:pPr>
              <w:rPr>
                <w:i/>
                <w:sz w:val="20"/>
                <w:szCs w:val="20"/>
              </w:rPr>
            </w:pPr>
          </w:p>
        </w:tc>
        <w:tc>
          <w:tcPr>
            <w:tcW w:w="18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097C8A" w14:textId="77777777" w:rsidR="005D5C2B" w:rsidRDefault="005D5C2B" w:rsidP="000E52C5">
            <w:pPr>
              <w:rPr>
                <w:i/>
                <w:sz w:val="20"/>
                <w:szCs w:val="20"/>
              </w:rPr>
            </w:pPr>
          </w:p>
        </w:tc>
        <w:tc>
          <w:tcPr>
            <w:tcW w:w="2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FB9399" w14:textId="77777777" w:rsidR="005D5C2B" w:rsidRDefault="005D5C2B" w:rsidP="000E52C5">
            <w:pPr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Контрольные</w:t>
            </w:r>
          </w:p>
          <w:p w14:paraId="1A5A29C7" w14:textId="77777777" w:rsidR="005D5C2B" w:rsidRDefault="005D5C2B" w:rsidP="000E52C5">
            <w:pPr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работы</w:t>
            </w:r>
          </w:p>
        </w:tc>
        <w:tc>
          <w:tcPr>
            <w:tcW w:w="3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017EED" w14:textId="77777777" w:rsidR="005D5C2B" w:rsidRDefault="005D5C2B" w:rsidP="000E52C5">
            <w:pPr>
              <w:suppressAutoHyphens/>
              <w:jc w:val="center"/>
              <w:rPr>
                <w:sz w:val="20"/>
                <w:szCs w:val="20"/>
                <w:lang w:eastAsia="ar-SA"/>
              </w:rPr>
            </w:pPr>
            <w:r>
              <w:rPr>
                <w:sz w:val="20"/>
                <w:szCs w:val="20"/>
                <w:lang w:eastAsia="ar-SA"/>
              </w:rPr>
              <w:t>Варианты контрольных работ</w:t>
            </w:r>
          </w:p>
          <w:p w14:paraId="246F1674" w14:textId="77777777" w:rsidR="005D5C2B" w:rsidRDefault="005D5C2B" w:rsidP="000E52C5">
            <w:pPr>
              <w:jc w:val="center"/>
              <w:rPr>
                <w:sz w:val="20"/>
                <w:szCs w:val="20"/>
              </w:rPr>
            </w:pPr>
          </w:p>
        </w:tc>
      </w:tr>
      <w:tr w:rsidR="005D5C2B" w14:paraId="326603D4" w14:textId="77777777" w:rsidTr="000E52C5">
        <w:trPr>
          <w:trHeight w:val="137"/>
        </w:trPr>
        <w:tc>
          <w:tcPr>
            <w:tcW w:w="4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2D7FFD" w14:textId="77777777" w:rsidR="005D5C2B" w:rsidRDefault="005D5C2B" w:rsidP="000E52C5">
            <w:pPr>
              <w:rPr>
                <w:sz w:val="20"/>
                <w:szCs w:val="20"/>
              </w:rPr>
            </w:pPr>
          </w:p>
        </w:tc>
        <w:tc>
          <w:tcPr>
            <w:tcW w:w="17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940ACA" w14:textId="77777777" w:rsidR="005D5C2B" w:rsidRDefault="005D5C2B" w:rsidP="000E52C5">
            <w:pPr>
              <w:rPr>
                <w:i/>
                <w:sz w:val="20"/>
                <w:szCs w:val="20"/>
              </w:rPr>
            </w:pPr>
          </w:p>
        </w:tc>
        <w:tc>
          <w:tcPr>
            <w:tcW w:w="18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6EC737" w14:textId="77777777" w:rsidR="005D5C2B" w:rsidRDefault="005D5C2B" w:rsidP="000E52C5">
            <w:pPr>
              <w:rPr>
                <w:i/>
                <w:sz w:val="20"/>
                <w:szCs w:val="20"/>
              </w:rPr>
            </w:pPr>
          </w:p>
        </w:tc>
        <w:tc>
          <w:tcPr>
            <w:tcW w:w="2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DD6F1C" w14:textId="77777777" w:rsidR="005D5C2B" w:rsidRDefault="005D5C2B" w:rsidP="000E52C5">
            <w:pPr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Выполнение и защита лабораторных работ</w:t>
            </w:r>
          </w:p>
        </w:tc>
        <w:tc>
          <w:tcPr>
            <w:tcW w:w="3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FC4EC0" w14:textId="77777777" w:rsidR="005D5C2B" w:rsidRDefault="005D5C2B" w:rsidP="000E52C5">
            <w:pPr>
              <w:suppressAutoHyphens/>
              <w:ind w:left="57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ar-SA"/>
              </w:rPr>
              <w:t>Методички по лабораторным работам.</w:t>
            </w:r>
          </w:p>
        </w:tc>
      </w:tr>
      <w:tr w:rsidR="005D5C2B" w14:paraId="342F3136" w14:textId="77777777" w:rsidTr="000E52C5">
        <w:trPr>
          <w:trHeight w:val="137"/>
        </w:trPr>
        <w:tc>
          <w:tcPr>
            <w:tcW w:w="4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AD9AF5" w14:textId="77777777" w:rsidR="005D5C2B" w:rsidRDefault="005D5C2B" w:rsidP="000E52C5">
            <w:pPr>
              <w:rPr>
                <w:sz w:val="20"/>
                <w:szCs w:val="20"/>
              </w:rPr>
            </w:pPr>
          </w:p>
        </w:tc>
        <w:tc>
          <w:tcPr>
            <w:tcW w:w="17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1E72A9" w14:textId="77777777" w:rsidR="005D5C2B" w:rsidRDefault="005D5C2B" w:rsidP="000E52C5">
            <w:pPr>
              <w:rPr>
                <w:i/>
                <w:sz w:val="20"/>
                <w:szCs w:val="20"/>
              </w:rPr>
            </w:pPr>
          </w:p>
        </w:tc>
        <w:tc>
          <w:tcPr>
            <w:tcW w:w="18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218613" w14:textId="77777777" w:rsidR="005D5C2B" w:rsidRDefault="005D5C2B" w:rsidP="000E52C5">
            <w:pPr>
              <w:rPr>
                <w:i/>
                <w:sz w:val="20"/>
                <w:szCs w:val="20"/>
              </w:rPr>
            </w:pPr>
          </w:p>
        </w:tc>
        <w:tc>
          <w:tcPr>
            <w:tcW w:w="2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216815" w14:textId="77777777" w:rsidR="005D5C2B" w:rsidRDefault="005D5C2B" w:rsidP="000E52C5">
            <w:pPr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Экзамен</w:t>
            </w:r>
          </w:p>
        </w:tc>
        <w:tc>
          <w:tcPr>
            <w:tcW w:w="3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A2DE18" w14:textId="77777777" w:rsidR="005D5C2B" w:rsidRDefault="005D5C2B" w:rsidP="000E52C5">
            <w:pPr>
              <w:suppressAutoHyphen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Перечень вопросов в экзаменационном билете.</w:t>
            </w:r>
          </w:p>
        </w:tc>
      </w:tr>
      <w:tr w:rsidR="00D12E06" w14:paraId="30A34AEF" w14:textId="77777777" w:rsidTr="00236176">
        <w:trPr>
          <w:trHeight w:val="451"/>
        </w:trPr>
        <w:tc>
          <w:tcPr>
            <w:tcW w:w="4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1422A4" w14:textId="77777777" w:rsidR="00D12E06" w:rsidRDefault="00D12E06" w:rsidP="00236176">
            <w:pPr>
              <w:ind w:left="57"/>
              <w:rPr>
                <w:sz w:val="20"/>
                <w:szCs w:val="20"/>
              </w:rPr>
            </w:pPr>
          </w:p>
          <w:p w14:paraId="2881BE6D" w14:textId="77777777" w:rsidR="00D12E06" w:rsidRDefault="00D12E06" w:rsidP="00236176">
            <w:pPr>
              <w:ind w:left="57"/>
              <w:rPr>
                <w:sz w:val="20"/>
                <w:szCs w:val="20"/>
              </w:rPr>
            </w:pPr>
          </w:p>
          <w:p w14:paraId="14733511" w14:textId="77777777" w:rsidR="00D12E06" w:rsidRDefault="00D12E06" w:rsidP="00236176">
            <w:pPr>
              <w:ind w:left="57"/>
              <w:rPr>
                <w:sz w:val="20"/>
                <w:szCs w:val="20"/>
              </w:rPr>
            </w:pPr>
          </w:p>
          <w:p w14:paraId="22C77C02" w14:textId="77777777" w:rsidR="00D12E06" w:rsidRDefault="00D12E06" w:rsidP="00236176">
            <w:pPr>
              <w:ind w:left="57"/>
              <w:rPr>
                <w:sz w:val="20"/>
                <w:szCs w:val="20"/>
              </w:rPr>
            </w:pPr>
          </w:p>
          <w:p w14:paraId="59ED205B" w14:textId="77777777" w:rsidR="00D12E06" w:rsidRDefault="00D12E06" w:rsidP="00236176">
            <w:pPr>
              <w:ind w:left="57"/>
              <w:rPr>
                <w:sz w:val="20"/>
                <w:szCs w:val="20"/>
              </w:rPr>
            </w:pPr>
          </w:p>
          <w:p w14:paraId="78FF35C5" w14:textId="77777777" w:rsidR="00D12E06" w:rsidRDefault="00D12E06" w:rsidP="00236176">
            <w:pPr>
              <w:ind w:left="57"/>
              <w:rPr>
                <w:sz w:val="20"/>
                <w:szCs w:val="20"/>
              </w:rPr>
            </w:pPr>
          </w:p>
          <w:p w14:paraId="71BECA4A" w14:textId="77777777" w:rsidR="00D12E06" w:rsidRDefault="00D12E06" w:rsidP="00236176">
            <w:pPr>
              <w:ind w:left="57"/>
              <w:rPr>
                <w:sz w:val="20"/>
                <w:szCs w:val="20"/>
              </w:rPr>
            </w:pPr>
          </w:p>
          <w:p w14:paraId="3F635F4F" w14:textId="77777777" w:rsidR="00D12E06" w:rsidRDefault="00D12E06" w:rsidP="00236176">
            <w:pPr>
              <w:ind w:left="5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70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4C3F3A" w14:textId="77777777" w:rsidR="00D12E06" w:rsidRDefault="00D12E06" w:rsidP="00236176">
            <w:pPr>
              <w:jc w:val="center"/>
              <w:rPr>
                <w:i/>
                <w:sz w:val="20"/>
                <w:szCs w:val="20"/>
              </w:rPr>
            </w:pPr>
            <w:r>
              <w:rPr>
                <w:sz w:val="22"/>
                <w:szCs w:val="22"/>
              </w:rPr>
              <w:t>УК-1</w:t>
            </w:r>
          </w:p>
        </w:tc>
        <w:tc>
          <w:tcPr>
            <w:tcW w:w="180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2272A2" w14:textId="77777777" w:rsidR="00D12E06" w:rsidRDefault="00D12E06" w:rsidP="00236176">
            <w:pPr>
              <w:jc w:val="center"/>
              <w:rPr>
                <w:i/>
                <w:sz w:val="20"/>
                <w:szCs w:val="20"/>
              </w:rPr>
            </w:pPr>
          </w:p>
          <w:p w14:paraId="1E946D2C" w14:textId="77777777" w:rsidR="00D12E06" w:rsidRDefault="00D12E06" w:rsidP="00236176">
            <w:pPr>
              <w:jc w:val="center"/>
              <w:rPr>
                <w:i/>
                <w:sz w:val="20"/>
                <w:szCs w:val="20"/>
              </w:rPr>
            </w:pPr>
          </w:p>
          <w:p w14:paraId="3F2CECED" w14:textId="77777777" w:rsidR="00D12E06" w:rsidRDefault="00D12E06" w:rsidP="00236176">
            <w:pPr>
              <w:jc w:val="center"/>
              <w:rPr>
                <w:i/>
                <w:sz w:val="20"/>
                <w:szCs w:val="20"/>
              </w:rPr>
            </w:pPr>
          </w:p>
          <w:p w14:paraId="398A25ED" w14:textId="77777777" w:rsidR="00D12E06" w:rsidRDefault="00D12E06" w:rsidP="00236176">
            <w:pPr>
              <w:jc w:val="center"/>
              <w:rPr>
                <w:i/>
                <w:sz w:val="20"/>
                <w:szCs w:val="20"/>
              </w:rPr>
            </w:pPr>
          </w:p>
          <w:p w14:paraId="03DDC92C" w14:textId="77777777" w:rsidR="00D12E06" w:rsidRDefault="00D12E06" w:rsidP="00236176">
            <w:pPr>
              <w:jc w:val="center"/>
              <w:rPr>
                <w:i/>
                <w:sz w:val="20"/>
                <w:szCs w:val="20"/>
              </w:rPr>
            </w:pPr>
          </w:p>
          <w:p w14:paraId="6E7B48D1" w14:textId="77777777" w:rsidR="00D12E06" w:rsidRDefault="00D12E06" w:rsidP="00236176">
            <w:pPr>
              <w:jc w:val="center"/>
              <w:rPr>
                <w:i/>
                <w:sz w:val="20"/>
                <w:szCs w:val="20"/>
              </w:rPr>
            </w:pPr>
          </w:p>
          <w:p w14:paraId="0AA55DBC" w14:textId="77777777" w:rsidR="00D12E06" w:rsidRDefault="00D12E06" w:rsidP="00236176">
            <w:pPr>
              <w:jc w:val="center"/>
              <w:rPr>
                <w:i/>
                <w:sz w:val="20"/>
                <w:szCs w:val="20"/>
              </w:rPr>
            </w:pPr>
          </w:p>
          <w:p w14:paraId="0509A6AE" w14:textId="77777777" w:rsidR="00D12E06" w:rsidRDefault="00D12E06" w:rsidP="00236176">
            <w:pPr>
              <w:rPr>
                <w:i/>
                <w:sz w:val="20"/>
                <w:szCs w:val="20"/>
              </w:rPr>
            </w:pPr>
          </w:p>
          <w:p w14:paraId="5E4C0939" w14:textId="77777777" w:rsidR="00D12E06" w:rsidRDefault="00D12E06" w:rsidP="00236176">
            <w:pPr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Темы 8-11</w:t>
            </w:r>
          </w:p>
        </w:tc>
        <w:tc>
          <w:tcPr>
            <w:tcW w:w="2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0AA966" w14:textId="77777777" w:rsidR="00D12E06" w:rsidRDefault="00D12E06" w:rsidP="00236176">
            <w:pPr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Тестирование на лекциях</w:t>
            </w:r>
            <w:r>
              <w:rPr>
                <w:i/>
                <w:sz w:val="20"/>
                <w:szCs w:val="20"/>
              </w:rPr>
              <w:tab/>
            </w:r>
            <w:r>
              <w:rPr>
                <w:i/>
                <w:sz w:val="20"/>
                <w:szCs w:val="20"/>
              </w:rPr>
              <w:tab/>
            </w:r>
          </w:p>
          <w:p w14:paraId="021171CB" w14:textId="77777777" w:rsidR="00D12E06" w:rsidRDefault="00D12E06" w:rsidP="00236176">
            <w:pPr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ab/>
            </w:r>
            <w:r>
              <w:rPr>
                <w:i/>
                <w:sz w:val="20"/>
                <w:szCs w:val="20"/>
              </w:rPr>
              <w:tab/>
            </w:r>
          </w:p>
        </w:tc>
        <w:tc>
          <w:tcPr>
            <w:tcW w:w="3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473403" w14:textId="77777777" w:rsidR="00D12E06" w:rsidRDefault="00D12E06" w:rsidP="00236176">
            <w:pPr>
              <w:suppressAutoHyphen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Перечень тестовых заданий.</w:t>
            </w:r>
          </w:p>
        </w:tc>
      </w:tr>
      <w:tr w:rsidR="00D12E06" w14:paraId="08472B97" w14:textId="77777777" w:rsidTr="00236176">
        <w:trPr>
          <w:trHeight w:val="525"/>
        </w:trPr>
        <w:tc>
          <w:tcPr>
            <w:tcW w:w="4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7E7657" w14:textId="77777777" w:rsidR="00D12E06" w:rsidRDefault="00D12E06" w:rsidP="00236176">
            <w:pPr>
              <w:rPr>
                <w:sz w:val="20"/>
                <w:szCs w:val="20"/>
              </w:rPr>
            </w:pPr>
          </w:p>
        </w:tc>
        <w:tc>
          <w:tcPr>
            <w:tcW w:w="17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8E8DF8" w14:textId="77777777" w:rsidR="00D12E06" w:rsidRDefault="00D12E06" w:rsidP="00236176">
            <w:pPr>
              <w:rPr>
                <w:i/>
                <w:sz w:val="20"/>
                <w:szCs w:val="20"/>
              </w:rPr>
            </w:pPr>
          </w:p>
        </w:tc>
        <w:tc>
          <w:tcPr>
            <w:tcW w:w="18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E93CEE" w14:textId="77777777" w:rsidR="00D12E06" w:rsidRDefault="00D12E06" w:rsidP="00236176">
            <w:pPr>
              <w:rPr>
                <w:i/>
                <w:sz w:val="20"/>
                <w:szCs w:val="20"/>
              </w:rPr>
            </w:pPr>
          </w:p>
        </w:tc>
        <w:tc>
          <w:tcPr>
            <w:tcW w:w="2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D36E7F" w14:textId="77777777" w:rsidR="00D12E06" w:rsidRDefault="00D12E06" w:rsidP="00236176">
            <w:pPr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 xml:space="preserve">Работа на практических занятиях и выполнение домашних работ </w:t>
            </w:r>
          </w:p>
          <w:p w14:paraId="0842D788" w14:textId="77777777" w:rsidR="00D12E06" w:rsidRDefault="00D12E06" w:rsidP="00236176">
            <w:pPr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(в системе ДО-тестирование)</w:t>
            </w:r>
          </w:p>
          <w:p w14:paraId="07532446" w14:textId="77777777" w:rsidR="00D12E06" w:rsidRDefault="00D12E06" w:rsidP="00236176">
            <w:pPr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Посещение занятий</w:t>
            </w:r>
          </w:p>
        </w:tc>
        <w:tc>
          <w:tcPr>
            <w:tcW w:w="3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A336D2" w14:textId="77777777" w:rsidR="00D12E06" w:rsidRDefault="00D12E06" w:rsidP="00236176">
            <w:pPr>
              <w:suppressAutoHyphen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Тематика практических занятий. </w:t>
            </w:r>
          </w:p>
          <w:p w14:paraId="5F7AE244" w14:textId="77777777" w:rsidR="00D12E06" w:rsidRPr="005D5C2B" w:rsidRDefault="00D12E06" w:rsidP="0023617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Журнал преподавателя, журнал группы. Электронный журнал в системе </w:t>
            </w:r>
            <w:r>
              <w:rPr>
                <w:sz w:val="20"/>
                <w:szCs w:val="20"/>
                <w:lang w:val="en-US"/>
              </w:rPr>
              <w:t>MOODLE</w:t>
            </w:r>
          </w:p>
        </w:tc>
      </w:tr>
      <w:tr w:rsidR="00D12E06" w14:paraId="0294FA7A" w14:textId="77777777" w:rsidTr="00236176">
        <w:trPr>
          <w:trHeight w:val="86"/>
        </w:trPr>
        <w:tc>
          <w:tcPr>
            <w:tcW w:w="4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5FEE03" w14:textId="77777777" w:rsidR="00D12E06" w:rsidRDefault="00D12E06" w:rsidP="00236176">
            <w:pPr>
              <w:rPr>
                <w:sz w:val="20"/>
                <w:szCs w:val="20"/>
              </w:rPr>
            </w:pPr>
          </w:p>
        </w:tc>
        <w:tc>
          <w:tcPr>
            <w:tcW w:w="17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3ABEBB" w14:textId="77777777" w:rsidR="00D12E06" w:rsidRDefault="00D12E06" w:rsidP="00236176">
            <w:pPr>
              <w:rPr>
                <w:i/>
                <w:sz w:val="20"/>
                <w:szCs w:val="20"/>
              </w:rPr>
            </w:pPr>
          </w:p>
        </w:tc>
        <w:tc>
          <w:tcPr>
            <w:tcW w:w="18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B3FD5F" w14:textId="77777777" w:rsidR="00D12E06" w:rsidRDefault="00D12E06" w:rsidP="00236176">
            <w:pPr>
              <w:rPr>
                <w:i/>
                <w:sz w:val="20"/>
                <w:szCs w:val="20"/>
              </w:rPr>
            </w:pPr>
          </w:p>
        </w:tc>
        <w:tc>
          <w:tcPr>
            <w:tcW w:w="2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0C25DD" w14:textId="77777777" w:rsidR="00D12E06" w:rsidRDefault="00D12E06" w:rsidP="00236176">
            <w:pPr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Контрольные</w:t>
            </w:r>
          </w:p>
          <w:p w14:paraId="7D156EF7" w14:textId="77777777" w:rsidR="00D12E06" w:rsidRDefault="00D12E06" w:rsidP="00236176">
            <w:pPr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работы</w:t>
            </w:r>
          </w:p>
        </w:tc>
        <w:tc>
          <w:tcPr>
            <w:tcW w:w="3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4EF836" w14:textId="77777777" w:rsidR="00D12E06" w:rsidRDefault="00D12E06" w:rsidP="00236176">
            <w:pPr>
              <w:suppressAutoHyphens/>
              <w:jc w:val="center"/>
              <w:rPr>
                <w:sz w:val="20"/>
                <w:szCs w:val="20"/>
                <w:lang w:eastAsia="ar-SA"/>
              </w:rPr>
            </w:pPr>
            <w:r>
              <w:rPr>
                <w:sz w:val="20"/>
                <w:szCs w:val="20"/>
                <w:lang w:eastAsia="ar-SA"/>
              </w:rPr>
              <w:t>Варианты контрольных работ</w:t>
            </w:r>
          </w:p>
        </w:tc>
      </w:tr>
      <w:tr w:rsidR="00D12E06" w14:paraId="76271407" w14:textId="77777777" w:rsidTr="00236176">
        <w:trPr>
          <w:trHeight w:val="150"/>
        </w:trPr>
        <w:tc>
          <w:tcPr>
            <w:tcW w:w="4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59B90B" w14:textId="77777777" w:rsidR="00D12E06" w:rsidRDefault="00D12E06" w:rsidP="00236176">
            <w:pPr>
              <w:rPr>
                <w:sz w:val="20"/>
                <w:szCs w:val="20"/>
              </w:rPr>
            </w:pPr>
          </w:p>
        </w:tc>
        <w:tc>
          <w:tcPr>
            <w:tcW w:w="17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1CA09C" w14:textId="77777777" w:rsidR="00D12E06" w:rsidRDefault="00D12E06" w:rsidP="00236176">
            <w:pPr>
              <w:rPr>
                <w:i/>
                <w:sz w:val="20"/>
                <w:szCs w:val="20"/>
              </w:rPr>
            </w:pPr>
          </w:p>
        </w:tc>
        <w:tc>
          <w:tcPr>
            <w:tcW w:w="18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4A4157" w14:textId="77777777" w:rsidR="00D12E06" w:rsidRDefault="00D12E06" w:rsidP="00236176">
            <w:pPr>
              <w:rPr>
                <w:i/>
                <w:sz w:val="20"/>
                <w:szCs w:val="20"/>
              </w:rPr>
            </w:pPr>
          </w:p>
        </w:tc>
        <w:tc>
          <w:tcPr>
            <w:tcW w:w="2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B950B7" w14:textId="77777777" w:rsidR="00D12E06" w:rsidRDefault="00D12E06" w:rsidP="00236176">
            <w:pPr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Выполнение и защита лабораторных работ</w:t>
            </w:r>
          </w:p>
        </w:tc>
        <w:tc>
          <w:tcPr>
            <w:tcW w:w="3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5A5978" w14:textId="77777777" w:rsidR="00D12E06" w:rsidRDefault="00D12E06" w:rsidP="00236176">
            <w:pPr>
              <w:suppressAutoHyphen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ar-SA"/>
              </w:rPr>
              <w:t>Методички по лабораторным работам.</w:t>
            </w:r>
          </w:p>
        </w:tc>
      </w:tr>
      <w:tr w:rsidR="00D12E06" w14:paraId="4D2FC645" w14:textId="77777777" w:rsidTr="00236176">
        <w:trPr>
          <w:trHeight w:val="150"/>
        </w:trPr>
        <w:tc>
          <w:tcPr>
            <w:tcW w:w="4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383CAA" w14:textId="77777777" w:rsidR="00D12E06" w:rsidRDefault="00D12E06" w:rsidP="00236176">
            <w:pPr>
              <w:rPr>
                <w:sz w:val="20"/>
                <w:szCs w:val="20"/>
              </w:rPr>
            </w:pPr>
          </w:p>
        </w:tc>
        <w:tc>
          <w:tcPr>
            <w:tcW w:w="17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7C23CC" w14:textId="77777777" w:rsidR="00D12E06" w:rsidRDefault="00D12E06" w:rsidP="00236176">
            <w:pPr>
              <w:rPr>
                <w:i/>
                <w:sz w:val="20"/>
                <w:szCs w:val="20"/>
              </w:rPr>
            </w:pPr>
          </w:p>
        </w:tc>
        <w:tc>
          <w:tcPr>
            <w:tcW w:w="18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75FB04" w14:textId="77777777" w:rsidR="00D12E06" w:rsidRDefault="00D12E06" w:rsidP="00236176">
            <w:pPr>
              <w:rPr>
                <w:i/>
                <w:sz w:val="20"/>
                <w:szCs w:val="20"/>
              </w:rPr>
            </w:pPr>
          </w:p>
        </w:tc>
        <w:tc>
          <w:tcPr>
            <w:tcW w:w="2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2B7AE0" w14:textId="77777777" w:rsidR="00D12E06" w:rsidRDefault="00D12E06" w:rsidP="00236176">
            <w:pPr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Зачёт</w:t>
            </w:r>
          </w:p>
        </w:tc>
        <w:tc>
          <w:tcPr>
            <w:tcW w:w="3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15ECF1" w14:textId="77777777" w:rsidR="00D12E06" w:rsidRDefault="00D12E06" w:rsidP="0023617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Перечень вопросов в зачётном билете.</w:t>
            </w:r>
          </w:p>
        </w:tc>
      </w:tr>
      <w:tr w:rsidR="005D5C2B" w14:paraId="6613D6B4" w14:textId="77777777" w:rsidTr="000E52C5">
        <w:trPr>
          <w:trHeight w:val="451"/>
        </w:trPr>
        <w:tc>
          <w:tcPr>
            <w:tcW w:w="4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7FAD13" w14:textId="77777777" w:rsidR="005D5C2B" w:rsidRDefault="005D5C2B" w:rsidP="000E52C5">
            <w:pPr>
              <w:ind w:left="57"/>
              <w:rPr>
                <w:sz w:val="20"/>
                <w:szCs w:val="20"/>
              </w:rPr>
            </w:pPr>
          </w:p>
          <w:p w14:paraId="6A1F7E2D" w14:textId="77777777" w:rsidR="005D5C2B" w:rsidRDefault="005D5C2B" w:rsidP="000E52C5">
            <w:pPr>
              <w:ind w:left="57"/>
              <w:rPr>
                <w:sz w:val="20"/>
                <w:szCs w:val="20"/>
              </w:rPr>
            </w:pPr>
          </w:p>
          <w:p w14:paraId="5538811A" w14:textId="77777777" w:rsidR="005D5C2B" w:rsidRDefault="005D5C2B" w:rsidP="000E52C5">
            <w:pPr>
              <w:ind w:left="57"/>
              <w:rPr>
                <w:sz w:val="20"/>
                <w:szCs w:val="20"/>
              </w:rPr>
            </w:pPr>
          </w:p>
          <w:p w14:paraId="73BDACD7" w14:textId="77777777" w:rsidR="005D5C2B" w:rsidRDefault="005D5C2B" w:rsidP="000E52C5">
            <w:pPr>
              <w:ind w:left="57"/>
              <w:rPr>
                <w:sz w:val="20"/>
                <w:szCs w:val="20"/>
              </w:rPr>
            </w:pPr>
          </w:p>
          <w:p w14:paraId="4E9CB19C" w14:textId="77777777" w:rsidR="005D5C2B" w:rsidRDefault="005D5C2B" w:rsidP="000E52C5">
            <w:pPr>
              <w:ind w:left="57"/>
              <w:rPr>
                <w:sz w:val="20"/>
                <w:szCs w:val="20"/>
              </w:rPr>
            </w:pPr>
          </w:p>
          <w:p w14:paraId="6C569119" w14:textId="77777777" w:rsidR="005D5C2B" w:rsidRDefault="005D5C2B" w:rsidP="000E52C5">
            <w:pPr>
              <w:ind w:left="57"/>
              <w:rPr>
                <w:sz w:val="20"/>
                <w:szCs w:val="20"/>
              </w:rPr>
            </w:pPr>
          </w:p>
          <w:p w14:paraId="50096DB5" w14:textId="77777777" w:rsidR="005D5C2B" w:rsidRDefault="005D5C2B" w:rsidP="000E52C5">
            <w:pPr>
              <w:ind w:left="57"/>
              <w:rPr>
                <w:sz w:val="20"/>
                <w:szCs w:val="20"/>
              </w:rPr>
            </w:pPr>
          </w:p>
          <w:p w14:paraId="14C29BE3" w14:textId="00A856B6" w:rsidR="005D5C2B" w:rsidRDefault="00D12E06" w:rsidP="000E52C5">
            <w:pPr>
              <w:ind w:left="5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170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E312DC" w14:textId="43AE32B8" w:rsidR="005D5C2B" w:rsidRDefault="00D10625" w:rsidP="000E52C5">
            <w:pPr>
              <w:jc w:val="center"/>
              <w:rPr>
                <w:i/>
                <w:sz w:val="20"/>
                <w:szCs w:val="20"/>
              </w:rPr>
            </w:pPr>
            <w:r>
              <w:rPr>
                <w:sz w:val="22"/>
                <w:szCs w:val="22"/>
              </w:rPr>
              <w:t>УК-1</w:t>
            </w:r>
          </w:p>
        </w:tc>
        <w:tc>
          <w:tcPr>
            <w:tcW w:w="180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5728AA" w14:textId="77777777" w:rsidR="005D5C2B" w:rsidRDefault="005D5C2B" w:rsidP="000E52C5">
            <w:pPr>
              <w:jc w:val="center"/>
              <w:rPr>
                <w:i/>
                <w:sz w:val="20"/>
                <w:szCs w:val="20"/>
              </w:rPr>
            </w:pPr>
          </w:p>
          <w:p w14:paraId="4CBFB1B6" w14:textId="77777777" w:rsidR="005D5C2B" w:rsidRDefault="005D5C2B" w:rsidP="000E52C5">
            <w:pPr>
              <w:jc w:val="center"/>
              <w:rPr>
                <w:i/>
                <w:sz w:val="20"/>
                <w:szCs w:val="20"/>
              </w:rPr>
            </w:pPr>
          </w:p>
          <w:p w14:paraId="7111768B" w14:textId="77777777" w:rsidR="005D5C2B" w:rsidRDefault="005D5C2B" w:rsidP="000E52C5">
            <w:pPr>
              <w:jc w:val="center"/>
              <w:rPr>
                <w:i/>
                <w:sz w:val="20"/>
                <w:szCs w:val="20"/>
              </w:rPr>
            </w:pPr>
          </w:p>
          <w:p w14:paraId="45FDB41F" w14:textId="77777777" w:rsidR="005D5C2B" w:rsidRDefault="005D5C2B" w:rsidP="000E52C5">
            <w:pPr>
              <w:jc w:val="center"/>
              <w:rPr>
                <w:i/>
                <w:sz w:val="20"/>
                <w:szCs w:val="20"/>
              </w:rPr>
            </w:pPr>
          </w:p>
          <w:p w14:paraId="30F3EC65" w14:textId="77777777" w:rsidR="005D5C2B" w:rsidRDefault="005D5C2B" w:rsidP="000E52C5">
            <w:pPr>
              <w:jc w:val="center"/>
              <w:rPr>
                <w:i/>
                <w:sz w:val="20"/>
                <w:szCs w:val="20"/>
              </w:rPr>
            </w:pPr>
          </w:p>
          <w:p w14:paraId="18C09E15" w14:textId="77777777" w:rsidR="005D5C2B" w:rsidRDefault="005D5C2B" w:rsidP="000E52C5">
            <w:pPr>
              <w:jc w:val="center"/>
              <w:rPr>
                <w:i/>
                <w:sz w:val="20"/>
                <w:szCs w:val="20"/>
              </w:rPr>
            </w:pPr>
          </w:p>
          <w:p w14:paraId="307D58BB" w14:textId="77777777" w:rsidR="005D5C2B" w:rsidRDefault="005D5C2B" w:rsidP="000E52C5">
            <w:pPr>
              <w:jc w:val="center"/>
              <w:rPr>
                <w:i/>
                <w:sz w:val="20"/>
                <w:szCs w:val="20"/>
              </w:rPr>
            </w:pPr>
          </w:p>
          <w:p w14:paraId="53C1D440" w14:textId="77777777" w:rsidR="005D5C2B" w:rsidRDefault="005D5C2B" w:rsidP="000E52C5">
            <w:pPr>
              <w:rPr>
                <w:i/>
                <w:sz w:val="20"/>
                <w:szCs w:val="20"/>
              </w:rPr>
            </w:pPr>
          </w:p>
          <w:p w14:paraId="4DF87EAE" w14:textId="63CE02BB" w:rsidR="005D5C2B" w:rsidRDefault="005D5C2B" w:rsidP="000E52C5">
            <w:pPr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 xml:space="preserve">Темы </w:t>
            </w:r>
            <w:r w:rsidR="00D12E06">
              <w:rPr>
                <w:i/>
                <w:sz w:val="20"/>
                <w:szCs w:val="20"/>
              </w:rPr>
              <w:t>12</w:t>
            </w:r>
            <w:r>
              <w:rPr>
                <w:i/>
                <w:sz w:val="20"/>
                <w:szCs w:val="20"/>
              </w:rPr>
              <w:t>-1</w:t>
            </w:r>
            <w:r w:rsidR="00D12E06">
              <w:rPr>
                <w:i/>
                <w:sz w:val="20"/>
                <w:szCs w:val="20"/>
              </w:rPr>
              <w:t>6</w:t>
            </w:r>
          </w:p>
        </w:tc>
        <w:tc>
          <w:tcPr>
            <w:tcW w:w="2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20B479" w14:textId="77777777" w:rsidR="005D5C2B" w:rsidRDefault="005D5C2B" w:rsidP="000E52C5">
            <w:pPr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Тестирование на лекциях</w:t>
            </w:r>
            <w:r>
              <w:rPr>
                <w:i/>
                <w:sz w:val="20"/>
                <w:szCs w:val="20"/>
              </w:rPr>
              <w:tab/>
            </w:r>
            <w:r>
              <w:rPr>
                <w:i/>
                <w:sz w:val="20"/>
                <w:szCs w:val="20"/>
              </w:rPr>
              <w:tab/>
            </w:r>
          </w:p>
          <w:p w14:paraId="6EB868EF" w14:textId="77777777" w:rsidR="005D5C2B" w:rsidRDefault="005D5C2B" w:rsidP="000E52C5">
            <w:pPr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ab/>
            </w:r>
            <w:r>
              <w:rPr>
                <w:i/>
                <w:sz w:val="20"/>
                <w:szCs w:val="20"/>
              </w:rPr>
              <w:tab/>
            </w:r>
          </w:p>
        </w:tc>
        <w:tc>
          <w:tcPr>
            <w:tcW w:w="3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9E9701" w14:textId="77777777" w:rsidR="005D5C2B" w:rsidRDefault="005D5C2B" w:rsidP="000E52C5">
            <w:pPr>
              <w:suppressAutoHyphen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Перечень тестовых заданий.</w:t>
            </w:r>
          </w:p>
        </w:tc>
      </w:tr>
      <w:tr w:rsidR="005D5C2B" w14:paraId="4EAF508B" w14:textId="77777777" w:rsidTr="000E52C5">
        <w:trPr>
          <w:trHeight w:val="525"/>
        </w:trPr>
        <w:tc>
          <w:tcPr>
            <w:tcW w:w="4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20B353" w14:textId="77777777" w:rsidR="005D5C2B" w:rsidRDefault="005D5C2B" w:rsidP="005D5C2B">
            <w:pPr>
              <w:rPr>
                <w:sz w:val="20"/>
                <w:szCs w:val="20"/>
              </w:rPr>
            </w:pPr>
          </w:p>
        </w:tc>
        <w:tc>
          <w:tcPr>
            <w:tcW w:w="17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8C3B43" w14:textId="77777777" w:rsidR="005D5C2B" w:rsidRDefault="005D5C2B" w:rsidP="005D5C2B">
            <w:pPr>
              <w:rPr>
                <w:i/>
                <w:sz w:val="20"/>
                <w:szCs w:val="20"/>
              </w:rPr>
            </w:pPr>
          </w:p>
        </w:tc>
        <w:tc>
          <w:tcPr>
            <w:tcW w:w="18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CA5774" w14:textId="77777777" w:rsidR="005D5C2B" w:rsidRDefault="005D5C2B" w:rsidP="005D5C2B">
            <w:pPr>
              <w:rPr>
                <w:i/>
                <w:sz w:val="20"/>
                <w:szCs w:val="20"/>
              </w:rPr>
            </w:pPr>
          </w:p>
        </w:tc>
        <w:tc>
          <w:tcPr>
            <w:tcW w:w="2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89B603" w14:textId="77777777" w:rsidR="005D5C2B" w:rsidRDefault="005D5C2B" w:rsidP="005D5C2B">
            <w:pPr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 xml:space="preserve">Работа на практических занятиях и выполнение домашних работ </w:t>
            </w:r>
          </w:p>
          <w:p w14:paraId="2C1865C3" w14:textId="77777777" w:rsidR="005D5C2B" w:rsidRDefault="005D5C2B" w:rsidP="005D5C2B">
            <w:pPr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(в системе ДО-тестирование)</w:t>
            </w:r>
          </w:p>
          <w:p w14:paraId="3F04A70F" w14:textId="77777777" w:rsidR="005D5C2B" w:rsidRDefault="005D5C2B" w:rsidP="005D5C2B">
            <w:pPr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Посещение занятий</w:t>
            </w:r>
          </w:p>
        </w:tc>
        <w:tc>
          <w:tcPr>
            <w:tcW w:w="3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89AD49" w14:textId="77777777" w:rsidR="005D5C2B" w:rsidRDefault="005D5C2B" w:rsidP="005D5C2B">
            <w:pPr>
              <w:suppressAutoHyphen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Тематика практических занятий. </w:t>
            </w:r>
          </w:p>
          <w:p w14:paraId="2CC9A442" w14:textId="77777777" w:rsidR="005D5C2B" w:rsidRPr="005D5C2B" w:rsidRDefault="005D5C2B" w:rsidP="005D5C2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Журнал преподавателя, журнал группы. Электронный журнал в системе </w:t>
            </w:r>
            <w:r>
              <w:rPr>
                <w:sz w:val="20"/>
                <w:szCs w:val="20"/>
                <w:lang w:val="en-US"/>
              </w:rPr>
              <w:t>MOODLE</w:t>
            </w:r>
          </w:p>
        </w:tc>
      </w:tr>
      <w:tr w:rsidR="005D5C2B" w14:paraId="4E06E6DB" w14:textId="77777777" w:rsidTr="000E52C5">
        <w:trPr>
          <w:trHeight w:val="86"/>
        </w:trPr>
        <w:tc>
          <w:tcPr>
            <w:tcW w:w="4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B1B2CC" w14:textId="77777777" w:rsidR="005D5C2B" w:rsidRDefault="005D5C2B" w:rsidP="000E52C5">
            <w:pPr>
              <w:rPr>
                <w:sz w:val="20"/>
                <w:szCs w:val="20"/>
              </w:rPr>
            </w:pPr>
          </w:p>
        </w:tc>
        <w:tc>
          <w:tcPr>
            <w:tcW w:w="17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250ED4" w14:textId="77777777" w:rsidR="005D5C2B" w:rsidRDefault="005D5C2B" w:rsidP="000E52C5">
            <w:pPr>
              <w:rPr>
                <w:i/>
                <w:sz w:val="20"/>
                <w:szCs w:val="20"/>
              </w:rPr>
            </w:pPr>
          </w:p>
        </w:tc>
        <w:tc>
          <w:tcPr>
            <w:tcW w:w="18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B6C93C" w14:textId="77777777" w:rsidR="005D5C2B" w:rsidRDefault="005D5C2B" w:rsidP="000E52C5">
            <w:pPr>
              <w:rPr>
                <w:i/>
                <w:sz w:val="20"/>
                <w:szCs w:val="20"/>
              </w:rPr>
            </w:pPr>
          </w:p>
        </w:tc>
        <w:tc>
          <w:tcPr>
            <w:tcW w:w="2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52E40E" w14:textId="77777777" w:rsidR="005D5C2B" w:rsidRDefault="005D5C2B" w:rsidP="000E52C5">
            <w:pPr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Контрольные</w:t>
            </w:r>
          </w:p>
          <w:p w14:paraId="5403BE15" w14:textId="77777777" w:rsidR="005D5C2B" w:rsidRDefault="005D5C2B" w:rsidP="000E52C5">
            <w:pPr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работы</w:t>
            </w:r>
          </w:p>
        </w:tc>
        <w:tc>
          <w:tcPr>
            <w:tcW w:w="3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A01308" w14:textId="77777777" w:rsidR="005D5C2B" w:rsidRDefault="005D5C2B" w:rsidP="000E52C5">
            <w:pPr>
              <w:suppressAutoHyphens/>
              <w:jc w:val="center"/>
              <w:rPr>
                <w:sz w:val="20"/>
                <w:szCs w:val="20"/>
                <w:lang w:eastAsia="ar-SA"/>
              </w:rPr>
            </w:pPr>
            <w:r>
              <w:rPr>
                <w:sz w:val="20"/>
                <w:szCs w:val="20"/>
                <w:lang w:eastAsia="ar-SA"/>
              </w:rPr>
              <w:t>Варианты контрольных работ</w:t>
            </w:r>
          </w:p>
        </w:tc>
      </w:tr>
      <w:tr w:rsidR="005D5C2B" w14:paraId="18223B9D" w14:textId="77777777" w:rsidTr="000E52C5">
        <w:trPr>
          <w:trHeight w:val="150"/>
        </w:trPr>
        <w:tc>
          <w:tcPr>
            <w:tcW w:w="4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D34E4D" w14:textId="77777777" w:rsidR="005D5C2B" w:rsidRDefault="005D5C2B" w:rsidP="000E52C5">
            <w:pPr>
              <w:rPr>
                <w:sz w:val="20"/>
                <w:szCs w:val="20"/>
              </w:rPr>
            </w:pPr>
          </w:p>
        </w:tc>
        <w:tc>
          <w:tcPr>
            <w:tcW w:w="17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6FCBA5" w14:textId="77777777" w:rsidR="005D5C2B" w:rsidRDefault="005D5C2B" w:rsidP="000E52C5">
            <w:pPr>
              <w:rPr>
                <w:i/>
                <w:sz w:val="20"/>
                <w:szCs w:val="20"/>
              </w:rPr>
            </w:pPr>
          </w:p>
        </w:tc>
        <w:tc>
          <w:tcPr>
            <w:tcW w:w="18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E45387" w14:textId="77777777" w:rsidR="005D5C2B" w:rsidRDefault="005D5C2B" w:rsidP="000E52C5">
            <w:pPr>
              <w:rPr>
                <w:i/>
                <w:sz w:val="20"/>
                <w:szCs w:val="20"/>
              </w:rPr>
            </w:pPr>
          </w:p>
        </w:tc>
        <w:tc>
          <w:tcPr>
            <w:tcW w:w="2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655308" w14:textId="77777777" w:rsidR="005D5C2B" w:rsidRDefault="005D5C2B" w:rsidP="000E52C5">
            <w:pPr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Выполнение и защита лабораторных работ</w:t>
            </w:r>
          </w:p>
        </w:tc>
        <w:tc>
          <w:tcPr>
            <w:tcW w:w="3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2F56D0" w14:textId="77777777" w:rsidR="005D5C2B" w:rsidRDefault="005D5C2B" w:rsidP="000E52C5">
            <w:pPr>
              <w:suppressAutoHyphen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ar-SA"/>
              </w:rPr>
              <w:t>Методички по лабораторным работам.</w:t>
            </w:r>
          </w:p>
        </w:tc>
      </w:tr>
      <w:tr w:rsidR="005D5C2B" w14:paraId="79508D71" w14:textId="77777777" w:rsidTr="000E52C5">
        <w:trPr>
          <w:trHeight w:val="150"/>
        </w:trPr>
        <w:tc>
          <w:tcPr>
            <w:tcW w:w="4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55A589" w14:textId="77777777" w:rsidR="005D5C2B" w:rsidRDefault="005D5C2B" w:rsidP="000E52C5">
            <w:pPr>
              <w:rPr>
                <w:sz w:val="20"/>
                <w:szCs w:val="20"/>
              </w:rPr>
            </w:pPr>
          </w:p>
        </w:tc>
        <w:tc>
          <w:tcPr>
            <w:tcW w:w="17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BC7F1E" w14:textId="77777777" w:rsidR="005D5C2B" w:rsidRDefault="005D5C2B" w:rsidP="000E52C5">
            <w:pPr>
              <w:rPr>
                <w:i/>
                <w:sz w:val="20"/>
                <w:szCs w:val="20"/>
              </w:rPr>
            </w:pPr>
          </w:p>
        </w:tc>
        <w:tc>
          <w:tcPr>
            <w:tcW w:w="18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656F9A" w14:textId="77777777" w:rsidR="005D5C2B" w:rsidRDefault="005D5C2B" w:rsidP="000E52C5">
            <w:pPr>
              <w:rPr>
                <w:i/>
                <w:sz w:val="20"/>
                <w:szCs w:val="20"/>
              </w:rPr>
            </w:pPr>
          </w:p>
        </w:tc>
        <w:tc>
          <w:tcPr>
            <w:tcW w:w="2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772849" w14:textId="4EAD81D6" w:rsidR="005D5C2B" w:rsidRDefault="00D12E06" w:rsidP="000E52C5">
            <w:pPr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Экзамен</w:t>
            </w:r>
          </w:p>
        </w:tc>
        <w:tc>
          <w:tcPr>
            <w:tcW w:w="3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513AFB" w14:textId="6E736FCC" w:rsidR="005D5C2B" w:rsidRDefault="00D12E06" w:rsidP="000E52C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Перечень вопросов в экзаменационном билете.</w:t>
            </w:r>
          </w:p>
        </w:tc>
      </w:tr>
    </w:tbl>
    <w:p w14:paraId="224F1539" w14:textId="77777777" w:rsidR="005D5C2B" w:rsidRDefault="005D5C2B" w:rsidP="005D5C2B">
      <w:pPr>
        <w:jc w:val="both"/>
        <w:rPr>
          <w:sz w:val="22"/>
          <w:szCs w:val="22"/>
        </w:rPr>
      </w:pPr>
    </w:p>
    <w:p w14:paraId="4EEDF835" w14:textId="77777777" w:rsidR="005D5C2B" w:rsidRDefault="005D5C2B" w:rsidP="005D5C2B">
      <w:pPr>
        <w:jc w:val="both"/>
        <w:rPr>
          <w:sz w:val="22"/>
          <w:szCs w:val="22"/>
        </w:rPr>
      </w:pPr>
      <w:r>
        <w:rPr>
          <w:sz w:val="22"/>
          <w:szCs w:val="22"/>
        </w:rPr>
        <w:t>Таблица – Оценивание сформированности компетенций по видам деятельности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479"/>
        <w:gridCol w:w="1080"/>
        <w:gridCol w:w="1191"/>
        <w:gridCol w:w="983"/>
        <w:gridCol w:w="2043"/>
      </w:tblGrid>
      <w:tr w:rsidR="005D5C2B" w14:paraId="22E1B76D" w14:textId="77777777" w:rsidTr="004120EE">
        <w:tc>
          <w:tcPr>
            <w:tcW w:w="4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57F48E" w14:textId="77777777" w:rsidR="005D5C2B" w:rsidRDefault="005D5C2B" w:rsidP="000E52C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Вид деятельности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4DA342" w14:textId="4CC05068" w:rsidR="005D5C2B" w:rsidRDefault="005D5C2B" w:rsidP="005D5C2B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7CF33E" w14:textId="08D981B9" w:rsidR="005D5C2B" w:rsidRDefault="004120EE" w:rsidP="005D5C2B">
            <w:pPr>
              <w:jc w:val="center"/>
              <w:rPr>
                <w:sz w:val="22"/>
                <w:szCs w:val="22"/>
              </w:rPr>
            </w:pPr>
            <w:r>
              <w:t>УК-1</w:t>
            </w:r>
          </w:p>
        </w:tc>
        <w:tc>
          <w:tcPr>
            <w:tcW w:w="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8C6A50" w14:textId="10AAEACE" w:rsidR="005D5C2B" w:rsidRDefault="005D5C2B" w:rsidP="005D5C2B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D76245" w14:textId="77777777" w:rsidR="005D5C2B" w:rsidRDefault="005D5C2B" w:rsidP="000E52C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Итого</w:t>
            </w:r>
          </w:p>
        </w:tc>
      </w:tr>
      <w:tr w:rsidR="004120EE" w14:paraId="4427CA6E" w14:textId="77777777" w:rsidTr="004120EE">
        <w:tc>
          <w:tcPr>
            <w:tcW w:w="4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469994" w14:textId="77777777" w:rsidR="004120EE" w:rsidRDefault="004120EE" w:rsidP="004120EE">
            <w:pPr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Тестирование на лекциях</w:t>
            </w:r>
            <w:r>
              <w:rPr>
                <w:i/>
                <w:sz w:val="20"/>
                <w:szCs w:val="20"/>
              </w:rPr>
              <w:tab/>
            </w:r>
            <w:r>
              <w:rPr>
                <w:i/>
                <w:sz w:val="20"/>
                <w:szCs w:val="20"/>
              </w:rPr>
              <w:tab/>
            </w:r>
          </w:p>
          <w:p w14:paraId="577E9975" w14:textId="77777777" w:rsidR="004120EE" w:rsidRDefault="004120EE" w:rsidP="004120EE">
            <w:pPr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ab/>
            </w:r>
            <w:r>
              <w:rPr>
                <w:i/>
                <w:sz w:val="20"/>
                <w:szCs w:val="20"/>
              </w:rPr>
              <w:tab/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D1FD6A" w14:textId="6E86B761" w:rsidR="004120EE" w:rsidRDefault="004120EE" w:rsidP="004120E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F3922A" w14:textId="2AA18FDA" w:rsidR="004120EE" w:rsidRDefault="004120EE" w:rsidP="004120E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  <w:tc>
          <w:tcPr>
            <w:tcW w:w="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3B3A1D" w14:textId="1B5244D1" w:rsidR="004120EE" w:rsidRDefault="004120EE" w:rsidP="004120E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3130BE" w14:textId="77777777" w:rsidR="004120EE" w:rsidRDefault="004120EE" w:rsidP="004120E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</w:tr>
      <w:tr w:rsidR="004120EE" w14:paraId="28BC61FC" w14:textId="77777777" w:rsidTr="004120EE">
        <w:tc>
          <w:tcPr>
            <w:tcW w:w="4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8DBCE5" w14:textId="77777777" w:rsidR="004120EE" w:rsidRDefault="004120EE" w:rsidP="004120EE">
            <w:pPr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 xml:space="preserve">Работа на практических занятиях и выполнение домашних работ </w:t>
            </w:r>
          </w:p>
          <w:p w14:paraId="69947C59" w14:textId="77777777" w:rsidR="004120EE" w:rsidRDefault="004120EE" w:rsidP="004120EE">
            <w:pPr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(в системе ДО-тестирование)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735666" w14:textId="38A492F8" w:rsidR="004120EE" w:rsidRDefault="004120EE" w:rsidP="004120E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C64864" w14:textId="13186083" w:rsidR="004120EE" w:rsidRDefault="004120EE" w:rsidP="004120E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20</w:t>
            </w:r>
          </w:p>
        </w:tc>
        <w:tc>
          <w:tcPr>
            <w:tcW w:w="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D40D27" w14:textId="413606D7" w:rsidR="004120EE" w:rsidRDefault="004120EE" w:rsidP="004120E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097AE5" w14:textId="77777777" w:rsidR="004120EE" w:rsidRDefault="004120EE" w:rsidP="004120E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20</w:t>
            </w:r>
          </w:p>
        </w:tc>
      </w:tr>
      <w:tr w:rsidR="004120EE" w14:paraId="10B6C645" w14:textId="77777777" w:rsidTr="004120EE">
        <w:tc>
          <w:tcPr>
            <w:tcW w:w="4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07BC43" w14:textId="77777777" w:rsidR="004120EE" w:rsidRDefault="004120EE" w:rsidP="004120EE">
            <w:pPr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Контрольные работы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CE4DA0" w14:textId="30D841FF" w:rsidR="004120EE" w:rsidRDefault="004120EE" w:rsidP="004120E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84D38F" w14:textId="293B2B8D" w:rsidR="004120EE" w:rsidRDefault="004120EE" w:rsidP="004120E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  <w:tc>
          <w:tcPr>
            <w:tcW w:w="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B4E606" w14:textId="1CA70A30" w:rsidR="004120EE" w:rsidRDefault="004120EE" w:rsidP="004120E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E93C2F" w14:textId="77777777" w:rsidR="004120EE" w:rsidRDefault="004120EE" w:rsidP="004120E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</w:tr>
      <w:tr w:rsidR="004120EE" w14:paraId="25145B1F" w14:textId="77777777" w:rsidTr="004120EE">
        <w:tc>
          <w:tcPr>
            <w:tcW w:w="4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E10DD2" w14:textId="77777777" w:rsidR="004120EE" w:rsidRDefault="004120EE" w:rsidP="004120EE">
            <w:pPr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Выполнение и защита лабораторных работ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DC1971" w14:textId="15B84E06" w:rsidR="004120EE" w:rsidRDefault="004120EE" w:rsidP="004120E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C8C9F5" w14:textId="5E028F45" w:rsidR="004120EE" w:rsidRDefault="004120EE" w:rsidP="004120E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20</w:t>
            </w:r>
          </w:p>
        </w:tc>
        <w:tc>
          <w:tcPr>
            <w:tcW w:w="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F8A7E7" w14:textId="73688F21" w:rsidR="004120EE" w:rsidRDefault="004120EE" w:rsidP="004120E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4E11F9" w14:textId="77777777" w:rsidR="004120EE" w:rsidRDefault="004120EE" w:rsidP="004120E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20</w:t>
            </w:r>
          </w:p>
        </w:tc>
      </w:tr>
      <w:tr w:rsidR="004120EE" w14:paraId="415B968C" w14:textId="77777777" w:rsidTr="004120EE">
        <w:tc>
          <w:tcPr>
            <w:tcW w:w="4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F869B0" w14:textId="77777777" w:rsidR="004120EE" w:rsidRDefault="004120EE" w:rsidP="004120EE">
            <w:pPr>
              <w:jc w:val="both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ИТОГО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FB4BF9" w14:textId="711A9E0B" w:rsidR="004120EE" w:rsidRDefault="004120EE" w:rsidP="004120E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9E4A6E" w14:textId="233F3C1C" w:rsidR="004120EE" w:rsidRDefault="004120EE" w:rsidP="004120E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60</w:t>
            </w:r>
          </w:p>
        </w:tc>
        <w:tc>
          <w:tcPr>
            <w:tcW w:w="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9A0F91" w14:textId="5A95ECBB" w:rsidR="004120EE" w:rsidRDefault="004120EE" w:rsidP="004120E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53EA98" w14:textId="77777777" w:rsidR="004120EE" w:rsidRDefault="004120EE" w:rsidP="004120E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60</w:t>
            </w:r>
          </w:p>
        </w:tc>
      </w:tr>
      <w:tr w:rsidR="004120EE" w14:paraId="691C6B52" w14:textId="77777777" w:rsidTr="004120EE">
        <w:tc>
          <w:tcPr>
            <w:tcW w:w="4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AB3DB7" w14:textId="77777777" w:rsidR="004120EE" w:rsidRDefault="004120EE" w:rsidP="004120EE">
            <w:pPr>
              <w:jc w:val="both"/>
              <w:rPr>
                <w:b/>
                <w:i/>
                <w:sz w:val="22"/>
                <w:szCs w:val="20"/>
              </w:rPr>
            </w:pPr>
            <w:r>
              <w:rPr>
                <w:b/>
                <w:i/>
                <w:sz w:val="22"/>
                <w:szCs w:val="20"/>
              </w:rPr>
              <w:t>Экзамен (зачет)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6B92E9" w14:textId="5AC8E20E" w:rsidR="004120EE" w:rsidRDefault="004120EE" w:rsidP="004120E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EFD12F" w14:textId="4BF1C32E" w:rsidR="004120EE" w:rsidRDefault="004120EE" w:rsidP="004120E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40</w:t>
            </w:r>
          </w:p>
        </w:tc>
        <w:tc>
          <w:tcPr>
            <w:tcW w:w="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38B810" w14:textId="252DF1FA" w:rsidR="004120EE" w:rsidRDefault="004120EE" w:rsidP="004120E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FA1C4B" w14:textId="77777777" w:rsidR="004120EE" w:rsidRDefault="004120EE" w:rsidP="004120E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40</w:t>
            </w:r>
          </w:p>
        </w:tc>
      </w:tr>
    </w:tbl>
    <w:p w14:paraId="024E0F38" w14:textId="77777777" w:rsidR="005D5C2B" w:rsidRPr="00370B2B" w:rsidRDefault="005D5C2B" w:rsidP="005D5C2B">
      <w:pPr>
        <w:spacing w:line="276" w:lineRule="auto"/>
        <w:ind w:firstLine="709"/>
        <w:jc w:val="both"/>
        <w:rPr>
          <w:sz w:val="22"/>
          <w:szCs w:val="22"/>
        </w:rPr>
      </w:pPr>
      <w:r w:rsidRPr="00370B2B">
        <w:rPr>
          <w:sz w:val="22"/>
        </w:rPr>
        <w:t>Итоговая оценка студента по дисциплине складывается из оценки за работу в семестре и оценки, полученной на экзамене.</w:t>
      </w:r>
    </w:p>
    <w:p w14:paraId="07AA9670" w14:textId="77777777" w:rsidR="005D5C2B" w:rsidRPr="00370B2B" w:rsidRDefault="005D5C2B" w:rsidP="005D5C2B">
      <w:pPr>
        <w:tabs>
          <w:tab w:val="left" w:pos="993"/>
        </w:tabs>
        <w:spacing w:line="276" w:lineRule="auto"/>
        <w:ind w:firstLine="709"/>
        <w:jc w:val="both"/>
        <w:rPr>
          <w:spacing w:val="-6"/>
          <w:sz w:val="22"/>
        </w:rPr>
      </w:pPr>
      <w:r w:rsidRPr="00370B2B">
        <w:rPr>
          <w:spacing w:val="-6"/>
          <w:sz w:val="22"/>
        </w:rPr>
        <w:t>Всего за семестр студенту необходимо выполнить более 55 %  работ, запланированных в РПД.</w:t>
      </w:r>
    </w:p>
    <w:p w14:paraId="3659F7EB" w14:textId="77777777" w:rsidR="005D5C2B" w:rsidRPr="00370B2B" w:rsidRDefault="005D5C2B" w:rsidP="005D5C2B">
      <w:pPr>
        <w:tabs>
          <w:tab w:val="left" w:pos="993"/>
        </w:tabs>
        <w:spacing w:line="276" w:lineRule="auto"/>
        <w:ind w:firstLine="709"/>
        <w:jc w:val="both"/>
        <w:rPr>
          <w:sz w:val="22"/>
        </w:rPr>
      </w:pPr>
      <w:r w:rsidRPr="00370B2B">
        <w:rPr>
          <w:sz w:val="22"/>
        </w:rPr>
        <w:t>5.1. Описание показателей и критериев оценивания компетенций на различных этапах их формирования, описание шкал оценивания.</w:t>
      </w:r>
    </w:p>
    <w:p w14:paraId="3488C9CE" w14:textId="77777777" w:rsidR="005D5C2B" w:rsidRPr="00370B2B" w:rsidRDefault="005D5C2B" w:rsidP="005D5C2B">
      <w:pPr>
        <w:tabs>
          <w:tab w:val="left" w:pos="993"/>
        </w:tabs>
        <w:spacing w:line="276" w:lineRule="auto"/>
        <w:ind w:firstLine="709"/>
        <w:jc w:val="both"/>
        <w:rPr>
          <w:sz w:val="22"/>
        </w:rPr>
      </w:pPr>
      <w:r w:rsidRPr="00370B2B">
        <w:rPr>
          <w:sz w:val="22"/>
        </w:rPr>
        <w:t>5.1.1. Шкала оценивания за работу обучающегося в семестре:</w:t>
      </w:r>
    </w:p>
    <w:p w14:paraId="7EB2AD69" w14:textId="77777777" w:rsidR="005D5C2B" w:rsidRPr="00370B2B" w:rsidRDefault="005D5C2B" w:rsidP="005D5C2B">
      <w:pPr>
        <w:tabs>
          <w:tab w:val="left" w:pos="993"/>
        </w:tabs>
        <w:ind w:firstLine="709"/>
        <w:jc w:val="both"/>
        <w:rPr>
          <w:sz w:val="22"/>
        </w:rPr>
      </w:pPr>
      <w:r w:rsidRPr="00370B2B">
        <w:rPr>
          <w:sz w:val="22"/>
        </w:rPr>
        <w:t>Оценка «о</w:t>
      </w:r>
      <w:r w:rsidRPr="00370B2B">
        <w:rPr>
          <w:i/>
          <w:sz w:val="22"/>
        </w:rPr>
        <w:t>тлично</w:t>
      </w:r>
      <w:r w:rsidRPr="00370B2B">
        <w:rPr>
          <w:sz w:val="22"/>
        </w:rPr>
        <w:t>» (повышенный уровень) при выполнении всех ниже перечисленных требований:</w:t>
      </w:r>
    </w:p>
    <w:p w14:paraId="27B3A396" w14:textId="77777777" w:rsidR="005D5C2B" w:rsidRPr="00370B2B" w:rsidRDefault="005D5C2B" w:rsidP="005D5C2B">
      <w:pPr>
        <w:numPr>
          <w:ilvl w:val="0"/>
          <w:numId w:val="13"/>
        </w:numPr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rFonts w:eastAsia="TimesNewRomanPSMT"/>
          <w:sz w:val="22"/>
        </w:rPr>
      </w:pPr>
      <w:r w:rsidRPr="00370B2B">
        <w:rPr>
          <w:rFonts w:eastAsia="TimesNewRomanPSMT"/>
          <w:sz w:val="22"/>
        </w:rPr>
        <w:t>демонстрирует способность самостоятельно и творчески выполнить любой вид учебной работы;</w:t>
      </w:r>
    </w:p>
    <w:p w14:paraId="31977082" w14:textId="77777777" w:rsidR="005D5C2B" w:rsidRPr="00370B2B" w:rsidRDefault="005D5C2B" w:rsidP="005D5C2B">
      <w:pPr>
        <w:numPr>
          <w:ilvl w:val="0"/>
          <w:numId w:val="13"/>
        </w:numPr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rFonts w:eastAsia="TimesNewRomanPSMT"/>
          <w:sz w:val="22"/>
        </w:rPr>
      </w:pPr>
      <w:r w:rsidRPr="00370B2B">
        <w:rPr>
          <w:rFonts w:eastAsia="TimesNewRomanPSMT"/>
          <w:sz w:val="22"/>
        </w:rPr>
        <w:t>контрольное тестирование, опрос, дебаты проходил последовательно в сроки, указанные преподавателем в течение всего периода обучения дисциплины;</w:t>
      </w:r>
    </w:p>
    <w:p w14:paraId="19C3FBDA" w14:textId="77777777" w:rsidR="005D5C2B" w:rsidRPr="00370B2B" w:rsidRDefault="005D5C2B" w:rsidP="005D5C2B">
      <w:pPr>
        <w:numPr>
          <w:ilvl w:val="0"/>
          <w:numId w:val="13"/>
        </w:numPr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rFonts w:eastAsia="TimesNewRomanPSMT"/>
          <w:sz w:val="22"/>
        </w:rPr>
      </w:pPr>
      <w:r w:rsidRPr="00370B2B">
        <w:rPr>
          <w:rFonts w:eastAsia="TimesNewRomanPSMT"/>
          <w:sz w:val="22"/>
        </w:rPr>
        <w:t>выполнил контрольную</w:t>
      </w:r>
      <w:r w:rsidRPr="00370B2B">
        <w:rPr>
          <w:sz w:val="22"/>
        </w:rPr>
        <w:t xml:space="preserve"> работу </w:t>
      </w:r>
      <w:r w:rsidRPr="00370B2B">
        <w:rPr>
          <w:rFonts w:eastAsia="TimesNewRomanPSMT"/>
          <w:sz w:val="22"/>
        </w:rPr>
        <w:t xml:space="preserve">и набрал баллы, соответствующие отличной оценке </w:t>
      </w:r>
      <w:r w:rsidRPr="00370B2B">
        <w:rPr>
          <w:rFonts w:eastAsia="TimesNewRomanPSMT"/>
          <w:b/>
          <w:sz w:val="22"/>
        </w:rPr>
        <w:t>(9-10 балла из 10 баллов</w:t>
      </w:r>
      <w:r w:rsidRPr="00370B2B">
        <w:rPr>
          <w:rFonts w:eastAsia="TimesNewRomanPSMT"/>
          <w:sz w:val="22"/>
        </w:rPr>
        <w:t>);</w:t>
      </w:r>
    </w:p>
    <w:p w14:paraId="0EA19EC2" w14:textId="77777777" w:rsidR="005D5C2B" w:rsidRPr="00370B2B" w:rsidRDefault="005D5C2B" w:rsidP="005D5C2B">
      <w:pPr>
        <w:numPr>
          <w:ilvl w:val="0"/>
          <w:numId w:val="13"/>
        </w:numPr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rFonts w:eastAsia="TimesNewRomanPSMT"/>
          <w:sz w:val="22"/>
        </w:rPr>
      </w:pPr>
      <w:r w:rsidRPr="00370B2B">
        <w:rPr>
          <w:rFonts w:eastAsia="TimesNewRomanPSMT"/>
          <w:sz w:val="22"/>
        </w:rPr>
        <w:t>демонстрирует желание работать с учебным материалом дисциплины и его усвоения на всех занятиях;</w:t>
      </w:r>
    </w:p>
    <w:p w14:paraId="695433AB" w14:textId="77777777" w:rsidR="005D5C2B" w:rsidRPr="00370B2B" w:rsidRDefault="005D5C2B" w:rsidP="005D5C2B">
      <w:pPr>
        <w:numPr>
          <w:ilvl w:val="0"/>
          <w:numId w:val="13"/>
        </w:numPr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rFonts w:eastAsia="TimesNewRomanPSMT"/>
          <w:sz w:val="22"/>
        </w:rPr>
      </w:pPr>
      <w:r w:rsidRPr="00370B2B">
        <w:rPr>
          <w:rFonts w:eastAsia="TimesNewRomanPSMT"/>
          <w:sz w:val="22"/>
        </w:rPr>
        <w:t>самостоятельно формулирует цель учебной работы и может расписать учебные задачи для выполнения поставленной цели;</w:t>
      </w:r>
    </w:p>
    <w:p w14:paraId="5E4F13FE" w14:textId="6AFD8AB2" w:rsidR="005D5C2B" w:rsidRPr="00370B2B" w:rsidRDefault="005D5C2B" w:rsidP="005D5C2B">
      <w:pPr>
        <w:numPr>
          <w:ilvl w:val="0"/>
          <w:numId w:val="13"/>
        </w:numPr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rFonts w:eastAsia="TimesNewRomanPSMT"/>
          <w:sz w:val="22"/>
        </w:rPr>
      </w:pPr>
      <w:r w:rsidRPr="00370B2B">
        <w:rPr>
          <w:rFonts w:eastAsia="TimesNewRomanPSMT"/>
          <w:sz w:val="22"/>
        </w:rPr>
        <w:t>не пропускал без уважительной причины занятия; если пропускал, но есть разрешение дека</w:t>
      </w:r>
      <w:r w:rsidR="002D67C6">
        <w:rPr>
          <w:rFonts w:eastAsia="TimesNewRomanPSMT"/>
          <w:sz w:val="22"/>
        </w:rPr>
        <w:t>на</w:t>
      </w:r>
      <w:r w:rsidRPr="00370B2B">
        <w:rPr>
          <w:rFonts w:eastAsia="TimesNewRomanPSMT"/>
          <w:sz w:val="22"/>
        </w:rPr>
        <w:t xml:space="preserve"> Т</w:t>
      </w:r>
      <w:r w:rsidR="002D67C6">
        <w:rPr>
          <w:rFonts w:eastAsia="TimesNewRomanPSMT"/>
          <w:sz w:val="22"/>
        </w:rPr>
        <w:t>Ф</w:t>
      </w:r>
      <w:r w:rsidRPr="00370B2B">
        <w:rPr>
          <w:rFonts w:eastAsia="TimesNewRomanPSMT"/>
          <w:sz w:val="22"/>
        </w:rPr>
        <w:t xml:space="preserve">; </w:t>
      </w:r>
    </w:p>
    <w:p w14:paraId="1ABECE31" w14:textId="77777777" w:rsidR="005D5C2B" w:rsidRPr="00370B2B" w:rsidRDefault="005D5C2B" w:rsidP="005D5C2B">
      <w:pPr>
        <w:numPr>
          <w:ilvl w:val="0"/>
          <w:numId w:val="13"/>
        </w:numPr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rFonts w:eastAsia="TimesNewRomanPSMT"/>
          <w:sz w:val="22"/>
        </w:rPr>
      </w:pPr>
      <w:r w:rsidRPr="00370B2B">
        <w:rPr>
          <w:rFonts w:eastAsia="TimesNewRomanPSMT"/>
          <w:sz w:val="22"/>
        </w:rPr>
        <w:t>показывает высокий уровень сформированности заявленных в рабочей программе компетенций при завершении учебного семестра.</w:t>
      </w:r>
    </w:p>
    <w:p w14:paraId="24F8FC41" w14:textId="77777777" w:rsidR="005D5C2B" w:rsidRPr="00370B2B" w:rsidRDefault="005D5C2B" w:rsidP="005D5C2B">
      <w:pPr>
        <w:tabs>
          <w:tab w:val="left" w:pos="993"/>
        </w:tabs>
        <w:ind w:firstLine="709"/>
        <w:jc w:val="both"/>
        <w:rPr>
          <w:rFonts w:eastAsia="Calibri"/>
          <w:sz w:val="22"/>
        </w:rPr>
      </w:pPr>
      <w:r w:rsidRPr="00370B2B">
        <w:rPr>
          <w:sz w:val="22"/>
        </w:rPr>
        <w:t>Оценка «</w:t>
      </w:r>
      <w:r w:rsidRPr="00370B2B">
        <w:rPr>
          <w:i/>
          <w:sz w:val="22"/>
        </w:rPr>
        <w:t>удовлетворительно</w:t>
      </w:r>
      <w:r w:rsidRPr="00370B2B">
        <w:rPr>
          <w:sz w:val="22"/>
        </w:rPr>
        <w:t>» (пороговый уровень) при выполнении всех ниже перечисленных требований:</w:t>
      </w:r>
    </w:p>
    <w:p w14:paraId="7EF203E7" w14:textId="77777777" w:rsidR="005D5C2B" w:rsidRPr="00370B2B" w:rsidRDefault="005D5C2B" w:rsidP="005D5C2B">
      <w:pPr>
        <w:numPr>
          <w:ilvl w:val="0"/>
          <w:numId w:val="13"/>
        </w:numPr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rFonts w:eastAsia="TimesNewRomanPSMT"/>
          <w:sz w:val="22"/>
        </w:rPr>
      </w:pPr>
      <w:r w:rsidRPr="00370B2B">
        <w:rPr>
          <w:rFonts w:eastAsia="TimesNewRomanPSMT"/>
          <w:sz w:val="22"/>
        </w:rPr>
        <w:t>демонстрирует желание выполнить различные виды учебной работы при этом испытывает различные трудности;</w:t>
      </w:r>
    </w:p>
    <w:p w14:paraId="258CC143" w14:textId="77777777" w:rsidR="005D5C2B" w:rsidRPr="00370B2B" w:rsidRDefault="005D5C2B" w:rsidP="005D5C2B">
      <w:pPr>
        <w:numPr>
          <w:ilvl w:val="0"/>
          <w:numId w:val="13"/>
        </w:numPr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rFonts w:eastAsia="TimesNewRomanPSMT"/>
          <w:sz w:val="22"/>
        </w:rPr>
      </w:pPr>
      <w:r w:rsidRPr="00370B2B">
        <w:rPr>
          <w:rFonts w:eastAsia="TimesNewRomanPSMT"/>
          <w:sz w:val="22"/>
        </w:rPr>
        <w:t>контрольное тестирование, опрос проходил индивидуально в дополнительное время, указанные преподавателем, обычно в конце всего периода обучения;</w:t>
      </w:r>
    </w:p>
    <w:p w14:paraId="23DEE30F" w14:textId="77777777" w:rsidR="005D5C2B" w:rsidRPr="00370B2B" w:rsidRDefault="005D5C2B" w:rsidP="005D5C2B">
      <w:pPr>
        <w:numPr>
          <w:ilvl w:val="0"/>
          <w:numId w:val="13"/>
        </w:numPr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rFonts w:eastAsia="TimesNewRomanPSMT"/>
          <w:sz w:val="22"/>
        </w:rPr>
      </w:pPr>
      <w:r w:rsidRPr="00370B2B">
        <w:rPr>
          <w:rFonts w:eastAsia="TimesNewRomanPSMT"/>
          <w:sz w:val="22"/>
        </w:rPr>
        <w:t xml:space="preserve">выполнил </w:t>
      </w:r>
      <w:r w:rsidRPr="00370B2B">
        <w:rPr>
          <w:sz w:val="22"/>
        </w:rPr>
        <w:t xml:space="preserve">контрольную работу </w:t>
      </w:r>
      <w:r w:rsidRPr="00370B2B">
        <w:rPr>
          <w:rFonts w:eastAsia="TimesNewRomanPSMT"/>
          <w:sz w:val="22"/>
        </w:rPr>
        <w:t xml:space="preserve">и набрал баллы, соответствующие удовлетворительной оценке </w:t>
      </w:r>
      <w:r w:rsidRPr="00370B2B">
        <w:rPr>
          <w:rFonts w:eastAsia="TimesNewRomanPSMT"/>
          <w:b/>
          <w:sz w:val="22"/>
        </w:rPr>
        <w:t>(5-6 баллов из 10 баллов</w:t>
      </w:r>
      <w:r w:rsidRPr="00370B2B">
        <w:rPr>
          <w:rFonts w:eastAsia="TimesNewRomanPSMT"/>
          <w:sz w:val="22"/>
        </w:rPr>
        <w:t>);</w:t>
      </w:r>
    </w:p>
    <w:p w14:paraId="38B9875F" w14:textId="5A3BC12F" w:rsidR="005D5C2B" w:rsidRPr="00370B2B" w:rsidRDefault="005D5C2B" w:rsidP="005D5C2B">
      <w:pPr>
        <w:numPr>
          <w:ilvl w:val="0"/>
          <w:numId w:val="13"/>
        </w:numPr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rFonts w:eastAsia="TimesNewRomanPSMT"/>
          <w:sz w:val="22"/>
        </w:rPr>
      </w:pPr>
      <w:r w:rsidRPr="00370B2B">
        <w:rPr>
          <w:rFonts w:eastAsia="TimesNewRomanPSMT"/>
          <w:sz w:val="22"/>
        </w:rPr>
        <w:t xml:space="preserve">есть пропуски без уважительной причины занятия, на которых нет разрешения </w:t>
      </w:r>
      <w:r w:rsidR="002D67C6" w:rsidRPr="00370B2B">
        <w:rPr>
          <w:rFonts w:eastAsia="TimesNewRomanPSMT"/>
          <w:sz w:val="22"/>
        </w:rPr>
        <w:t>дека</w:t>
      </w:r>
      <w:r w:rsidR="002D67C6">
        <w:rPr>
          <w:rFonts w:eastAsia="TimesNewRomanPSMT"/>
          <w:sz w:val="22"/>
        </w:rPr>
        <w:t>на</w:t>
      </w:r>
      <w:r w:rsidR="002D67C6" w:rsidRPr="00370B2B">
        <w:rPr>
          <w:rFonts w:eastAsia="TimesNewRomanPSMT"/>
          <w:sz w:val="22"/>
        </w:rPr>
        <w:t xml:space="preserve"> Т</w:t>
      </w:r>
      <w:r w:rsidR="002D67C6">
        <w:rPr>
          <w:rFonts w:eastAsia="TimesNewRomanPSMT"/>
          <w:sz w:val="22"/>
        </w:rPr>
        <w:t>Ф</w:t>
      </w:r>
      <w:r w:rsidRPr="00370B2B">
        <w:rPr>
          <w:rFonts w:eastAsia="TimesNewRomanPSMT"/>
          <w:sz w:val="22"/>
        </w:rPr>
        <w:t>;</w:t>
      </w:r>
    </w:p>
    <w:p w14:paraId="408B27F2" w14:textId="77777777" w:rsidR="005D5C2B" w:rsidRPr="00370B2B" w:rsidRDefault="005D5C2B" w:rsidP="005D5C2B">
      <w:pPr>
        <w:numPr>
          <w:ilvl w:val="0"/>
          <w:numId w:val="13"/>
        </w:numPr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rFonts w:eastAsia="TimesNewRomanPSMT"/>
          <w:sz w:val="22"/>
        </w:rPr>
      </w:pPr>
      <w:r w:rsidRPr="00370B2B">
        <w:rPr>
          <w:rFonts w:eastAsia="TimesNewRomanPSMT"/>
          <w:sz w:val="22"/>
        </w:rPr>
        <w:t>показывает ниже среднего уровень сформированности заявленных в рабочей программе компетенций при завершении учебного семестра.</w:t>
      </w:r>
    </w:p>
    <w:p w14:paraId="35883FFD" w14:textId="77777777" w:rsidR="005D5C2B" w:rsidRPr="00370B2B" w:rsidRDefault="005D5C2B" w:rsidP="005D5C2B">
      <w:pPr>
        <w:tabs>
          <w:tab w:val="left" w:pos="993"/>
        </w:tabs>
        <w:ind w:firstLine="709"/>
        <w:jc w:val="both"/>
        <w:rPr>
          <w:sz w:val="22"/>
        </w:rPr>
      </w:pPr>
      <w:r w:rsidRPr="00370B2B">
        <w:rPr>
          <w:sz w:val="22"/>
        </w:rPr>
        <w:t xml:space="preserve">5.1.2 Шкала оценивания за ответы студента на вопрос </w:t>
      </w:r>
      <w:r w:rsidRPr="00370B2B">
        <w:rPr>
          <w:b/>
          <w:sz w:val="22"/>
        </w:rPr>
        <w:t>экзаменационного</w:t>
      </w:r>
      <w:r w:rsidRPr="00370B2B">
        <w:rPr>
          <w:sz w:val="22"/>
        </w:rPr>
        <w:t xml:space="preserve"> </w:t>
      </w:r>
      <w:r w:rsidRPr="00370B2B">
        <w:rPr>
          <w:b/>
          <w:sz w:val="22"/>
        </w:rPr>
        <w:t>билета.</w:t>
      </w:r>
    </w:p>
    <w:p w14:paraId="470B94EB" w14:textId="77777777" w:rsidR="005D5C2B" w:rsidRPr="00370B2B" w:rsidRDefault="005D5C2B" w:rsidP="005D5C2B">
      <w:pPr>
        <w:tabs>
          <w:tab w:val="left" w:pos="993"/>
        </w:tabs>
        <w:spacing w:after="120"/>
        <w:ind w:firstLine="709"/>
        <w:jc w:val="both"/>
        <w:rPr>
          <w:sz w:val="20"/>
        </w:rPr>
      </w:pPr>
      <w:r w:rsidRPr="00370B2B">
        <w:rPr>
          <w:sz w:val="22"/>
        </w:rPr>
        <w:t xml:space="preserve">Экзамен проводится в </w:t>
      </w:r>
      <w:r w:rsidRPr="00370B2B">
        <w:rPr>
          <w:b/>
          <w:sz w:val="22"/>
        </w:rPr>
        <w:t>письменном</w:t>
      </w:r>
      <w:r w:rsidRPr="00370B2B">
        <w:rPr>
          <w:sz w:val="22"/>
        </w:rPr>
        <w:t xml:space="preserve"> виде. Примеры билетов и оценивание приведено в ФОСе.</w:t>
      </w:r>
    </w:p>
    <w:p w14:paraId="225CC434" w14:textId="77777777" w:rsidR="005D5C2B" w:rsidRPr="00370B2B" w:rsidRDefault="005D5C2B" w:rsidP="005D5C2B">
      <w:pPr>
        <w:tabs>
          <w:tab w:val="left" w:pos="993"/>
        </w:tabs>
        <w:ind w:firstLine="709"/>
        <w:jc w:val="both"/>
        <w:rPr>
          <w:sz w:val="22"/>
        </w:rPr>
      </w:pPr>
      <w:r w:rsidRPr="00370B2B">
        <w:rPr>
          <w:sz w:val="22"/>
        </w:rPr>
        <w:t xml:space="preserve">Оценку «отлично» получает обучающийся, если при проверке </w:t>
      </w:r>
      <w:r w:rsidRPr="00370B2B">
        <w:rPr>
          <w:b/>
          <w:sz w:val="22"/>
        </w:rPr>
        <w:t>экзаменационного</w:t>
      </w:r>
      <w:r w:rsidRPr="00370B2B">
        <w:rPr>
          <w:sz w:val="22"/>
        </w:rPr>
        <w:t xml:space="preserve"> </w:t>
      </w:r>
      <w:r w:rsidRPr="00370B2B">
        <w:rPr>
          <w:b/>
          <w:sz w:val="22"/>
        </w:rPr>
        <w:t>билета</w:t>
      </w:r>
      <w:r w:rsidRPr="00370B2B">
        <w:rPr>
          <w:sz w:val="22"/>
        </w:rPr>
        <w:t>:</w:t>
      </w:r>
    </w:p>
    <w:p w14:paraId="5BDFC7A5" w14:textId="77777777" w:rsidR="005D5C2B" w:rsidRPr="00370B2B" w:rsidRDefault="005D5C2B" w:rsidP="005D5C2B">
      <w:pPr>
        <w:numPr>
          <w:ilvl w:val="0"/>
          <w:numId w:val="13"/>
        </w:numPr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rFonts w:eastAsia="TimesNewRomanPSMT"/>
          <w:sz w:val="20"/>
        </w:rPr>
      </w:pPr>
      <w:r w:rsidRPr="00370B2B">
        <w:rPr>
          <w:sz w:val="22"/>
        </w:rPr>
        <w:t>правильно, четко, аргументировано и в полном объеме изложил содержание теоретических экзаменационных вопросов;</w:t>
      </w:r>
    </w:p>
    <w:p w14:paraId="32FAED18" w14:textId="77777777" w:rsidR="005D5C2B" w:rsidRPr="00370B2B" w:rsidRDefault="005D5C2B" w:rsidP="005D5C2B">
      <w:pPr>
        <w:numPr>
          <w:ilvl w:val="0"/>
          <w:numId w:val="13"/>
        </w:numPr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z w:val="22"/>
        </w:rPr>
      </w:pPr>
      <w:r w:rsidRPr="00370B2B">
        <w:rPr>
          <w:sz w:val="22"/>
        </w:rPr>
        <w:t>показывает устойчивые знания соответствующей терминологии, используемой в учебном материале дисциплины</w:t>
      </w:r>
      <w:r w:rsidRPr="00370B2B">
        <w:rPr>
          <w:b/>
          <w:sz w:val="22"/>
        </w:rPr>
        <w:t>;</w:t>
      </w:r>
    </w:p>
    <w:p w14:paraId="5F6677A0" w14:textId="77777777" w:rsidR="005D5C2B" w:rsidRPr="00370B2B" w:rsidRDefault="005D5C2B" w:rsidP="005D5C2B">
      <w:pPr>
        <w:numPr>
          <w:ilvl w:val="0"/>
          <w:numId w:val="13"/>
        </w:numPr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rFonts w:eastAsia="TimesNewRomanPSMT"/>
          <w:sz w:val="22"/>
          <w:lang w:eastAsia="en-US"/>
        </w:rPr>
      </w:pPr>
      <w:r w:rsidRPr="00370B2B">
        <w:rPr>
          <w:sz w:val="22"/>
        </w:rPr>
        <w:t>показывает систематизированные и полные знания по основным разделам дисциплины</w:t>
      </w:r>
      <w:r w:rsidRPr="00370B2B">
        <w:rPr>
          <w:rFonts w:eastAsia="TimesNewRomanPSMT"/>
          <w:sz w:val="22"/>
        </w:rPr>
        <w:t>;</w:t>
      </w:r>
    </w:p>
    <w:p w14:paraId="79082105" w14:textId="77777777" w:rsidR="005D5C2B" w:rsidRPr="00370B2B" w:rsidRDefault="005D5C2B" w:rsidP="005D5C2B">
      <w:pPr>
        <w:numPr>
          <w:ilvl w:val="0"/>
          <w:numId w:val="13"/>
        </w:numPr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rFonts w:eastAsia="TimesNewRomanPSMT"/>
          <w:sz w:val="22"/>
        </w:rPr>
      </w:pPr>
      <w:r w:rsidRPr="00370B2B">
        <w:rPr>
          <w:sz w:val="22"/>
        </w:rPr>
        <w:t>присутствует</w:t>
      </w:r>
      <w:r w:rsidRPr="00370B2B">
        <w:rPr>
          <w:rFonts w:eastAsia="TimesNewRomanPSMT"/>
          <w:sz w:val="22"/>
        </w:rPr>
        <w:t xml:space="preserve"> </w:t>
      </w:r>
      <w:r w:rsidRPr="00370B2B">
        <w:rPr>
          <w:sz w:val="22"/>
        </w:rPr>
        <w:t>полный развёрнутый ответ</w:t>
      </w:r>
      <w:r w:rsidRPr="00370B2B">
        <w:rPr>
          <w:rFonts w:eastAsia="TimesNewRomanPSMT"/>
          <w:sz w:val="22"/>
        </w:rPr>
        <w:t xml:space="preserve"> на все вопросы экзаменационного билета; </w:t>
      </w:r>
    </w:p>
    <w:p w14:paraId="47E7AC3C" w14:textId="77777777" w:rsidR="005D5C2B" w:rsidRPr="00370B2B" w:rsidRDefault="005D5C2B" w:rsidP="005D5C2B">
      <w:pPr>
        <w:numPr>
          <w:ilvl w:val="0"/>
          <w:numId w:val="13"/>
        </w:numPr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rFonts w:eastAsia="TimesNewRomanPSMT"/>
          <w:sz w:val="22"/>
        </w:rPr>
      </w:pPr>
      <w:r w:rsidRPr="00370B2B">
        <w:rPr>
          <w:sz w:val="22"/>
        </w:rPr>
        <w:t>присутствуют</w:t>
      </w:r>
      <w:r w:rsidRPr="00370B2B">
        <w:rPr>
          <w:rFonts w:eastAsia="TimesNewRomanPSMT"/>
          <w:sz w:val="22"/>
        </w:rPr>
        <w:t xml:space="preserve"> все рисунки (схемы) с обозначениями и расшифровкой, если требуется в вопросе, или приводит дополнительный рисунок для раскрытия темы вопроса;</w:t>
      </w:r>
    </w:p>
    <w:p w14:paraId="1DC75789" w14:textId="77777777" w:rsidR="005D5C2B" w:rsidRPr="00370B2B" w:rsidRDefault="005D5C2B" w:rsidP="005D5C2B">
      <w:pPr>
        <w:numPr>
          <w:ilvl w:val="0"/>
          <w:numId w:val="13"/>
        </w:numPr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z w:val="22"/>
        </w:rPr>
      </w:pPr>
      <w:r w:rsidRPr="00370B2B">
        <w:rPr>
          <w:sz w:val="22"/>
        </w:rPr>
        <w:t>показывает систематически грамотное и логически правильное изложение ответа на вопросы с точки зрения русского языка;</w:t>
      </w:r>
    </w:p>
    <w:p w14:paraId="0375DF2A" w14:textId="77777777" w:rsidR="005D5C2B" w:rsidRPr="00370B2B" w:rsidRDefault="005D5C2B" w:rsidP="005D5C2B">
      <w:pPr>
        <w:numPr>
          <w:ilvl w:val="0"/>
          <w:numId w:val="13"/>
        </w:numPr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z w:val="22"/>
        </w:rPr>
      </w:pPr>
      <w:r w:rsidRPr="00370B2B">
        <w:rPr>
          <w:sz w:val="22"/>
        </w:rPr>
        <w:t>успешно выполнил практические задания и правильно обосновывает её решение.</w:t>
      </w:r>
    </w:p>
    <w:p w14:paraId="5BFF112B" w14:textId="77777777" w:rsidR="005D5C2B" w:rsidRPr="00370B2B" w:rsidRDefault="005D5C2B" w:rsidP="005D5C2B">
      <w:pPr>
        <w:tabs>
          <w:tab w:val="left" w:pos="993"/>
        </w:tabs>
        <w:autoSpaceDE w:val="0"/>
        <w:autoSpaceDN w:val="0"/>
        <w:adjustRightInd w:val="0"/>
        <w:spacing w:after="120"/>
        <w:ind w:firstLine="709"/>
        <w:jc w:val="both"/>
        <w:rPr>
          <w:rFonts w:eastAsia="TimesNewRomanPSMT"/>
          <w:sz w:val="22"/>
          <w:szCs w:val="22"/>
          <w:lang w:eastAsia="en-US"/>
        </w:rPr>
      </w:pPr>
      <w:r w:rsidRPr="00370B2B">
        <w:rPr>
          <w:rFonts w:eastAsia="SymbolMT"/>
          <w:sz w:val="22"/>
        </w:rPr>
        <w:t xml:space="preserve">При выполнении всего вышенаписанного, можно сказать, что обучающийся показывает </w:t>
      </w:r>
      <w:r w:rsidRPr="00370B2B">
        <w:rPr>
          <w:rFonts w:eastAsia="TimesNewRomanPSMT"/>
          <w:sz w:val="22"/>
        </w:rPr>
        <w:t>высокий уровень сформированности заявленных в рабочей программе компетенций.</w:t>
      </w:r>
    </w:p>
    <w:p w14:paraId="63428053" w14:textId="77777777" w:rsidR="005D5C2B" w:rsidRPr="00370B2B" w:rsidRDefault="005D5C2B" w:rsidP="005D5C2B">
      <w:pPr>
        <w:tabs>
          <w:tab w:val="left" w:pos="993"/>
        </w:tabs>
        <w:ind w:firstLine="709"/>
        <w:jc w:val="both"/>
        <w:rPr>
          <w:rFonts w:ascii="Calibri" w:eastAsia="Calibri" w:hAnsi="Calibri"/>
          <w:sz w:val="20"/>
        </w:rPr>
      </w:pPr>
      <w:r w:rsidRPr="00370B2B">
        <w:rPr>
          <w:sz w:val="22"/>
        </w:rPr>
        <w:t xml:space="preserve">Оценку «хорошо» получает обучающийся, если при проверке </w:t>
      </w:r>
      <w:r w:rsidRPr="00370B2B">
        <w:rPr>
          <w:b/>
          <w:sz w:val="22"/>
        </w:rPr>
        <w:t>экзаменационного</w:t>
      </w:r>
      <w:r w:rsidRPr="00370B2B">
        <w:rPr>
          <w:sz w:val="22"/>
        </w:rPr>
        <w:t xml:space="preserve"> </w:t>
      </w:r>
      <w:r w:rsidRPr="00370B2B">
        <w:rPr>
          <w:b/>
          <w:sz w:val="22"/>
        </w:rPr>
        <w:t>билета:</w:t>
      </w:r>
    </w:p>
    <w:p w14:paraId="0941EAF7" w14:textId="77777777" w:rsidR="005D5C2B" w:rsidRPr="00370B2B" w:rsidRDefault="005D5C2B" w:rsidP="005D5C2B">
      <w:pPr>
        <w:numPr>
          <w:ilvl w:val="0"/>
          <w:numId w:val="13"/>
        </w:numPr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z w:val="22"/>
        </w:rPr>
      </w:pPr>
      <w:r w:rsidRPr="00370B2B">
        <w:rPr>
          <w:sz w:val="22"/>
        </w:rPr>
        <w:t>правильно, на не достаточно полно изложил содержание теоретических вопросов;</w:t>
      </w:r>
    </w:p>
    <w:p w14:paraId="40DFAE0B" w14:textId="77777777" w:rsidR="005D5C2B" w:rsidRPr="00370B2B" w:rsidRDefault="005D5C2B" w:rsidP="005D5C2B">
      <w:pPr>
        <w:numPr>
          <w:ilvl w:val="0"/>
          <w:numId w:val="13"/>
        </w:numPr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z w:val="22"/>
        </w:rPr>
      </w:pPr>
      <w:r w:rsidRPr="00370B2B">
        <w:rPr>
          <w:sz w:val="22"/>
        </w:rPr>
        <w:t>показывает знание соответствующей терминологии, используемой в учебном материале дисциплины;</w:t>
      </w:r>
    </w:p>
    <w:p w14:paraId="6024AB32" w14:textId="77777777" w:rsidR="005D5C2B" w:rsidRPr="00370B2B" w:rsidRDefault="005D5C2B" w:rsidP="005D5C2B">
      <w:pPr>
        <w:numPr>
          <w:ilvl w:val="0"/>
          <w:numId w:val="13"/>
        </w:numPr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rFonts w:eastAsia="TimesNewRomanPSMT"/>
          <w:sz w:val="22"/>
          <w:lang w:eastAsia="en-US"/>
        </w:rPr>
      </w:pPr>
      <w:r w:rsidRPr="00370B2B">
        <w:rPr>
          <w:sz w:val="22"/>
        </w:rPr>
        <w:t>присутствует</w:t>
      </w:r>
      <w:r w:rsidRPr="00370B2B">
        <w:rPr>
          <w:rFonts w:eastAsia="TimesNewRomanPSMT"/>
          <w:sz w:val="22"/>
        </w:rPr>
        <w:t xml:space="preserve"> </w:t>
      </w:r>
      <w:r w:rsidRPr="00370B2B">
        <w:rPr>
          <w:sz w:val="22"/>
        </w:rPr>
        <w:t>полный развёрнутый ответ</w:t>
      </w:r>
      <w:r w:rsidRPr="00370B2B">
        <w:rPr>
          <w:rFonts w:eastAsia="TimesNewRomanPSMT"/>
          <w:sz w:val="22"/>
        </w:rPr>
        <w:t xml:space="preserve"> на все вопросы с небольшими неточностями;</w:t>
      </w:r>
    </w:p>
    <w:p w14:paraId="79C876C6" w14:textId="77777777" w:rsidR="005D5C2B" w:rsidRPr="00370B2B" w:rsidRDefault="005D5C2B" w:rsidP="005D5C2B">
      <w:pPr>
        <w:numPr>
          <w:ilvl w:val="0"/>
          <w:numId w:val="13"/>
        </w:numPr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z w:val="22"/>
        </w:rPr>
      </w:pPr>
      <w:r w:rsidRPr="00370B2B">
        <w:rPr>
          <w:sz w:val="22"/>
        </w:rPr>
        <w:t>присутствуют некоторые неточности в рисунке (рисунках) или в обозначениях и расшифровках;</w:t>
      </w:r>
    </w:p>
    <w:p w14:paraId="1A81936D" w14:textId="77777777" w:rsidR="005D5C2B" w:rsidRPr="00370B2B" w:rsidRDefault="005D5C2B" w:rsidP="005D5C2B">
      <w:pPr>
        <w:numPr>
          <w:ilvl w:val="0"/>
          <w:numId w:val="13"/>
        </w:numPr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z w:val="22"/>
        </w:rPr>
      </w:pPr>
      <w:r w:rsidRPr="00370B2B">
        <w:rPr>
          <w:sz w:val="22"/>
        </w:rPr>
        <w:t>показывает систематически грамотное и логически правильное изложение ответа на вопросы с точки зрения русского языка;</w:t>
      </w:r>
    </w:p>
    <w:p w14:paraId="78017C0F" w14:textId="77777777" w:rsidR="005D5C2B" w:rsidRPr="00370B2B" w:rsidRDefault="005D5C2B" w:rsidP="005D5C2B">
      <w:pPr>
        <w:numPr>
          <w:ilvl w:val="0"/>
          <w:numId w:val="13"/>
        </w:numPr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z w:val="22"/>
        </w:rPr>
      </w:pPr>
      <w:r w:rsidRPr="00370B2B">
        <w:rPr>
          <w:sz w:val="22"/>
        </w:rPr>
        <w:t>успешно выполнил практические задания и правильно обосновывает её решение;</w:t>
      </w:r>
    </w:p>
    <w:p w14:paraId="6C0145E1" w14:textId="77777777" w:rsidR="005D5C2B" w:rsidRPr="00370B2B" w:rsidRDefault="005D5C2B" w:rsidP="005D5C2B">
      <w:pPr>
        <w:numPr>
          <w:ilvl w:val="0"/>
          <w:numId w:val="13"/>
        </w:numPr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z w:val="22"/>
        </w:rPr>
      </w:pPr>
      <w:r w:rsidRPr="00370B2B">
        <w:rPr>
          <w:sz w:val="22"/>
        </w:rPr>
        <w:t>показывает</w:t>
      </w:r>
      <w:r w:rsidRPr="00370B2B">
        <w:rPr>
          <w:rFonts w:eastAsia="TimesNewRomanPSMT"/>
          <w:sz w:val="22"/>
        </w:rPr>
        <w:t xml:space="preserve"> </w:t>
      </w:r>
      <w:r w:rsidRPr="00370B2B">
        <w:rPr>
          <w:sz w:val="22"/>
        </w:rPr>
        <w:t>усвоение основной и дополнительной литературы, которая рекомендована рабочей программой по дисциплине;</w:t>
      </w:r>
    </w:p>
    <w:p w14:paraId="07E2C174" w14:textId="77777777" w:rsidR="005D5C2B" w:rsidRPr="00370B2B" w:rsidRDefault="005D5C2B" w:rsidP="005D5C2B">
      <w:pPr>
        <w:numPr>
          <w:ilvl w:val="0"/>
          <w:numId w:val="13"/>
        </w:numPr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z w:val="22"/>
        </w:rPr>
      </w:pPr>
      <w:r w:rsidRPr="00370B2B">
        <w:rPr>
          <w:sz w:val="22"/>
        </w:rPr>
        <w:t>показывает высокий уровень культуры исполнения заданий студентом, близкий к повышенному уровню.</w:t>
      </w:r>
    </w:p>
    <w:p w14:paraId="2124243B" w14:textId="77777777" w:rsidR="005D5C2B" w:rsidRPr="00370B2B" w:rsidRDefault="005D5C2B" w:rsidP="005D5C2B">
      <w:pPr>
        <w:tabs>
          <w:tab w:val="left" w:pos="993"/>
        </w:tabs>
        <w:autoSpaceDE w:val="0"/>
        <w:autoSpaceDN w:val="0"/>
        <w:adjustRightInd w:val="0"/>
        <w:spacing w:after="120"/>
        <w:ind w:firstLine="709"/>
        <w:jc w:val="both"/>
        <w:rPr>
          <w:rFonts w:eastAsia="TimesNewRomanPSMT"/>
          <w:sz w:val="22"/>
          <w:szCs w:val="22"/>
          <w:lang w:eastAsia="en-US"/>
        </w:rPr>
      </w:pPr>
      <w:r w:rsidRPr="00370B2B">
        <w:rPr>
          <w:rFonts w:eastAsia="SymbolMT"/>
          <w:sz w:val="22"/>
        </w:rPr>
        <w:t xml:space="preserve">При выполнении всего вышенаписанного, можно сказать, что обучающийся показывает </w:t>
      </w:r>
      <w:r w:rsidRPr="00370B2B">
        <w:rPr>
          <w:rFonts w:eastAsia="TimesNewRomanPSMT"/>
          <w:sz w:val="22"/>
        </w:rPr>
        <w:t>средний уровень сформированности заявленных в рабочей программе компетенций.</w:t>
      </w:r>
    </w:p>
    <w:p w14:paraId="028EC1E8" w14:textId="77777777" w:rsidR="005D5C2B" w:rsidRPr="00370B2B" w:rsidRDefault="005D5C2B" w:rsidP="005D5C2B">
      <w:pPr>
        <w:tabs>
          <w:tab w:val="left" w:pos="993"/>
        </w:tabs>
        <w:ind w:firstLine="709"/>
        <w:jc w:val="both"/>
        <w:rPr>
          <w:rFonts w:eastAsia="Calibri"/>
          <w:sz w:val="22"/>
        </w:rPr>
      </w:pPr>
      <w:r w:rsidRPr="00370B2B">
        <w:rPr>
          <w:sz w:val="22"/>
        </w:rPr>
        <w:t>Оценку «удовлетворительно» получает обучающийся, если при проверке экзаменационного ответа:</w:t>
      </w:r>
    </w:p>
    <w:p w14:paraId="39B185EC" w14:textId="77777777" w:rsidR="005D5C2B" w:rsidRPr="00370B2B" w:rsidRDefault="005D5C2B" w:rsidP="005D5C2B">
      <w:pPr>
        <w:numPr>
          <w:ilvl w:val="0"/>
          <w:numId w:val="13"/>
        </w:numPr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rFonts w:eastAsia="TimesNewRomanPSMT"/>
          <w:sz w:val="22"/>
        </w:rPr>
      </w:pPr>
      <w:r w:rsidRPr="00370B2B">
        <w:rPr>
          <w:sz w:val="22"/>
        </w:rPr>
        <w:t>изложил содержание основных положений теоретических вопросов;</w:t>
      </w:r>
    </w:p>
    <w:p w14:paraId="6A6B81C1" w14:textId="77777777" w:rsidR="005D5C2B" w:rsidRPr="00370B2B" w:rsidRDefault="005D5C2B" w:rsidP="005D5C2B">
      <w:pPr>
        <w:numPr>
          <w:ilvl w:val="0"/>
          <w:numId w:val="13"/>
        </w:numPr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rFonts w:eastAsia="TimesNewRomanPSMT"/>
          <w:sz w:val="22"/>
        </w:rPr>
      </w:pPr>
      <w:r w:rsidRPr="00370B2B">
        <w:rPr>
          <w:sz w:val="22"/>
        </w:rPr>
        <w:t>показывает не устойчивые знания соответствующей терминологии, используемой в учебном материале дисциплины;</w:t>
      </w:r>
    </w:p>
    <w:p w14:paraId="395DC3D9" w14:textId="77777777" w:rsidR="005D5C2B" w:rsidRPr="00370B2B" w:rsidRDefault="005D5C2B" w:rsidP="005D5C2B">
      <w:pPr>
        <w:numPr>
          <w:ilvl w:val="0"/>
          <w:numId w:val="13"/>
        </w:numPr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rFonts w:eastAsia="TimesNewRomanPSMT"/>
          <w:sz w:val="22"/>
        </w:rPr>
      </w:pPr>
      <w:r w:rsidRPr="00370B2B">
        <w:rPr>
          <w:sz w:val="22"/>
        </w:rPr>
        <w:t>показывает не полные знания по основным разделам дисциплины</w:t>
      </w:r>
      <w:r w:rsidRPr="00370B2B">
        <w:rPr>
          <w:rFonts w:eastAsia="TimesNewRomanPSMT"/>
          <w:sz w:val="22"/>
        </w:rPr>
        <w:t>;</w:t>
      </w:r>
    </w:p>
    <w:p w14:paraId="5D2F2389" w14:textId="77777777" w:rsidR="005D5C2B" w:rsidRPr="00370B2B" w:rsidRDefault="005D5C2B" w:rsidP="005D5C2B">
      <w:pPr>
        <w:numPr>
          <w:ilvl w:val="0"/>
          <w:numId w:val="13"/>
        </w:numPr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rFonts w:eastAsia="TimesNewRomanPSMT"/>
          <w:sz w:val="22"/>
        </w:rPr>
      </w:pPr>
      <w:r w:rsidRPr="00370B2B">
        <w:rPr>
          <w:sz w:val="22"/>
        </w:rPr>
        <w:t>присутствует</w:t>
      </w:r>
      <w:r w:rsidRPr="00370B2B">
        <w:rPr>
          <w:rFonts w:eastAsia="TimesNewRomanPSMT"/>
          <w:sz w:val="22"/>
        </w:rPr>
        <w:t xml:space="preserve"> полный ответ не на все вопросы;</w:t>
      </w:r>
    </w:p>
    <w:p w14:paraId="74733873" w14:textId="77777777" w:rsidR="005D5C2B" w:rsidRPr="00370B2B" w:rsidRDefault="005D5C2B" w:rsidP="005D5C2B">
      <w:pPr>
        <w:numPr>
          <w:ilvl w:val="0"/>
          <w:numId w:val="13"/>
        </w:numPr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rFonts w:eastAsia="TimesNewRomanPSMT"/>
          <w:sz w:val="22"/>
        </w:rPr>
      </w:pPr>
      <w:r w:rsidRPr="00370B2B">
        <w:rPr>
          <w:sz w:val="22"/>
        </w:rPr>
        <w:t>присутствуют</w:t>
      </w:r>
      <w:r w:rsidRPr="00370B2B">
        <w:rPr>
          <w:rFonts w:eastAsia="TimesNewRomanPSMT"/>
          <w:sz w:val="22"/>
        </w:rPr>
        <w:t xml:space="preserve"> существенные неточности в рисунке или рисунках, могут отсутствовать</w:t>
      </w:r>
      <w:r w:rsidRPr="00370B2B">
        <w:rPr>
          <w:sz w:val="22"/>
        </w:rPr>
        <w:t xml:space="preserve"> обозначения или расшифровки;</w:t>
      </w:r>
    </w:p>
    <w:p w14:paraId="03499362" w14:textId="77777777" w:rsidR="005D5C2B" w:rsidRPr="00370B2B" w:rsidRDefault="005D5C2B" w:rsidP="005D5C2B">
      <w:pPr>
        <w:numPr>
          <w:ilvl w:val="0"/>
          <w:numId w:val="13"/>
        </w:numPr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z w:val="22"/>
        </w:rPr>
      </w:pPr>
      <w:r w:rsidRPr="00370B2B">
        <w:rPr>
          <w:sz w:val="22"/>
        </w:rPr>
        <w:t>выполнил практические задания, но допускает в ответе неточности;</w:t>
      </w:r>
    </w:p>
    <w:p w14:paraId="38A7D6F7" w14:textId="77777777" w:rsidR="005D5C2B" w:rsidRPr="00370B2B" w:rsidRDefault="005D5C2B" w:rsidP="005D5C2B">
      <w:pPr>
        <w:numPr>
          <w:ilvl w:val="0"/>
          <w:numId w:val="13"/>
        </w:numPr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rFonts w:eastAsia="TimesNewRomanPSMT"/>
          <w:sz w:val="22"/>
          <w:szCs w:val="22"/>
          <w:lang w:eastAsia="en-US"/>
        </w:rPr>
      </w:pPr>
      <w:r w:rsidRPr="00370B2B">
        <w:rPr>
          <w:rFonts w:eastAsia="TimesNewRomanPSMT"/>
          <w:sz w:val="22"/>
        </w:rPr>
        <w:t>показывает</w:t>
      </w:r>
      <w:r w:rsidRPr="00370B2B">
        <w:rPr>
          <w:sz w:val="22"/>
        </w:rPr>
        <w:t xml:space="preserve"> </w:t>
      </w:r>
      <w:r w:rsidRPr="00370B2B">
        <w:rPr>
          <w:rFonts w:eastAsia="TimesNewRomanPSMT"/>
          <w:sz w:val="22"/>
        </w:rPr>
        <w:t>грамотное изложение ответа на вопросы с точки зрения русского языка, но  предложения составлены из обрывистых фраз;</w:t>
      </w:r>
    </w:p>
    <w:p w14:paraId="19EE9CB3" w14:textId="77777777" w:rsidR="005D5C2B" w:rsidRPr="00370B2B" w:rsidRDefault="005D5C2B" w:rsidP="005D5C2B">
      <w:pPr>
        <w:numPr>
          <w:ilvl w:val="0"/>
          <w:numId w:val="13"/>
        </w:numPr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rFonts w:eastAsia="TimesNewRomanPSMT"/>
          <w:sz w:val="22"/>
        </w:rPr>
      </w:pPr>
      <w:r w:rsidRPr="00370B2B">
        <w:rPr>
          <w:rFonts w:eastAsia="TimesNewRomanPSMT"/>
          <w:sz w:val="22"/>
        </w:rPr>
        <w:t>показывает усвоение только основной литературы, которая рекомендована рабочей программой по дисциплине;</w:t>
      </w:r>
    </w:p>
    <w:p w14:paraId="71FE36C5" w14:textId="77777777" w:rsidR="005D5C2B" w:rsidRPr="00370B2B" w:rsidRDefault="005D5C2B" w:rsidP="005D5C2B">
      <w:pPr>
        <w:numPr>
          <w:ilvl w:val="0"/>
          <w:numId w:val="13"/>
        </w:numPr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rFonts w:eastAsia="TimesNewRomanPSMT"/>
          <w:sz w:val="22"/>
        </w:rPr>
      </w:pPr>
      <w:r w:rsidRPr="00370B2B">
        <w:rPr>
          <w:rFonts w:eastAsia="TimesNewRomanPSMT"/>
          <w:sz w:val="22"/>
        </w:rPr>
        <w:t>испытывал</w:t>
      </w:r>
      <w:r w:rsidRPr="00370B2B">
        <w:rPr>
          <w:sz w:val="22"/>
        </w:rPr>
        <w:t xml:space="preserve"> серьезные затруднения при ответах на дополнительные вопросы</w:t>
      </w:r>
    </w:p>
    <w:p w14:paraId="4088292A" w14:textId="77777777" w:rsidR="005D5C2B" w:rsidRPr="00370B2B" w:rsidRDefault="005D5C2B" w:rsidP="005D5C2B">
      <w:pPr>
        <w:numPr>
          <w:ilvl w:val="0"/>
          <w:numId w:val="13"/>
        </w:numPr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rFonts w:eastAsia="TimesNewRomanPSMT"/>
          <w:sz w:val="22"/>
        </w:rPr>
      </w:pPr>
      <w:r w:rsidRPr="00370B2B">
        <w:rPr>
          <w:rFonts w:eastAsia="TimesNewRomanPSMT"/>
          <w:sz w:val="22"/>
        </w:rPr>
        <w:t>показывает не высокий уровень культуры исполнения заданий студентом, близкий к пограничному уровню.</w:t>
      </w:r>
    </w:p>
    <w:p w14:paraId="42A00500" w14:textId="77777777" w:rsidR="005D5C2B" w:rsidRPr="00370B2B" w:rsidRDefault="005D5C2B" w:rsidP="005D5C2B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rFonts w:eastAsia="TimesNewRomanPSMT"/>
          <w:sz w:val="22"/>
        </w:rPr>
      </w:pPr>
      <w:r w:rsidRPr="00370B2B">
        <w:rPr>
          <w:rFonts w:eastAsia="SymbolMT"/>
          <w:sz w:val="22"/>
        </w:rPr>
        <w:t xml:space="preserve">При выполнении всего вышенаписанного, можно сказать, что студент показывает </w:t>
      </w:r>
      <w:r w:rsidRPr="00370B2B">
        <w:rPr>
          <w:rFonts w:eastAsia="TimesNewRomanPSMT"/>
          <w:sz w:val="22"/>
        </w:rPr>
        <w:t>достаточный минимальный уровень сформированности заявленных в рабочей программе компетенций.</w:t>
      </w:r>
    </w:p>
    <w:p w14:paraId="0FECBB8D" w14:textId="77777777" w:rsidR="005D5C2B" w:rsidRPr="00370B2B" w:rsidRDefault="005D5C2B" w:rsidP="005D5C2B">
      <w:pPr>
        <w:tabs>
          <w:tab w:val="left" w:pos="993"/>
        </w:tabs>
        <w:ind w:firstLine="709"/>
        <w:jc w:val="both"/>
        <w:rPr>
          <w:rFonts w:eastAsia="Calibri"/>
          <w:sz w:val="22"/>
        </w:rPr>
      </w:pPr>
      <w:r w:rsidRPr="00370B2B">
        <w:rPr>
          <w:sz w:val="22"/>
        </w:rPr>
        <w:t>Оценку «неудовлетворительно» получает обучающийся, если при проверке экзаменационного ответа:</w:t>
      </w:r>
    </w:p>
    <w:p w14:paraId="07E3CEF1" w14:textId="77777777" w:rsidR="005D5C2B" w:rsidRPr="00370B2B" w:rsidRDefault="005D5C2B" w:rsidP="005D5C2B">
      <w:pPr>
        <w:numPr>
          <w:ilvl w:val="0"/>
          <w:numId w:val="13"/>
        </w:numPr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rFonts w:eastAsia="TimesNewRomanPSMT"/>
          <w:sz w:val="22"/>
          <w:szCs w:val="22"/>
        </w:rPr>
      </w:pPr>
      <w:r w:rsidRPr="00370B2B">
        <w:rPr>
          <w:rFonts w:eastAsia="TimesNewRomanPSMT"/>
          <w:sz w:val="22"/>
        </w:rPr>
        <w:t>показывает не устойчивые знания соответствующей терминологии, используемой в учебном материале дисциплины;</w:t>
      </w:r>
    </w:p>
    <w:p w14:paraId="4986A84D" w14:textId="77777777" w:rsidR="005D5C2B" w:rsidRPr="00370B2B" w:rsidRDefault="005D5C2B" w:rsidP="005D5C2B">
      <w:pPr>
        <w:numPr>
          <w:ilvl w:val="0"/>
          <w:numId w:val="13"/>
        </w:numPr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rFonts w:eastAsia="TimesNewRomanPSMT"/>
          <w:sz w:val="22"/>
        </w:rPr>
      </w:pPr>
      <w:r w:rsidRPr="00370B2B">
        <w:rPr>
          <w:sz w:val="22"/>
        </w:rPr>
        <w:t>показывает отсутствие знаний соответствующей терминологии, используемой в учебном материале дисциплины;</w:t>
      </w:r>
    </w:p>
    <w:p w14:paraId="4DF36704" w14:textId="77777777" w:rsidR="005D5C2B" w:rsidRPr="00370B2B" w:rsidRDefault="005D5C2B" w:rsidP="005D5C2B">
      <w:pPr>
        <w:numPr>
          <w:ilvl w:val="0"/>
          <w:numId w:val="13"/>
        </w:numPr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rFonts w:eastAsia="TimesNewRomanPSMT"/>
          <w:sz w:val="22"/>
        </w:rPr>
      </w:pPr>
      <w:r w:rsidRPr="00370B2B">
        <w:rPr>
          <w:rFonts w:eastAsia="TimesNewRomanPSMT"/>
          <w:sz w:val="22"/>
        </w:rPr>
        <w:t>показывает не полные знания по основным разделам дисциплины;</w:t>
      </w:r>
    </w:p>
    <w:p w14:paraId="0DC3E484" w14:textId="77777777" w:rsidR="005D5C2B" w:rsidRPr="00370B2B" w:rsidRDefault="005D5C2B" w:rsidP="005D5C2B">
      <w:pPr>
        <w:numPr>
          <w:ilvl w:val="0"/>
          <w:numId w:val="13"/>
        </w:numPr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rFonts w:eastAsia="TimesNewRomanPSMT"/>
          <w:sz w:val="22"/>
        </w:rPr>
      </w:pPr>
      <w:r w:rsidRPr="00370B2B">
        <w:rPr>
          <w:rFonts w:eastAsia="TimesNewRomanPSMT"/>
          <w:sz w:val="22"/>
        </w:rPr>
        <w:t>присутствует ответ не на все вопросы экзаменационного билета;</w:t>
      </w:r>
    </w:p>
    <w:p w14:paraId="2F224A2F" w14:textId="77777777" w:rsidR="005D5C2B" w:rsidRPr="00370B2B" w:rsidRDefault="005D5C2B" w:rsidP="005D5C2B">
      <w:pPr>
        <w:numPr>
          <w:ilvl w:val="0"/>
          <w:numId w:val="13"/>
        </w:numPr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rFonts w:eastAsia="TimesNewRomanPSMT"/>
          <w:sz w:val="22"/>
        </w:rPr>
      </w:pPr>
      <w:r w:rsidRPr="00370B2B">
        <w:rPr>
          <w:rFonts w:eastAsia="TimesNewRomanPSMT"/>
          <w:sz w:val="22"/>
        </w:rPr>
        <w:t>отсутствует рисунок к ответу на вопрос, если требуется в вопросе, или присутствует рисунок, но без обозначений и расшифровки;</w:t>
      </w:r>
    </w:p>
    <w:p w14:paraId="5184C9AF" w14:textId="77777777" w:rsidR="005D5C2B" w:rsidRPr="00370B2B" w:rsidRDefault="005D5C2B" w:rsidP="005D5C2B">
      <w:pPr>
        <w:numPr>
          <w:ilvl w:val="0"/>
          <w:numId w:val="13"/>
        </w:numPr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rFonts w:eastAsia="TimesNewRomanPSMT"/>
          <w:sz w:val="22"/>
        </w:rPr>
      </w:pPr>
      <w:r w:rsidRPr="00370B2B">
        <w:rPr>
          <w:rFonts w:eastAsia="TimesNewRomanPSMT"/>
          <w:sz w:val="22"/>
        </w:rPr>
        <w:t>не показывает грамотное изложение ответа на вопросы с точки зрения русского языка;</w:t>
      </w:r>
    </w:p>
    <w:p w14:paraId="6E3A2BE4" w14:textId="77777777" w:rsidR="005D5C2B" w:rsidRPr="00370B2B" w:rsidRDefault="005D5C2B" w:rsidP="005D5C2B">
      <w:pPr>
        <w:numPr>
          <w:ilvl w:val="0"/>
          <w:numId w:val="13"/>
        </w:numPr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rFonts w:eastAsia="TimesNewRomanPSMT"/>
          <w:sz w:val="22"/>
        </w:rPr>
      </w:pPr>
      <w:r w:rsidRPr="00370B2B">
        <w:rPr>
          <w:rFonts w:eastAsia="TimesNewRomanPSMT"/>
          <w:sz w:val="22"/>
        </w:rPr>
        <w:t>не показывает усвоение основной литературы, которая рекомендована рабочей программой по дисциплине;</w:t>
      </w:r>
    </w:p>
    <w:p w14:paraId="48B2CA8E" w14:textId="77777777" w:rsidR="005D5C2B" w:rsidRPr="00370B2B" w:rsidRDefault="005D5C2B" w:rsidP="005D5C2B">
      <w:pPr>
        <w:numPr>
          <w:ilvl w:val="0"/>
          <w:numId w:val="13"/>
        </w:numPr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rFonts w:eastAsia="TimesNewRomanPSMT"/>
          <w:sz w:val="22"/>
        </w:rPr>
      </w:pPr>
      <w:r w:rsidRPr="00370B2B">
        <w:rPr>
          <w:rFonts w:eastAsia="TimesNewRomanPSMT"/>
          <w:sz w:val="22"/>
        </w:rPr>
        <w:t>не справился с выполнением практических заданий;</w:t>
      </w:r>
    </w:p>
    <w:p w14:paraId="0E1185D3" w14:textId="77777777" w:rsidR="005D5C2B" w:rsidRPr="00370B2B" w:rsidRDefault="005D5C2B" w:rsidP="005D5C2B">
      <w:pPr>
        <w:numPr>
          <w:ilvl w:val="0"/>
          <w:numId w:val="13"/>
        </w:numPr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rFonts w:eastAsia="TimesNewRomanPSMT"/>
          <w:sz w:val="22"/>
        </w:rPr>
      </w:pPr>
      <w:r w:rsidRPr="00370B2B">
        <w:rPr>
          <w:rFonts w:eastAsia="TimesNewRomanPSMT"/>
          <w:sz w:val="22"/>
        </w:rPr>
        <w:t>показывает не высокий уровень культуры исполнения заданий студентом, близкий к пограничному уровню.</w:t>
      </w:r>
    </w:p>
    <w:p w14:paraId="5147BA21" w14:textId="77777777" w:rsidR="005D5C2B" w:rsidRPr="00370B2B" w:rsidRDefault="005D5C2B" w:rsidP="005D5C2B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rFonts w:eastAsia="Calibri"/>
          <w:sz w:val="22"/>
        </w:rPr>
      </w:pPr>
      <w:r w:rsidRPr="00370B2B">
        <w:rPr>
          <w:rFonts w:eastAsia="SymbolMT"/>
          <w:sz w:val="22"/>
        </w:rPr>
        <w:t xml:space="preserve">При выполнении всего вышенаписанного, можно сказать, что студент показывает </w:t>
      </w:r>
      <w:r w:rsidRPr="00370B2B">
        <w:rPr>
          <w:rFonts w:eastAsia="TimesNewRomanPSMT"/>
          <w:sz w:val="22"/>
        </w:rPr>
        <w:t>низкий уровень сформированности заявленных в рабочей программе компетенций.</w:t>
      </w:r>
    </w:p>
    <w:p w14:paraId="47BC72F5" w14:textId="77777777" w:rsidR="005D5C2B" w:rsidRPr="00370B2B" w:rsidRDefault="005D5C2B" w:rsidP="005D5C2B">
      <w:pPr>
        <w:suppressAutoHyphens/>
        <w:ind w:firstLine="720"/>
        <w:jc w:val="both"/>
        <w:rPr>
          <w:bCs/>
          <w:sz w:val="22"/>
          <w:lang w:eastAsia="ar-SA"/>
        </w:rPr>
      </w:pPr>
      <w:r w:rsidRPr="00370B2B">
        <w:rPr>
          <w:bCs/>
          <w:sz w:val="22"/>
          <w:lang w:eastAsia="ar-SA"/>
        </w:rPr>
        <w:t>Критерии допуска к итоговому контролю, возможности получения автоматического зачёта (экзаменационной оценки) по дисциплине, формы и виды учебной работы для неуспевающих (восстановившихся на курсе обучения) студентов для «добора» баллов в конце учебного семестра, получения бонусных баллов, применения понижающего или повышающего коэффициента и т.д.</w:t>
      </w:r>
    </w:p>
    <w:p w14:paraId="2392FB38" w14:textId="77777777" w:rsidR="005D5C2B" w:rsidRPr="00370B2B" w:rsidRDefault="005D5C2B" w:rsidP="005D5C2B">
      <w:pPr>
        <w:suppressAutoHyphens/>
        <w:ind w:firstLine="720"/>
        <w:jc w:val="both"/>
        <w:rPr>
          <w:bCs/>
          <w:sz w:val="22"/>
          <w:lang w:eastAsia="ar-SA"/>
        </w:rPr>
      </w:pPr>
      <w:r w:rsidRPr="00370B2B">
        <w:rPr>
          <w:bCs/>
          <w:sz w:val="22"/>
          <w:lang w:eastAsia="ar-SA"/>
        </w:rPr>
        <w:t>К итоговому контролю допускаются студенты, набравшие за семестр 30 баллов и выше. В случае несвоевременного выполнения контрольной работы применяются понижающие коэффициенты - итоговый балл за контрольные работы умножается на  коэффициент 0,8 (первая пересдача); 0,6 (вторая пересдача) и т.д.</w:t>
      </w:r>
    </w:p>
    <w:p w14:paraId="58BC617E" w14:textId="77777777" w:rsidR="005D5C2B" w:rsidRPr="00370B2B" w:rsidRDefault="005D5C2B" w:rsidP="005D5C2B">
      <w:pPr>
        <w:suppressAutoHyphens/>
        <w:ind w:firstLine="720"/>
        <w:jc w:val="both"/>
        <w:rPr>
          <w:bCs/>
          <w:sz w:val="22"/>
          <w:lang w:eastAsia="ar-SA"/>
        </w:rPr>
      </w:pPr>
      <w:r w:rsidRPr="00370B2B">
        <w:rPr>
          <w:bCs/>
          <w:sz w:val="22"/>
          <w:lang w:eastAsia="ar-SA"/>
        </w:rPr>
        <w:t>Студенту, набравшему в семестре менее 30 баллов необходимо сдать имеющиеся у него задолженности.</w:t>
      </w:r>
    </w:p>
    <w:p w14:paraId="4DF509EC" w14:textId="77777777" w:rsidR="005D5C2B" w:rsidRPr="00370B2B" w:rsidRDefault="005D5C2B" w:rsidP="005D5C2B">
      <w:pPr>
        <w:suppressAutoHyphens/>
        <w:ind w:firstLine="720"/>
        <w:jc w:val="both"/>
        <w:rPr>
          <w:bCs/>
          <w:sz w:val="22"/>
          <w:lang w:eastAsia="ar-SA"/>
        </w:rPr>
      </w:pPr>
      <w:r w:rsidRPr="00370B2B">
        <w:rPr>
          <w:bCs/>
          <w:sz w:val="22"/>
          <w:lang w:eastAsia="ar-SA"/>
        </w:rPr>
        <w:t>Бонусные баллы могут быть начислены за участие в научной работе, олимпиадах по физике. Максимальное количество бонусных баллов равно 10% от набранных баллов за семестр, но при этом общее количество баллов не должно превышать 60.</w:t>
      </w:r>
    </w:p>
    <w:p w14:paraId="4C8A72D5" w14:textId="77777777" w:rsidR="005D5C2B" w:rsidRPr="00370B2B" w:rsidRDefault="005D5C2B" w:rsidP="005D5C2B">
      <w:pPr>
        <w:suppressAutoHyphens/>
        <w:ind w:firstLine="720"/>
        <w:jc w:val="both"/>
        <w:rPr>
          <w:bCs/>
          <w:sz w:val="22"/>
          <w:lang w:eastAsia="ar-SA"/>
        </w:rPr>
      </w:pPr>
      <w:r w:rsidRPr="00370B2B">
        <w:rPr>
          <w:bCs/>
          <w:sz w:val="22"/>
          <w:lang w:eastAsia="ar-SA"/>
        </w:rPr>
        <w:t>На получение экзаменационной оценки автоматом могут претендовать студенты ставшие победителями и призёрами на всероссийской студенческой олимпиаде по физике в составе команды УГТУ.</w:t>
      </w:r>
    </w:p>
    <w:p w14:paraId="766435E2" w14:textId="77777777" w:rsidR="005D5C2B" w:rsidRPr="00370B2B" w:rsidRDefault="005D5C2B" w:rsidP="005D5C2B">
      <w:pPr>
        <w:suppressAutoHyphens/>
        <w:ind w:firstLine="720"/>
        <w:jc w:val="both"/>
        <w:rPr>
          <w:bCs/>
          <w:sz w:val="22"/>
          <w:lang w:eastAsia="ar-SA"/>
        </w:rPr>
      </w:pPr>
      <w:r w:rsidRPr="00370B2B">
        <w:rPr>
          <w:bCs/>
          <w:sz w:val="22"/>
          <w:lang w:eastAsia="ar-SA"/>
        </w:rPr>
        <w:t>Критерии пересчёта баллов в традиционную оценку по итогам работы в семестре и экзамена.:</w:t>
      </w:r>
    </w:p>
    <w:p w14:paraId="7D741D81" w14:textId="77777777" w:rsidR="005D5C2B" w:rsidRPr="00370B2B" w:rsidRDefault="005D5C2B" w:rsidP="005D5C2B">
      <w:pPr>
        <w:suppressAutoHyphens/>
        <w:ind w:firstLine="720"/>
        <w:jc w:val="both"/>
        <w:rPr>
          <w:bCs/>
          <w:sz w:val="22"/>
          <w:lang w:eastAsia="ar-SA"/>
        </w:rPr>
      </w:pPr>
      <w:r w:rsidRPr="00370B2B">
        <w:rPr>
          <w:bCs/>
          <w:sz w:val="22"/>
          <w:lang w:eastAsia="ar-SA"/>
        </w:rPr>
        <w:t>60 и менее баллов – «неудовлетворительно»</w:t>
      </w:r>
    </w:p>
    <w:p w14:paraId="6A9CC82F" w14:textId="77777777" w:rsidR="005D5C2B" w:rsidRPr="00370B2B" w:rsidRDefault="005D5C2B" w:rsidP="005D5C2B">
      <w:pPr>
        <w:suppressAutoHyphens/>
        <w:ind w:firstLine="720"/>
        <w:jc w:val="both"/>
        <w:rPr>
          <w:bCs/>
          <w:sz w:val="22"/>
          <w:lang w:eastAsia="ar-SA"/>
        </w:rPr>
      </w:pPr>
      <w:r w:rsidRPr="00370B2B">
        <w:rPr>
          <w:bCs/>
          <w:sz w:val="22"/>
          <w:lang w:eastAsia="ar-SA"/>
        </w:rPr>
        <w:t>61-74 балла – «удовлетворительно»</w:t>
      </w:r>
    </w:p>
    <w:p w14:paraId="1BB8A9B0" w14:textId="77777777" w:rsidR="005D5C2B" w:rsidRPr="00370B2B" w:rsidRDefault="005D5C2B" w:rsidP="005D5C2B">
      <w:pPr>
        <w:suppressAutoHyphens/>
        <w:ind w:firstLine="720"/>
        <w:jc w:val="both"/>
        <w:rPr>
          <w:bCs/>
          <w:sz w:val="22"/>
          <w:lang w:eastAsia="ar-SA"/>
        </w:rPr>
      </w:pPr>
      <w:r w:rsidRPr="00370B2B">
        <w:rPr>
          <w:bCs/>
          <w:sz w:val="22"/>
          <w:lang w:eastAsia="ar-SA"/>
        </w:rPr>
        <w:t>75-87 баллов – «хорошо»</w:t>
      </w:r>
    </w:p>
    <w:p w14:paraId="4E2F5406" w14:textId="0997E428" w:rsidR="00B143FC" w:rsidRPr="007F35F0" w:rsidRDefault="005D5C2B" w:rsidP="00C4599C">
      <w:pPr>
        <w:suppressAutoHyphens/>
        <w:ind w:firstLine="720"/>
        <w:rPr>
          <w:bCs/>
        </w:rPr>
      </w:pPr>
      <w:r w:rsidRPr="00370B2B">
        <w:rPr>
          <w:bCs/>
          <w:sz w:val="22"/>
          <w:lang w:eastAsia="ar-SA"/>
        </w:rPr>
        <w:t>88-100 баллов – «отлично»</w:t>
      </w:r>
      <w:r w:rsidR="003E7E1D">
        <w:rPr>
          <w:bCs/>
          <w:sz w:val="22"/>
          <w:lang w:eastAsia="ar-SA"/>
        </w:rPr>
        <w:t xml:space="preserve"> </w:t>
      </w:r>
      <w:bookmarkStart w:id="30" w:name="_GoBack"/>
      <w:bookmarkEnd w:id="30"/>
    </w:p>
    <w:sectPr w:rsidR="00B143FC" w:rsidRPr="007F35F0" w:rsidSect="003D28AC">
      <w:pgSz w:w="11906" w:h="16838" w:code="9"/>
      <w:pgMar w:top="851" w:right="851" w:bottom="851" w:left="851" w:header="567" w:footer="51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2EFA9DC3" w14:textId="77777777" w:rsidR="005D1508" w:rsidRDefault="005D1508">
      <w:r>
        <w:separator/>
      </w:r>
    </w:p>
  </w:endnote>
  <w:endnote w:type="continuationSeparator" w:id="0">
    <w:p w14:paraId="41E3E9BD" w14:textId="77777777" w:rsidR="005D1508" w:rsidRDefault="005D150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MS Serif">
    <w:altName w:val="Times New Roman"/>
    <w:charset w:val="00"/>
    <w:family w:val="roman"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Roman">
    <w:altName w:val="Times New Roman"/>
    <w:charset w:val="00"/>
    <w:family w:val="roman"/>
    <w:pitch w:val="default"/>
    <w:sig w:usb0="00000003" w:usb1="00000000" w:usb2="00000000" w:usb3="00000000" w:csb0="00000001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CIDFont+F1">
    <w:altName w:val="Arial Unicode MS"/>
    <w:panose1 w:val="00000000000000000000"/>
    <w:charset w:val="80"/>
    <w:family w:val="auto"/>
    <w:notTrueType/>
    <w:pitch w:val="default"/>
    <w:sig w:usb0="00000000" w:usb1="08070000" w:usb2="00000010" w:usb3="00000000" w:csb0="0002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NewRomanPSMT">
    <w:altName w:val="Times New Roman"/>
    <w:panose1 w:val="00000000000000000000"/>
    <w:charset w:val="00"/>
    <w:family w:val="auto"/>
    <w:notTrueType/>
    <w:pitch w:val="default"/>
    <w:sig w:usb0="00000203" w:usb1="00000000" w:usb2="00000000" w:usb3="00000000" w:csb0="00000005" w:csb1="00000000"/>
  </w:font>
  <w:font w:name="SymbolMT">
    <w:altName w:val="Arial Unicode MS"/>
    <w:panose1 w:val="00000000000000000000"/>
    <w:charset w:val="88"/>
    <w:family w:val="auto"/>
    <w:notTrueType/>
    <w:pitch w:val="default"/>
    <w:sig w:usb0="00000001" w:usb1="08080000" w:usb2="00000010" w:usb3="00000000" w:csb0="0010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7535D7D" w14:textId="77777777" w:rsidR="00236176" w:rsidRDefault="00236176">
    <w:pPr>
      <w:pStyle w:val="a5"/>
    </w:pPr>
    <w:r>
      <w:rPr>
        <w:rStyle w:val="a7"/>
      </w:rPr>
      <w:fldChar w:fldCharType="begin"/>
    </w:r>
    <w:r>
      <w:rPr>
        <w:rStyle w:val="a7"/>
      </w:rPr>
      <w:instrText xml:space="preserve"> PAGE </w:instrText>
    </w:r>
    <w:r>
      <w:rPr>
        <w:rStyle w:val="a7"/>
      </w:rPr>
      <w:fldChar w:fldCharType="separate"/>
    </w:r>
    <w:r>
      <w:rPr>
        <w:rStyle w:val="a7"/>
        <w:noProof/>
      </w:rPr>
      <w:t>2</w:t>
    </w:r>
    <w:r>
      <w:rPr>
        <w:rStyle w:val="a7"/>
      </w:rPr>
      <w:fldChar w:fldCharType="end"/>
    </w:r>
  </w:p>
  <w:p w14:paraId="1436502A" w14:textId="77777777" w:rsidR="00236176" w:rsidRDefault="00236176"/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E2409AD" w14:textId="77777777" w:rsidR="00236176" w:rsidRDefault="00236176">
    <w:pPr>
      <w:pStyle w:val="a5"/>
      <w:jc w:val="right"/>
    </w:pPr>
    <w:r>
      <w:fldChar w:fldCharType="begin"/>
    </w:r>
    <w:r>
      <w:instrText>PAGE   \* MERGEFORMAT</w:instrText>
    </w:r>
    <w:r>
      <w:fldChar w:fldCharType="separate"/>
    </w:r>
    <w:r w:rsidR="00C4599C">
      <w:rPr>
        <w:noProof/>
      </w:rPr>
      <w:t>71</w:t>
    </w:r>
    <w:r>
      <w:fldChar w:fldCharType="end"/>
    </w:r>
  </w:p>
  <w:p w14:paraId="77942CBB" w14:textId="77777777" w:rsidR="00236176" w:rsidRDefault="00236176">
    <w:pPr>
      <w:pStyle w:val="a5"/>
      <w:jc w:val="right"/>
    </w:pPr>
  </w:p>
  <w:p w14:paraId="0A84EEA8" w14:textId="77777777" w:rsidR="00236176" w:rsidRDefault="00236176"/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27365A8" w14:textId="77777777" w:rsidR="00236176" w:rsidRPr="005F23B0" w:rsidRDefault="00236176" w:rsidP="000E52C5">
    <w:pPr>
      <w:pStyle w:val="a5"/>
      <w:jc w:val="right"/>
    </w:pPr>
    <w:r>
      <w:t>6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35C10CB" w14:textId="77777777" w:rsidR="005D1508" w:rsidRDefault="005D1508">
      <w:r>
        <w:separator/>
      </w:r>
    </w:p>
  </w:footnote>
  <w:footnote w:type="continuationSeparator" w:id="0">
    <w:p w14:paraId="6E0191E4" w14:textId="77777777" w:rsidR="005D1508" w:rsidRDefault="005D150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2D54755"/>
    <w:multiLevelType w:val="hybridMultilevel"/>
    <w:tmpl w:val="8AF8E020"/>
    <w:lvl w:ilvl="0" w:tplc="B30C7DD2">
      <w:start w:val="15"/>
      <w:numFmt w:val="decimal"/>
      <w:lvlText w:val="%1."/>
      <w:lvlJc w:val="left"/>
      <w:pPr>
        <w:ind w:left="504" w:hanging="392"/>
      </w:pPr>
      <w:rPr>
        <w:rFonts w:ascii="Times New Roman" w:eastAsia="Times New Roman" w:hAnsi="Times New Roman" w:cs="Times New Roman" w:hint="default"/>
        <w:w w:val="99"/>
        <w:sz w:val="24"/>
        <w:szCs w:val="24"/>
      </w:rPr>
    </w:lvl>
    <w:lvl w:ilvl="1" w:tplc="4636E89E">
      <w:start w:val="1"/>
      <w:numFmt w:val="decimal"/>
      <w:lvlText w:val="%2)"/>
      <w:lvlJc w:val="left"/>
      <w:pPr>
        <w:ind w:left="796" w:hanging="260"/>
      </w:pPr>
      <w:rPr>
        <w:rFonts w:ascii="Times New Roman" w:eastAsia="Times New Roman" w:hAnsi="Times New Roman" w:cs="Times New Roman" w:hint="default"/>
        <w:w w:val="99"/>
        <w:sz w:val="24"/>
        <w:szCs w:val="24"/>
      </w:rPr>
    </w:lvl>
    <w:lvl w:ilvl="2" w:tplc="922292AC">
      <w:numFmt w:val="bullet"/>
      <w:lvlText w:val="•"/>
      <w:lvlJc w:val="left"/>
      <w:pPr>
        <w:ind w:left="1880" w:hanging="260"/>
      </w:pPr>
      <w:rPr>
        <w:rFonts w:hint="default"/>
      </w:rPr>
    </w:lvl>
    <w:lvl w:ilvl="3" w:tplc="689A4EB6">
      <w:numFmt w:val="bullet"/>
      <w:lvlText w:val="•"/>
      <w:lvlJc w:val="left"/>
      <w:pPr>
        <w:ind w:left="2960" w:hanging="260"/>
      </w:pPr>
      <w:rPr>
        <w:rFonts w:hint="default"/>
      </w:rPr>
    </w:lvl>
    <w:lvl w:ilvl="4" w:tplc="21B0CA62">
      <w:numFmt w:val="bullet"/>
      <w:lvlText w:val="•"/>
      <w:lvlJc w:val="left"/>
      <w:pPr>
        <w:ind w:left="4040" w:hanging="260"/>
      </w:pPr>
      <w:rPr>
        <w:rFonts w:hint="default"/>
      </w:rPr>
    </w:lvl>
    <w:lvl w:ilvl="5" w:tplc="B484BF32">
      <w:numFmt w:val="bullet"/>
      <w:lvlText w:val="•"/>
      <w:lvlJc w:val="left"/>
      <w:pPr>
        <w:ind w:left="5120" w:hanging="260"/>
      </w:pPr>
      <w:rPr>
        <w:rFonts w:hint="default"/>
      </w:rPr>
    </w:lvl>
    <w:lvl w:ilvl="6" w:tplc="88C8094C">
      <w:numFmt w:val="bullet"/>
      <w:lvlText w:val="•"/>
      <w:lvlJc w:val="left"/>
      <w:pPr>
        <w:ind w:left="6200" w:hanging="260"/>
      </w:pPr>
      <w:rPr>
        <w:rFonts w:hint="default"/>
      </w:rPr>
    </w:lvl>
    <w:lvl w:ilvl="7" w:tplc="145C4A52">
      <w:numFmt w:val="bullet"/>
      <w:lvlText w:val="•"/>
      <w:lvlJc w:val="left"/>
      <w:pPr>
        <w:ind w:left="7280" w:hanging="260"/>
      </w:pPr>
      <w:rPr>
        <w:rFonts w:hint="default"/>
      </w:rPr>
    </w:lvl>
    <w:lvl w:ilvl="8" w:tplc="BC081288">
      <w:numFmt w:val="bullet"/>
      <w:lvlText w:val="•"/>
      <w:lvlJc w:val="left"/>
      <w:pPr>
        <w:ind w:left="8360" w:hanging="260"/>
      </w:pPr>
      <w:rPr>
        <w:rFonts w:hint="default"/>
      </w:rPr>
    </w:lvl>
  </w:abstractNum>
  <w:abstractNum w:abstractNumId="1">
    <w:nsid w:val="04986856"/>
    <w:multiLevelType w:val="singleLevel"/>
    <w:tmpl w:val="F38AAD26"/>
    <w:lvl w:ilvl="0">
      <w:start w:val="1"/>
      <w:numFmt w:val="decimal"/>
      <w:lvlText w:val="%1. "/>
      <w:legacy w:legacy="1" w:legacySpace="0" w:legacyIndent="283"/>
      <w:lvlJc w:val="left"/>
      <w:pPr>
        <w:ind w:left="283" w:hanging="283"/>
      </w:pPr>
      <w:rPr>
        <w:rFonts w:ascii="Times New Roman" w:hAnsi="Times New Roman" w:cs="Times New Roman" w:hint="default"/>
        <w:b w:val="0"/>
        <w:i w:val="0"/>
        <w:strike w:val="0"/>
        <w:dstrike w:val="0"/>
        <w:sz w:val="24"/>
        <w:u w:val="none"/>
        <w:effect w:val="none"/>
      </w:rPr>
    </w:lvl>
  </w:abstractNum>
  <w:abstractNum w:abstractNumId="2">
    <w:nsid w:val="092E5B8A"/>
    <w:multiLevelType w:val="hybridMultilevel"/>
    <w:tmpl w:val="FB7EC57E"/>
    <w:lvl w:ilvl="0" w:tplc="A5AC338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93E4A27"/>
    <w:multiLevelType w:val="hybridMultilevel"/>
    <w:tmpl w:val="214E2F98"/>
    <w:lvl w:ilvl="0" w:tplc="28E0A154">
      <w:start w:val="1"/>
      <w:numFmt w:val="bullet"/>
      <w:lvlText w:val="–"/>
      <w:lvlJc w:val="left"/>
      <w:pPr>
        <w:ind w:left="148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40" w:hanging="360"/>
      </w:pPr>
      <w:rPr>
        <w:rFonts w:ascii="Wingdings" w:hAnsi="Wingdings" w:hint="default"/>
      </w:rPr>
    </w:lvl>
  </w:abstractNum>
  <w:abstractNum w:abstractNumId="4">
    <w:nsid w:val="0BCD6C98"/>
    <w:multiLevelType w:val="hybridMultilevel"/>
    <w:tmpl w:val="839C626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EC00205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6">
    <w:nsid w:val="11A7778A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7">
    <w:nsid w:val="12A03B9F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8">
    <w:nsid w:val="20842956"/>
    <w:multiLevelType w:val="hybridMultilevel"/>
    <w:tmpl w:val="FB7EC57E"/>
    <w:lvl w:ilvl="0" w:tplc="A5AC338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2816AA7"/>
    <w:multiLevelType w:val="hybridMultilevel"/>
    <w:tmpl w:val="AD5E5F0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40162F4"/>
    <w:multiLevelType w:val="hybridMultilevel"/>
    <w:tmpl w:val="10DACB9A"/>
    <w:lvl w:ilvl="0" w:tplc="6552898E">
      <w:start w:val="1"/>
      <w:numFmt w:val="decimal"/>
      <w:lvlText w:val="%1."/>
      <w:lvlJc w:val="left"/>
      <w:pPr>
        <w:ind w:left="352" w:hanging="241"/>
      </w:pPr>
      <w:rPr>
        <w:rFonts w:ascii="Times New Roman" w:eastAsia="Times New Roman" w:hAnsi="Times New Roman" w:cs="Times New Roman" w:hint="default"/>
        <w:w w:val="99"/>
        <w:sz w:val="24"/>
        <w:szCs w:val="24"/>
      </w:rPr>
    </w:lvl>
    <w:lvl w:ilvl="1" w:tplc="81F89C94">
      <w:start w:val="1"/>
      <w:numFmt w:val="decimal"/>
      <w:lvlText w:val="%2)"/>
      <w:lvlJc w:val="left"/>
      <w:pPr>
        <w:ind w:left="655" w:hanging="260"/>
      </w:pPr>
      <w:rPr>
        <w:rFonts w:ascii="Times New Roman" w:eastAsia="Times New Roman" w:hAnsi="Times New Roman" w:cs="Times New Roman" w:hint="default"/>
        <w:w w:val="99"/>
        <w:sz w:val="24"/>
        <w:szCs w:val="24"/>
      </w:rPr>
    </w:lvl>
    <w:lvl w:ilvl="2" w:tplc="7BA842F0">
      <w:numFmt w:val="bullet"/>
      <w:lvlText w:val="•"/>
      <w:lvlJc w:val="left"/>
      <w:pPr>
        <w:ind w:left="1755" w:hanging="260"/>
      </w:pPr>
      <w:rPr>
        <w:rFonts w:hint="default"/>
      </w:rPr>
    </w:lvl>
    <w:lvl w:ilvl="3" w:tplc="83EC8016">
      <w:numFmt w:val="bullet"/>
      <w:lvlText w:val="•"/>
      <w:lvlJc w:val="left"/>
      <w:pPr>
        <w:ind w:left="2851" w:hanging="260"/>
      </w:pPr>
      <w:rPr>
        <w:rFonts w:hint="default"/>
      </w:rPr>
    </w:lvl>
    <w:lvl w:ilvl="4" w:tplc="2DB830F2">
      <w:numFmt w:val="bullet"/>
      <w:lvlText w:val="•"/>
      <w:lvlJc w:val="left"/>
      <w:pPr>
        <w:ind w:left="3946" w:hanging="260"/>
      </w:pPr>
      <w:rPr>
        <w:rFonts w:hint="default"/>
      </w:rPr>
    </w:lvl>
    <w:lvl w:ilvl="5" w:tplc="3BEAC818">
      <w:numFmt w:val="bullet"/>
      <w:lvlText w:val="•"/>
      <w:lvlJc w:val="left"/>
      <w:pPr>
        <w:ind w:left="5042" w:hanging="260"/>
      </w:pPr>
      <w:rPr>
        <w:rFonts w:hint="default"/>
      </w:rPr>
    </w:lvl>
    <w:lvl w:ilvl="6" w:tplc="CB26219E">
      <w:numFmt w:val="bullet"/>
      <w:lvlText w:val="•"/>
      <w:lvlJc w:val="left"/>
      <w:pPr>
        <w:ind w:left="6137" w:hanging="260"/>
      </w:pPr>
      <w:rPr>
        <w:rFonts w:hint="default"/>
      </w:rPr>
    </w:lvl>
    <w:lvl w:ilvl="7" w:tplc="16E26336">
      <w:numFmt w:val="bullet"/>
      <w:lvlText w:val="•"/>
      <w:lvlJc w:val="left"/>
      <w:pPr>
        <w:ind w:left="7233" w:hanging="260"/>
      </w:pPr>
      <w:rPr>
        <w:rFonts w:hint="default"/>
      </w:rPr>
    </w:lvl>
    <w:lvl w:ilvl="8" w:tplc="9BF236BA">
      <w:numFmt w:val="bullet"/>
      <w:lvlText w:val="•"/>
      <w:lvlJc w:val="left"/>
      <w:pPr>
        <w:ind w:left="8328" w:hanging="260"/>
      </w:pPr>
      <w:rPr>
        <w:rFonts w:hint="default"/>
      </w:rPr>
    </w:lvl>
  </w:abstractNum>
  <w:abstractNum w:abstractNumId="11">
    <w:nsid w:val="2BFB67A7"/>
    <w:multiLevelType w:val="hybridMultilevel"/>
    <w:tmpl w:val="9698B02E"/>
    <w:lvl w:ilvl="0" w:tplc="4C4ED362">
      <w:start w:val="3"/>
      <w:numFmt w:val="decimal"/>
      <w:lvlText w:val="%1)"/>
      <w:lvlJc w:val="left"/>
      <w:pPr>
        <w:ind w:left="806" w:hanging="267"/>
      </w:pPr>
      <w:rPr>
        <w:rFonts w:ascii="Times New Roman" w:eastAsia="Times New Roman" w:hAnsi="Times New Roman" w:cs="Times New Roman" w:hint="default"/>
        <w:spacing w:val="0"/>
        <w:w w:val="99"/>
        <w:sz w:val="24"/>
        <w:szCs w:val="24"/>
      </w:rPr>
    </w:lvl>
    <w:lvl w:ilvl="1" w:tplc="F7F4147A">
      <w:numFmt w:val="bullet"/>
      <w:lvlText w:val="•"/>
      <w:lvlJc w:val="left"/>
      <w:pPr>
        <w:ind w:left="1772" w:hanging="267"/>
      </w:pPr>
      <w:rPr>
        <w:rFonts w:hint="default"/>
      </w:rPr>
    </w:lvl>
    <w:lvl w:ilvl="2" w:tplc="D38C2B1C">
      <w:numFmt w:val="bullet"/>
      <w:lvlText w:val="•"/>
      <w:lvlJc w:val="left"/>
      <w:pPr>
        <w:ind w:left="2744" w:hanging="267"/>
      </w:pPr>
      <w:rPr>
        <w:rFonts w:hint="default"/>
      </w:rPr>
    </w:lvl>
    <w:lvl w:ilvl="3" w:tplc="22F0C84A">
      <w:numFmt w:val="bullet"/>
      <w:lvlText w:val="•"/>
      <w:lvlJc w:val="left"/>
      <w:pPr>
        <w:ind w:left="3716" w:hanging="267"/>
      </w:pPr>
      <w:rPr>
        <w:rFonts w:hint="default"/>
      </w:rPr>
    </w:lvl>
    <w:lvl w:ilvl="4" w:tplc="4D4CC9F4">
      <w:numFmt w:val="bullet"/>
      <w:lvlText w:val="•"/>
      <w:lvlJc w:val="left"/>
      <w:pPr>
        <w:ind w:left="4688" w:hanging="267"/>
      </w:pPr>
      <w:rPr>
        <w:rFonts w:hint="default"/>
      </w:rPr>
    </w:lvl>
    <w:lvl w:ilvl="5" w:tplc="29425518">
      <w:numFmt w:val="bullet"/>
      <w:lvlText w:val="•"/>
      <w:lvlJc w:val="left"/>
      <w:pPr>
        <w:ind w:left="5660" w:hanging="267"/>
      </w:pPr>
      <w:rPr>
        <w:rFonts w:hint="default"/>
      </w:rPr>
    </w:lvl>
    <w:lvl w:ilvl="6" w:tplc="EA6CB110">
      <w:numFmt w:val="bullet"/>
      <w:lvlText w:val="•"/>
      <w:lvlJc w:val="left"/>
      <w:pPr>
        <w:ind w:left="6632" w:hanging="267"/>
      </w:pPr>
      <w:rPr>
        <w:rFonts w:hint="default"/>
      </w:rPr>
    </w:lvl>
    <w:lvl w:ilvl="7" w:tplc="49D60D4E">
      <w:numFmt w:val="bullet"/>
      <w:lvlText w:val="•"/>
      <w:lvlJc w:val="left"/>
      <w:pPr>
        <w:ind w:left="7604" w:hanging="267"/>
      </w:pPr>
      <w:rPr>
        <w:rFonts w:hint="default"/>
      </w:rPr>
    </w:lvl>
    <w:lvl w:ilvl="8" w:tplc="E972812A">
      <w:numFmt w:val="bullet"/>
      <w:lvlText w:val="•"/>
      <w:lvlJc w:val="left"/>
      <w:pPr>
        <w:ind w:left="8576" w:hanging="267"/>
      </w:pPr>
      <w:rPr>
        <w:rFonts w:hint="default"/>
      </w:rPr>
    </w:lvl>
  </w:abstractNum>
  <w:abstractNum w:abstractNumId="12">
    <w:nsid w:val="34C94CBE"/>
    <w:multiLevelType w:val="hybridMultilevel"/>
    <w:tmpl w:val="90D82D7A"/>
    <w:lvl w:ilvl="0" w:tplc="04FCB868">
      <w:start w:val="3"/>
      <w:numFmt w:val="decimal"/>
      <w:lvlText w:val="%1."/>
      <w:lvlJc w:val="left"/>
      <w:pPr>
        <w:ind w:left="395" w:hanging="255"/>
      </w:pPr>
      <w:rPr>
        <w:rFonts w:ascii="Times New Roman" w:eastAsia="Times New Roman" w:hAnsi="Times New Roman" w:cs="Times New Roman" w:hint="default"/>
        <w:w w:val="99"/>
        <w:sz w:val="24"/>
        <w:szCs w:val="24"/>
      </w:rPr>
    </w:lvl>
    <w:lvl w:ilvl="1" w:tplc="11507194">
      <w:start w:val="1"/>
      <w:numFmt w:val="decimal"/>
      <w:lvlText w:val="%2)"/>
      <w:lvlJc w:val="left"/>
      <w:pPr>
        <w:ind w:left="614" w:hanging="262"/>
      </w:pPr>
      <w:rPr>
        <w:rFonts w:ascii="Times New Roman" w:eastAsia="Times New Roman" w:hAnsi="Times New Roman" w:cs="Times New Roman" w:hint="default"/>
        <w:w w:val="99"/>
        <w:sz w:val="24"/>
        <w:szCs w:val="24"/>
      </w:rPr>
    </w:lvl>
    <w:lvl w:ilvl="2" w:tplc="9AA402FE">
      <w:numFmt w:val="bullet"/>
      <w:lvlText w:val="•"/>
      <w:lvlJc w:val="left"/>
      <w:pPr>
        <w:ind w:left="1720" w:hanging="262"/>
      </w:pPr>
      <w:rPr>
        <w:rFonts w:hint="default"/>
      </w:rPr>
    </w:lvl>
    <w:lvl w:ilvl="3" w:tplc="12884D2A">
      <w:numFmt w:val="bullet"/>
      <w:lvlText w:val="•"/>
      <w:lvlJc w:val="left"/>
      <w:pPr>
        <w:ind w:left="2820" w:hanging="262"/>
      </w:pPr>
      <w:rPr>
        <w:rFonts w:hint="default"/>
      </w:rPr>
    </w:lvl>
    <w:lvl w:ilvl="4" w:tplc="DD84BF22">
      <w:numFmt w:val="bullet"/>
      <w:lvlText w:val="•"/>
      <w:lvlJc w:val="left"/>
      <w:pPr>
        <w:ind w:left="3920" w:hanging="262"/>
      </w:pPr>
      <w:rPr>
        <w:rFonts w:hint="default"/>
      </w:rPr>
    </w:lvl>
    <w:lvl w:ilvl="5" w:tplc="25CC4D32">
      <w:numFmt w:val="bullet"/>
      <w:lvlText w:val="•"/>
      <w:lvlJc w:val="left"/>
      <w:pPr>
        <w:ind w:left="5020" w:hanging="262"/>
      </w:pPr>
      <w:rPr>
        <w:rFonts w:hint="default"/>
      </w:rPr>
    </w:lvl>
    <w:lvl w:ilvl="6" w:tplc="04CC6FD2">
      <w:numFmt w:val="bullet"/>
      <w:lvlText w:val="•"/>
      <w:lvlJc w:val="left"/>
      <w:pPr>
        <w:ind w:left="6120" w:hanging="262"/>
      </w:pPr>
      <w:rPr>
        <w:rFonts w:hint="default"/>
      </w:rPr>
    </w:lvl>
    <w:lvl w:ilvl="7" w:tplc="3348A90C">
      <w:numFmt w:val="bullet"/>
      <w:lvlText w:val="•"/>
      <w:lvlJc w:val="left"/>
      <w:pPr>
        <w:ind w:left="7220" w:hanging="262"/>
      </w:pPr>
      <w:rPr>
        <w:rFonts w:hint="default"/>
      </w:rPr>
    </w:lvl>
    <w:lvl w:ilvl="8" w:tplc="9FF60942">
      <w:numFmt w:val="bullet"/>
      <w:lvlText w:val="•"/>
      <w:lvlJc w:val="left"/>
      <w:pPr>
        <w:ind w:left="8320" w:hanging="262"/>
      </w:pPr>
      <w:rPr>
        <w:rFonts w:hint="default"/>
      </w:rPr>
    </w:lvl>
  </w:abstractNum>
  <w:abstractNum w:abstractNumId="13">
    <w:nsid w:val="386D69B3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14">
    <w:nsid w:val="40AD723D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15">
    <w:nsid w:val="42DB0092"/>
    <w:multiLevelType w:val="hybridMultilevel"/>
    <w:tmpl w:val="10DACB9A"/>
    <w:lvl w:ilvl="0" w:tplc="6552898E">
      <w:start w:val="1"/>
      <w:numFmt w:val="decimal"/>
      <w:lvlText w:val="%1."/>
      <w:lvlJc w:val="left"/>
      <w:pPr>
        <w:ind w:left="352" w:hanging="241"/>
      </w:pPr>
      <w:rPr>
        <w:rFonts w:ascii="Times New Roman" w:eastAsia="Times New Roman" w:hAnsi="Times New Roman" w:cs="Times New Roman" w:hint="default"/>
        <w:w w:val="99"/>
        <w:sz w:val="24"/>
        <w:szCs w:val="24"/>
      </w:rPr>
    </w:lvl>
    <w:lvl w:ilvl="1" w:tplc="81F89C94">
      <w:start w:val="1"/>
      <w:numFmt w:val="decimal"/>
      <w:lvlText w:val="%2)"/>
      <w:lvlJc w:val="left"/>
      <w:pPr>
        <w:ind w:left="655" w:hanging="260"/>
      </w:pPr>
      <w:rPr>
        <w:rFonts w:ascii="Times New Roman" w:eastAsia="Times New Roman" w:hAnsi="Times New Roman" w:cs="Times New Roman" w:hint="default"/>
        <w:w w:val="99"/>
        <w:sz w:val="24"/>
        <w:szCs w:val="24"/>
      </w:rPr>
    </w:lvl>
    <w:lvl w:ilvl="2" w:tplc="7BA842F0">
      <w:numFmt w:val="bullet"/>
      <w:lvlText w:val="•"/>
      <w:lvlJc w:val="left"/>
      <w:pPr>
        <w:ind w:left="1755" w:hanging="260"/>
      </w:pPr>
      <w:rPr>
        <w:rFonts w:hint="default"/>
      </w:rPr>
    </w:lvl>
    <w:lvl w:ilvl="3" w:tplc="83EC8016">
      <w:numFmt w:val="bullet"/>
      <w:lvlText w:val="•"/>
      <w:lvlJc w:val="left"/>
      <w:pPr>
        <w:ind w:left="2851" w:hanging="260"/>
      </w:pPr>
      <w:rPr>
        <w:rFonts w:hint="default"/>
      </w:rPr>
    </w:lvl>
    <w:lvl w:ilvl="4" w:tplc="2DB830F2">
      <w:numFmt w:val="bullet"/>
      <w:lvlText w:val="•"/>
      <w:lvlJc w:val="left"/>
      <w:pPr>
        <w:ind w:left="3946" w:hanging="260"/>
      </w:pPr>
      <w:rPr>
        <w:rFonts w:hint="default"/>
      </w:rPr>
    </w:lvl>
    <w:lvl w:ilvl="5" w:tplc="3BEAC818">
      <w:numFmt w:val="bullet"/>
      <w:lvlText w:val="•"/>
      <w:lvlJc w:val="left"/>
      <w:pPr>
        <w:ind w:left="5042" w:hanging="260"/>
      </w:pPr>
      <w:rPr>
        <w:rFonts w:hint="default"/>
      </w:rPr>
    </w:lvl>
    <w:lvl w:ilvl="6" w:tplc="CB26219E">
      <w:numFmt w:val="bullet"/>
      <w:lvlText w:val="•"/>
      <w:lvlJc w:val="left"/>
      <w:pPr>
        <w:ind w:left="6137" w:hanging="260"/>
      </w:pPr>
      <w:rPr>
        <w:rFonts w:hint="default"/>
      </w:rPr>
    </w:lvl>
    <w:lvl w:ilvl="7" w:tplc="16E26336">
      <w:numFmt w:val="bullet"/>
      <w:lvlText w:val="•"/>
      <w:lvlJc w:val="left"/>
      <w:pPr>
        <w:ind w:left="7233" w:hanging="260"/>
      </w:pPr>
      <w:rPr>
        <w:rFonts w:hint="default"/>
      </w:rPr>
    </w:lvl>
    <w:lvl w:ilvl="8" w:tplc="9BF236BA">
      <w:numFmt w:val="bullet"/>
      <w:lvlText w:val="•"/>
      <w:lvlJc w:val="left"/>
      <w:pPr>
        <w:ind w:left="8328" w:hanging="260"/>
      </w:pPr>
      <w:rPr>
        <w:rFonts w:hint="default"/>
      </w:rPr>
    </w:lvl>
  </w:abstractNum>
  <w:abstractNum w:abstractNumId="16">
    <w:nsid w:val="45CE3AD8"/>
    <w:multiLevelType w:val="hybridMultilevel"/>
    <w:tmpl w:val="73EC7F9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61716F0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57"/>
        </w:tabs>
        <w:ind w:left="57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8">
    <w:nsid w:val="46474A87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19">
    <w:nsid w:val="46822137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20">
    <w:nsid w:val="48C6071E"/>
    <w:multiLevelType w:val="hybridMultilevel"/>
    <w:tmpl w:val="60A403E8"/>
    <w:lvl w:ilvl="0" w:tplc="C7A825FA">
      <w:start w:val="1"/>
      <w:numFmt w:val="decimal"/>
      <w:lvlText w:val="%1 - 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1">
    <w:nsid w:val="53257BDD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22">
    <w:nsid w:val="56024857"/>
    <w:multiLevelType w:val="hybridMultilevel"/>
    <w:tmpl w:val="3C9A299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588B1784"/>
    <w:multiLevelType w:val="hybridMultilevel"/>
    <w:tmpl w:val="A10A8D6E"/>
    <w:lvl w:ilvl="0" w:tplc="3FD09182">
      <w:start w:val="16"/>
      <w:numFmt w:val="decimal"/>
      <w:lvlText w:val="%1."/>
      <w:lvlJc w:val="left"/>
      <w:pPr>
        <w:ind w:left="539" w:hanging="368"/>
      </w:pPr>
      <w:rPr>
        <w:rFonts w:ascii="Times New Roman" w:eastAsia="Times New Roman" w:hAnsi="Times New Roman" w:cs="Times New Roman" w:hint="default"/>
        <w:w w:val="99"/>
        <w:sz w:val="24"/>
        <w:szCs w:val="24"/>
      </w:rPr>
    </w:lvl>
    <w:lvl w:ilvl="1" w:tplc="9AB24710">
      <w:start w:val="1"/>
      <w:numFmt w:val="decimal"/>
      <w:lvlText w:val="%2)"/>
      <w:lvlJc w:val="left"/>
      <w:pPr>
        <w:ind w:left="791" w:hanging="260"/>
      </w:pPr>
      <w:rPr>
        <w:rFonts w:ascii="Times New Roman" w:eastAsia="Times New Roman" w:hAnsi="Times New Roman" w:cs="Times New Roman" w:hint="default"/>
        <w:w w:val="99"/>
        <w:sz w:val="24"/>
        <w:szCs w:val="24"/>
      </w:rPr>
    </w:lvl>
    <w:lvl w:ilvl="2" w:tplc="8F4021B2">
      <w:numFmt w:val="bullet"/>
      <w:lvlText w:val="•"/>
      <w:lvlJc w:val="left"/>
      <w:pPr>
        <w:ind w:left="1880" w:hanging="260"/>
      </w:pPr>
      <w:rPr>
        <w:rFonts w:hint="default"/>
      </w:rPr>
    </w:lvl>
    <w:lvl w:ilvl="3" w:tplc="34DC3264">
      <w:numFmt w:val="bullet"/>
      <w:lvlText w:val="•"/>
      <w:lvlJc w:val="left"/>
      <w:pPr>
        <w:ind w:left="2960" w:hanging="260"/>
      </w:pPr>
      <w:rPr>
        <w:rFonts w:hint="default"/>
      </w:rPr>
    </w:lvl>
    <w:lvl w:ilvl="4" w:tplc="B054207E">
      <w:numFmt w:val="bullet"/>
      <w:lvlText w:val="•"/>
      <w:lvlJc w:val="left"/>
      <w:pPr>
        <w:ind w:left="4040" w:hanging="260"/>
      </w:pPr>
      <w:rPr>
        <w:rFonts w:hint="default"/>
      </w:rPr>
    </w:lvl>
    <w:lvl w:ilvl="5" w:tplc="D6BEB3A6">
      <w:numFmt w:val="bullet"/>
      <w:lvlText w:val="•"/>
      <w:lvlJc w:val="left"/>
      <w:pPr>
        <w:ind w:left="5120" w:hanging="260"/>
      </w:pPr>
      <w:rPr>
        <w:rFonts w:hint="default"/>
      </w:rPr>
    </w:lvl>
    <w:lvl w:ilvl="6" w:tplc="60109CCC">
      <w:numFmt w:val="bullet"/>
      <w:lvlText w:val="•"/>
      <w:lvlJc w:val="left"/>
      <w:pPr>
        <w:ind w:left="6200" w:hanging="260"/>
      </w:pPr>
      <w:rPr>
        <w:rFonts w:hint="default"/>
      </w:rPr>
    </w:lvl>
    <w:lvl w:ilvl="7" w:tplc="A87407AE">
      <w:numFmt w:val="bullet"/>
      <w:lvlText w:val="•"/>
      <w:lvlJc w:val="left"/>
      <w:pPr>
        <w:ind w:left="7280" w:hanging="260"/>
      </w:pPr>
      <w:rPr>
        <w:rFonts w:hint="default"/>
      </w:rPr>
    </w:lvl>
    <w:lvl w:ilvl="8" w:tplc="EBBAD71A">
      <w:numFmt w:val="bullet"/>
      <w:lvlText w:val="•"/>
      <w:lvlJc w:val="left"/>
      <w:pPr>
        <w:ind w:left="8360" w:hanging="260"/>
      </w:pPr>
      <w:rPr>
        <w:rFonts w:hint="default"/>
      </w:rPr>
    </w:lvl>
  </w:abstractNum>
  <w:abstractNum w:abstractNumId="24">
    <w:nsid w:val="59C647F5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25">
    <w:nsid w:val="5A885447"/>
    <w:multiLevelType w:val="hybridMultilevel"/>
    <w:tmpl w:val="E1D2D14E"/>
    <w:styleLink w:val="11"/>
    <w:lvl w:ilvl="0" w:tplc="AE9E88EA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6">
    <w:nsid w:val="5F10298A"/>
    <w:multiLevelType w:val="hybridMultilevel"/>
    <w:tmpl w:val="7B282292"/>
    <w:lvl w:ilvl="0" w:tplc="96303580">
      <w:start w:val="1"/>
      <w:numFmt w:val="bullet"/>
      <w:lvlText w:val="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5F534872"/>
    <w:multiLevelType w:val="hybridMultilevel"/>
    <w:tmpl w:val="0554D714"/>
    <w:lvl w:ilvl="0" w:tplc="A808D648">
      <w:start w:val="25"/>
      <w:numFmt w:val="decimal"/>
      <w:lvlText w:val="%1."/>
      <w:lvlJc w:val="left"/>
      <w:pPr>
        <w:ind w:left="540" w:hanging="380"/>
      </w:pPr>
      <w:rPr>
        <w:rFonts w:ascii="Times New Roman" w:eastAsia="Times New Roman" w:hAnsi="Times New Roman" w:cs="Times New Roman" w:hint="default"/>
        <w:w w:val="99"/>
        <w:sz w:val="24"/>
        <w:szCs w:val="24"/>
      </w:rPr>
    </w:lvl>
    <w:lvl w:ilvl="1" w:tplc="33B63494">
      <w:start w:val="1"/>
      <w:numFmt w:val="decimal"/>
      <w:lvlText w:val="%2)"/>
      <w:lvlJc w:val="left"/>
      <w:pPr>
        <w:ind w:left="796" w:hanging="257"/>
      </w:pPr>
      <w:rPr>
        <w:rFonts w:ascii="Times New Roman" w:eastAsia="Times New Roman" w:hAnsi="Times New Roman" w:cs="Times New Roman" w:hint="default"/>
        <w:w w:val="99"/>
        <w:sz w:val="24"/>
        <w:szCs w:val="24"/>
      </w:rPr>
    </w:lvl>
    <w:lvl w:ilvl="2" w:tplc="5C1C131C">
      <w:numFmt w:val="bullet"/>
      <w:lvlText w:val="•"/>
      <w:lvlJc w:val="left"/>
      <w:pPr>
        <w:ind w:left="1880" w:hanging="257"/>
      </w:pPr>
      <w:rPr>
        <w:rFonts w:hint="default"/>
      </w:rPr>
    </w:lvl>
    <w:lvl w:ilvl="3" w:tplc="640480D4">
      <w:numFmt w:val="bullet"/>
      <w:lvlText w:val="•"/>
      <w:lvlJc w:val="left"/>
      <w:pPr>
        <w:ind w:left="2960" w:hanging="257"/>
      </w:pPr>
      <w:rPr>
        <w:rFonts w:hint="default"/>
      </w:rPr>
    </w:lvl>
    <w:lvl w:ilvl="4" w:tplc="BE02F80E">
      <w:numFmt w:val="bullet"/>
      <w:lvlText w:val="•"/>
      <w:lvlJc w:val="left"/>
      <w:pPr>
        <w:ind w:left="4040" w:hanging="257"/>
      </w:pPr>
      <w:rPr>
        <w:rFonts w:hint="default"/>
      </w:rPr>
    </w:lvl>
    <w:lvl w:ilvl="5" w:tplc="EE7EF36C">
      <w:numFmt w:val="bullet"/>
      <w:lvlText w:val="•"/>
      <w:lvlJc w:val="left"/>
      <w:pPr>
        <w:ind w:left="5120" w:hanging="257"/>
      </w:pPr>
      <w:rPr>
        <w:rFonts w:hint="default"/>
      </w:rPr>
    </w:lvl>
    <w:lvl w:ilvl="6" w:tplc="07ACB36A">
      <w:numFmt w:val="bullet"/>
      <w:lvlText w:val="•"/>
      <w:lvlJc w:val="left"/>
      <w:pPr>
        <w:ind w:left="6200" w:hanging="257"/>
      </w:pPr>
      <w:rPr>
        <w:rFonts w:hint="default"/>
      </w:rPr>
    </w:lvl>
    <w:lvl w:ilvl="7" w:tplc="6D8CF24C">
      <w:numFmt w:val="bullet"/>
      <w:lvlText w:val="•"/>
      <w:lvlJc w:val="left"/>
      <w:pPr>
        <w:ind w:left="7280" w:hanging="257"/>
      </w:pPr>
      <w:rPr>
        <w:rFonts w:hint="default"/>
      </w:rPr>
    </w:lvl>
    <w:lvl w:ilvl="8" w:tplc="E78699CA">
      <w:numFmt w:val="bullet"/>
      <w:lvlText w:val="•"/>
      <w:lvlJc w:val="left"/>
      <w:pPr>
        <w:ind w:left="8360" w:hanging="257"/>
      </w:pPr>
      <w:rPr>
        <w:rFonts w:hint="default"/>
      </w:rPr>
    </w:lvl>
  </w:abstractNum>
  <w:abstractNum w:abstractNumId="28">
    <w:nsid w:val="60AA3467"/>
    <w:multiLevelType w:val="multilevel"/>
    <w:tmpl w:val="2C307BA4"/>
    <w:styleLink w:val="1"/>
    <w:lvl w:ilvl="0">
      <w:start w:val="1"/>
      <w:numFmt w:val="decimal"/>
      <w:lvlText w:val="%1."/>
      <w:lvlJc w:val="left"/>
      <w:pPr>
        <w:ind w:left="1440" w:hanging="360"/>
      </w:pPr>
      <w:rPr>
        <w:rFonts w:ascii="Verdana" w:eastAsia="Times New Roman" w:hAnsi="Verdana" w:cs="MS Serif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>
    <w:nsid w:val="6304497B"/>
    <w:multiLevelType w:val="hybridMultilevel"/>
    <w:tmpl w:val="80AA96E8"/>
    <w:lvl w:ilvl="0" w:tplc="061A943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63A334DD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31">
    <w:nsid w:val="6A063C42"/>
    <w:multiLevelType w:val="multilevel"/>
    <w:tmpl w:val="A4CEDE46"/>
    <w:lvl w:ilvl="0">
      <w:start w:val="1"/>
      <w:numFmt w:val="decimal"/>
      <w:pStyle w:val="TimesNewRoman14"/>
      <w:lvlText w:val="%1."/>
      <w:lvlJc w:val="left"/>
      <w:pPr>
        <w:tabs>
          <w:tab w:val="num" w:pos="709"/>
        </w:tabs>
        <w:ind w:left="709" w:firstLine="0"/>
      </w:pPr>
      <w:rPr>
        <w:rFonts w:hint="default"/>
        <w:sz w:val="30"/>
      </w:rPr>
    </w:lvl>
    <w:lvl w:ilvl="1">
      <w:start w:val="1"/>
      <w:numFmt w:val="lowerLetter"/>
      <w:lvlText w:val="%2."/>
      <w:lvlJc w:val="left"/>
      <w:pPr>
        <w:tabs>
          <w:tab w:val="num" w:pos="2149"/>
        </w:tabs>
        <w:ind w:left="2149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869"/>
        </w:tabs>
        <w:ind w:left="2869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  <w:rPr>
        <w:rFonts w:hint="default"/>
      </w:rPr>
    </w:lvl>
  </w:abstractNum>
  <w:abstractNum w:abstractNumId="32">
    <w:nsid w:val="6C16631F"/>
    <w:multiLevelType w:val="hybridMultilevel"/>
    <w:tmpl w:val="CD4ED2F8"/>
    <w:lvl w:ilvl="0" w:tplc="17A44B94">
      <w:start w:val="7"/>
      <w:numFmt w:val="decimal"/>
      <w:lvlText w:val="%1."/>
      <w:lvlJc w:val="left"/>
      <w:pPr>
        <w:ind w:left="396" w:hanging="248"/>
      </w:pPr>
      <w:rPr>
        <w:rFonts w:ascii="Times New Roman" w:eastAsia="Times New Roman" w:hAnsi="Times New Roman" w:cs="Times New Roman" w:hint="default"/>
        <w:w w:val="99"/>
        <w:sz w:val="24"/>
        <w:szCs w:val="24"/>
      </w:rPr>
    </w:lvl>
    <w:lvl w:ilvl="1" w:tplc="DDE2DE0A">
      <w:start w:val="1"/>
      <w:numFmt w:val="decimal"/>
      <w:lvlText w:val="%2)"/>
      <w:lvlJc w:val="left"/>
      <w:pPr>
        <w:ind w:left="672" w:hanging="260"/>
      </w:pPr>
      <w:rPr>
        <w:rFonts w:ascii="Times New Roman" w:eastAsia="Times New Roman" w:hAnsi="Times New Roman" w:cs="Times New Roman" w:hint="default"/>
        <w:w w:val="99"/>
        <w:sz w:val="24"/>
        <w:szCs w:val="24"/>
      </w:rPr>
    </w:lvl>
    <w:lvl w:ilvl="2" w:tplc="E5822F06">
      <w:numFmt w:val="bullet"/>
      <w:lvlText w:val="•"/>
      <w:lvlJc w:val="left"/>
      <w:pPr>
        <w:ind w:left="1773" w:hanging="260"/>
      </w:pPr>
      <w:rPr>
        <w:rFonts w:hint="default"/>
      </w:rPr>
    </w:lvl>
    <w:lvl w:ilvl="3" w:tplc="78F4C70E">
      <w:numFmt w:val="bullet"/>
      <w:lvlText w:val="•"/>
      <w:lvlJc w:val="left"/>
      <w:pPr>
        <w:ind w:left="2866" w:hanging="260"/>
      </w:pPr>
      <w:rPr>
        <w:rFonts w:hint="default"/>
      </w:rPr>
    </w:lvl>
    <w:lvl w:ilvl="4" w:tplc="F0E66792">
      <w:numFmt w:val="bullet"/>
      <w:lvlText w:val="•"/>
      <w:lvlJc w:val="left"/>
      <w:pPr>
        <w:ind w:left="3960" w:hanging="260"/>
      </w:pPr>
      <w:rPr>
        <w:rFonts w:hint="default"/>
      </w:rPr>
    </w:lvl>
    <w:lvl w:ilvl="5" w:tplc="A3C42B22">
      <w:numFmt w:val="bullet"/>
      <w:lvlText w:val="•"/>
      <w:lvlJc w:val="left"/>
      <w:pPr>
        <w:ind w:left="5053" w:hanging="260"/>
      </w:pPr>
      <w:rPr>
        <w:rFonts w:hint="default"/>
      </w:rPr>
    </w:lvl>
    <w:lvl w:ilvl="6" w:tplc="04266348">
      <w:numFmt w:val="bullet"/>
      <w:lvlText w:val="•"/>
      <w:lvlJc w:val="left"/>
      <w:pPr>
        <w:ind w:left="6146" w:hanging="260"/>
      </w:pPr>
      <w:rPr>
        <w:rFonts w:hint="default"/>
      </w:rPr>
    </w:lvl>
    <w:lvl w:ilvl="7" w:tplc="2B76CEAE">
      <w:numFmt w:val="bullet"/>
      <w:lvlText w:val="•"/>
      <w:lvlJc w:val="left"/>
      <w:pPr>
        <w:ind w:left="7240" w:hanging="260"/>
      </w:pPr>
      <w:rPr>
        <w:rFonts w:hint="default"/>
      </w:rPr>
    </w:lvl>
    <w:lvl w:ilvl="8" w:tplc="65FE23D8">
      <w:numFmt w:val="bullet"/>
      <w:lvlText w:val="•"/>
      <w:lvlJc w:val="left"/>
      <w:pPr>
        <w:ind w:left="8333" w:hanging="260"/>
      </w:pPr>
      <w:rPr>
        <w:rFonts w:hint="default"/>
      </w:rPr>
    </w:lvl>
  </w:abstractNum>
  <w:abstractNum w:abstractNumId="33">
    <w:nsid w:val="6CD7552F"/>
    <w:multiLevelType w:val="hybridMultilevel"/>
    <w:tmpl w:val="6C743064"/>
    <w:lvl w:ilvl="0" w:tplc="AE9E88EA">
      <w:start w:val="1"/>
      <w:numFmt w:val="bullet"/>
      <w:lvlText w:val=""/>
      <w:lvlJc w:val="left"/>
      <w:pPr>
        <w:ind w:left="135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6DEB2F06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35">
    <w:nsid w:val="6DF104D5"/>
    <w:multiLevelType w:val="hybridMultilevel"/>
    <w:tmpl w:val="2056D2C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6">
    <w:nsid w:val="6FC51AC1"/>
    <w:multiLevelType w:val="hybridMultilevel"/>
    <w:tmpl w:val="3806B182"/>
    <w:lvl w:ilvl="0" w:tplc="D452F46A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733D3845"/>
    <w:multiLevelType w:val="hybridMultilevel"/>
    <w:tmpl w:val="DEE8FD3A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8">
    <w:nsid w:val="7A902F3F"/>
    <w:multiLevelType w:val="hybridMultilevel"/>
    <w:tmpl w:val="6F58DC4C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9">
    <w:nsid w:val="7EC76130"/>
    <w:multiLevelType w:val="hybridMultilevel"/>
    <w:tmpl w:val="3C9A299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7ECC1A58"/>
    <w:multiLevelType w:val="singleLevel"/>
    <w:tmpl w:val="0419000F"/>
    <w:lvl w:ilvl="0">
      <w:start w:val="1"/>
      <w:numFmt w:val="decimal"/>
      <w:lvlText w:val="%1."/>
      <w:lvlJc w:val="left"/>
      <w:pPr>
        <w:ind w:left="720" w:hanging="360"/>
      </w:pPr>
    </w:lvl>
  </w:abstractNum>
  <w:num w:numId="1">
    <w:abstractNumId w:val="38"/>
  </w:num>
  <w:num w:numId="2">
    <w:abstractNumId w:val="37"/>
  </w:num>
  <w:num w:numId="3">
    <w:abstractNumId w:val="17"/>
  </w:num>
  <w:num w:numId="4">
    <w:abstractNumId w:val="13"/>
    <w:lvlOverride w:ilvl="0">
      <w:startOverride w:val="1"/>
    </w:lvlOverride>
  </w:num>
  <w:num w:numId="5">
    <w:abstractNumId w:val="21"/>
    <w:lvlOverride w:ilvl="0">
      <w:startOverride w:val="1"/>
    </w:lvlOverride>
  </w:num>
  <w:num w:numId="6">
    <w:abstractNumId w:val="29"/>
  </w:num>
  <w:num w:numId="7">
    <w:abstractNumId w:val="9"/>
  </w:num>
  <w:num w:numId="8">
    <w:abstractNumId w:val="33"/>
  </w:num>
  <w:num w:numId="9">
    <w:abstractNumId w:val="3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8"/>
  </w:num>
  <w:num w:numId="11">
    <w:abstractNumId w:val="2"/>
  </w:num>
  <w:num w:numId="12">
    <w:abstractNumId w:val="4"/>
  </w:num>
  <w:num w:numId="13">
    <w:abstractNumId w:val="26"/>
  </w:num>
  <w:num w:numId="14">
    <w:abstractNumId w:val="3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30"/>
    <w:lvlOverride w:ilvl="0">
      <w:startOverride w:val="1"/>
    </w:lvlOverride>
  </w:num>
  <w:num w:numId="17">
    <w:abstractNumId w:val="40"/>
  </w:num>
  <w:num w:numId="18">
    <w:abstractNumId w:val="16"/>
  </w:num>
  <w:num w:numId="19">
    <w:abstractNumId w:val="1"/>
    <w:lvlOverride w:ilvl="0">
      <w:startOverride w:val="1"/>
    </w:lvlOverride>
  </w:num>
  <w:num w:numId="20">
    <w:abstractNumId w:val="31"/>
  </w:num>
  <w:num w:numId="21">
    <w:abstractNumId w:val="28"/>
  </w:num>
  <w:num w:numId="22">
    <w:abstractNumId w:val="9"/>
  </w:num>
  <w:num w:numId="23">
    <w:abstractNumId w:val="15"/>
    <w:lvlOverride w:ilvl="0">
      <w:startOverride w:val="1"/>
    </w:lvlOverride>
    <w:lvlOverride w:ilvl="1">
      <w:startOverride w:val="1"/>
    </w:lvlOverride>
    <w:lvlOverride w:ilvl="2"/>
    <w:lvlOverride w:ilvl="3"/>
    <w:lvlOverride w:ilvl="4"/>
    <w:lvlOverride w:ilvl="5"/>
    <w:lvlOverride w:ilvl="6"/>
    <w:lvlOverride w:ilvl="7"/>
    <w:lvlOverride w:ilvl="8"/>
  </w:num>
  <w:num w:numId="24">
    <w:abstractNumId w:val="12"/>
    <w:lvlOverride w:ilvl="0">
      <w:startOverride w:val="3"/>
    </w:lvlOverride>
    <w:lvlOverride w:ilvl="1">
      <w:startOverride w:val="1"/>
    </w:lvlOverride>
    <w:lvlOverride w:ilvl="2"/>
    <w:lvlOverride w:ilvl="3"/>
    <w:lvlOverride w:ilvl="4"/>
    <w:lvlOverride w:ilvl="5"/>
    <w:lvlOverride w:ilvl="6"/>
    <w:lvlOverride w:ilvl="7"/>
    <w:lvlOverride w:ilvl="8"/>
  </w:num>
  <w:num w:numId="25">
    <w:abstractNumId w:val="32"/>
    <w:lvlOverride w:ilvl="0">
      <w:startOverride w:val="7"/>
    </w:lvlOverride>
    <w:lvlOverride w:ilvl="1">
      <w:startOverride w:val="1"/>
    </w:lvlOverride>
    <w:lvlOverride w:ilvl="2"/>
    <w:lvlOverride w:ilvl="3"/>
    <w:lvlOverride w:ilvl="4"/>
    <w:lvlOverride w:ilvl="5"/>
    <w:lvlOverride w:ilvl="6"/>
    <w:lvlOverride w:ilvl="7"/>
    <w:lvlOverride w:ilvl="8"/>
  </w:num>
  <w:num w:numId="26">
    <w:abstractNumId w:val="0"/>
    <w:lvlOverride w:ilvl="0">
      <w:startOverride w:val="15"/>
    </w:lvlOverride>
    <w:lvlOverride w:ilvl="1">
      <w:startOverride w:val="1"/>
    </w:lvlOverride>
    <w:lvlOverride w:ilvl="2"/>
    <w:lvlOverride w:ilvl="3"/>
    <w:lvlOverride w:ilvl="4"/>
    <w:lvlOverride w:ilvl="5"/>
    <w:lvlOverride w:ilvl="6"/>
    <w:lvlOverride w:ilvl="7"/>
    <w:lvlOverride w:ilvl="8"/>
  </w:num>
  <w:num w:numId="27">
    <w:abstractNumId w:val="23"/>
    <w:lvlOverride w:ilvl="0">
      <w:startOverride w:val="16"/>
    </w:lvlOverride>
    <w:lvlOverride w:ilvl="1">
      <w:startOverride w:val="1"/>
    </w:lvlOverride>
    <w:lvlOverride w:ilvl="2"/>
    <w:lvlOverride w:ilvl="3"/>
    <w:lvlOverride w:ilvl="4"/>
    <w:lvlOverride w:ilvl="5"/>
    <w:lvlOverride w:ilvl="6"/>
    <w:lvlOverride w:ilvl="7"/>
    <w:lvlOverride w:ilvl="8"/>
  </w:num>
  <w:num w:numId="28">
    <w:abstractNumId w:val="27"/>
    <w:lvlOverride w:ilvl="0">
      <w:startOverride w:val="25"/>
    </w:lvlOverride>
    <w:lvlOverride w:ilvl="1">
      <w:startOverride w:val="1"/>
    </w:lvlOverride>
    <w:lvlOverride w:ilvl="2"/>
    <w:lvlOverride w:ilvl="3"/>
    <w:lvlOverride w:ilvl="4"/>
    <w:lvlOverride w:ilvl="5"/>
    <w:lvlOverride w:ilvl="6"/>
    <w:lvlOverride w:ilvl="7"/>
    <w:lvlOverride w:ilvl="8"/>
  </w:num>
  <w:num w:numId="29">
    <w:abstractNumId w:val="11"/>
    <w:lvlOverride w:ilvl="0">
      <w:startOverride w:val="3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30">
    <w:abstractNumId w:val="26"/>
  </w:num>
  <w:num w:numId="31">
    <w:abstractNumId w:val="25"/>
  </w:num>
  <w:num w:numId="32">
    <w:abstractNumId w:val="20"/>
  </w:num>
  <w:num w:numId="33">
    <w:abstractNumId w:val="35"/>
  </w:num>
  <w:num w:numId="34">
    <w:abstractNumId w:val="3"/>
  </w:num>
  <w:num w:numId="35">
    <w:abstractNumId w:val="36"/>
  </w:num>
  <w:num w:numId="36">
    <w:abstractNumId w:val="10"/>
  </w:num>
  <w:num w:numId="37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14"/>
  </w:num>
  <w:num w:numId="39">
    <w:abstractNumId w:val="24"/>
  </w:num>
  <w:num w:numId="40">
    <w:abstractNumId w:val="6"/>
  </w:num>
  <w:num w:numId="41">
    <w:abstractNumId w:val="7"/>
  </w:num>
  <w:num w:numId="42">
    <w:abstractNumId w:val="5"/>
  </w:num>
  <w:num w:numId="43">
    <w:abstractNumId w:val="19"/>
  </w:num>
  <w:num w:numId="44">
    <w:abstractNumId w:val="18"/>
  </w:num>
  <w:num w:numId="45">
    <w:abstractNumId w:val="3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noPunctuationKerning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04DAF"/>
    <w:rsid w:val="00003794"/>
    <w:rsid w:val="000079CF"/>
    <w:rsid w:val="00010B87"/>
    <w:rsid w:val="00011464"/>
    <w:rsid w:val="0001535D"/>
    <w:rsid w:val="00015CF9"/>
    <w:rsid w:val="00017164"/>
    <w:rsid w:val="00020E69"/>
    <w:rsid w:val="00026AE1"/>
    <w:rsid w:val="00027CF2"/>
    <w:rsid w:val="000304FC"/>
    <w:rsid w:val="000365AC"/>
    <w:rsid w:val="00041706"/>
    <w:rsid w:val="00044B6E"/>
    <w:rsid w:val="00044DAC"/>
    <w:rsid w:val="00051AF3"/>
    <w:rsid w:val="00052086"/>
    <w:rsid w:val="00053EF6"/>
    <w:rsid w:val="00055E46"/>
    <w:rsid w:val="0005698C"/>
    <w:rsid w:val="00057B81"/>
    <w:rsid w:val="00063442"/>
    <w:rsid w:val="000654DD"/>
    <w:rsid w:val="000663EF"/>
    <w:rsid w:val="00067AD8"/>
    <w:rsid w:val="000719ED"/>
    <w:rsid w:val="000745A2"/>
    <w:rsid w:val="00074C4E"/>
    <w:rsid w:val="00076F4B"/>
    <w:rsid w:val="000854FF"/>
    <w:rsid w:val="000901DB"/>
    <w:rsid w:val="00094FA4"/>
    <w:rsid w:val="000A031D"/>
    <w:rsid w:val="000A6A8B"/>
    <w:rsid w:val="000B267F"/>
    <w:rsid w:val="000B5A09"/>
    <w:rsid w:val="000C0376"/>
    <w:rsid w:val="000C29B4"/>
    <w:rsid w:val="000C65CD"/>
    <w:rsid w:val="000C78DE"/>
    <w:rsid w:val="000C7D82"/>
    <w:rsid w:val="000D4939"/>
    <w:rsid w:val="000D708D"/>
    <w:rsid w:val="000D73A5"/>
    <w:rsid w:val="000E52C5"/>
    <w:rsid w:val="000E74E2"/>
    <w:rsid w:val="000F1D3A"/>
    <w:rsid w:val="000F50C4"/>
    <w:rsid w:val="000F5B9D"/>
    <w:rsid w:val="000F6D27"/>
    <w:rsid w:val="000F7087"/>
    <w:rsid w:val="00100ABA"/>
    <w:rsid w:val="00100F56"/>
    <w:rsid w:val="00101DB3"/>
    <w:rsid w:val="00103A93"/>
    <w:rsid w:val="00105439"/>
    <w:rsid w:val="0010625E"/>
    <w:rsid w:val="00112E58"/>
    <w:rsid w:val="001167D8"/>
    <w:rsid w:val="00116B0B"/>
    <w:rsid w:val="001228D8"/>
    <w:rsid w:val="00123444"/>
    <w:rsid w:val="0012523F"/>
    <w:rsid w:val="0012730A"/>
    <w:rsid w:val="001279FF"/>
    <w:rsid w:val="001303FB"/>
    <w:rsid w:val="001308CD"/>
    <w:rsid w:val="0013635A"/>
    <w:rsid w:val="00136EBC"/>
    <w:rsid w:val="00137B92"/>
    <w:rsid w:val="00140D73"/>
    <w:rsid w:val="001426B5"/>
    <w:rsid w:val="001451B3"/>
    <w:rsid w:val="00146E86"/>
    <w:rsid w:val="00147062"/>
    <w:rsid w:val="00147B32"/>
    <w:rsid w:val="00153E69"/>
    <w:rsid w:val="001558FF"/>
    <w:rsid w:val="001564C3"/>
    <w:rsid w:val="00157F5F"/>
    <w:rsid w:val="001606C8"/>
    <w:rsid w:val="00161369"/>
    <w:rsid w:val="00166CE1"/>
    <w:rsid w:val="001701FC"/>
    <w:rsid w:val="0017222C"/>
    <w:rsid w:val="00173F03"/>
    <w:rsid w:val="001764B0"/>
    <w:rsid w:val="001872BA"/>
    <w:rsid w:val="00193F6C"/>
    <w:rsid w:val="00196D00"/>
    <w:rsid w:val="00196FA3"/>
    <w:rsid w:val="0019718B"/>
    <w:rsid w:val="001971B8"/>
    <w:rsid w:val="001A18FA"/>
    <w:rsid w:val="001A5920"/>
    <w:rsid w:val="001A60F8"/>
    <w:rsid w:val="001A664F"/>
    <w:rsid w:val="001B73C4"/>
    <w:rsid w:val="001C0B3B"/>
    <w:rsid w:val="001C38A2"/>
    <w:rsid w:val="001C46CC"/>
    <w:rsid w:val="001C537E"/>
    <w:rsid w:val="001D03C1"/>
    <w:rsid w:val="001D243E"/>
    <w:rsid w:val="001D27AE"/>
    <w:rsid w:val="001D3274"/>
    <w:rsid w:val="001D5F10"/>
    <w:rsid w:val="001D6EA4"/>
    <w:rsid w:val="001E322D"/>
    <w:rsid w:val="001E3447"/>
    <w:rsid w:val="001E447A"/>
    <w:rsid w:val="001E5670"/>
    <w:rsid w:val="001E6A2A"/>
    <w:rsid w:val="001E74F9"/>
    <w:rsid w:val="001F1B10"/>
    <w:rsid w:val="001F23E0"/>
    <w:rsid w:val="001F7247"/>
    <w:rsid w:val="00201651"/>
    <w:rsid w:val="00207AB9"/>
    <w:rsid w:val="00210C14"/>
    <w:rsid w:val="0021520E"/>
    <w:rsid w:val="00216C01"/>
    <w:rsid w:val="002255E0"/>
    <w:rsid w:val="0022592C"/>
    <w:rsid w:val="00225EF0"/>
    <w:rsid w:val="00226AA8"/>
    <w:rsid w:val="00234F4D"/>
    <w:rsid w:val="00236176"/>
    <w:rsid w:val="002378B7"/>
    <w:rsid w:val="00241F24"/>
    <w:rsid w:val="0026485E"/>
    <w:rsid w:val="00266342"/>
    <w:rsid w:val="00272797"/>
    <w:rsid w:val="00273488"/>
    <w:rsid w:val="00273F5C"/>
    <w:rsid w:val="0027435A"/>
    <w:rsid w:val="00280DFD"/>
    <w:rsid w:val="00283954"/>
    <w:rsid w:val="00292367"/>
    <w:rsid w:val="00292C73"/>
    <w:rsid w:val="002941FB"/>
    <w:rsid w:val="002A1A52"/>
    <w:rsid w:val="002A45F2"/>
    <w:rsid w:val="002A4F37"/>
    <w:rsid w:val="002A5E90"/>
    <w:rsid w:val="002A658E"/>
    <w:rsid w:val="002A7363"/>
    <w:rsid w:val="002B0FF6"/>
    <w:rsid w:val="002B268F"/>
    <w:rsid w:val="002B3162"/>
    <w:rsid w:val="002B6792"/>
    <w:rsid w:val="002B790C"/>
    <w:rsid w:val="002C21DA"/>
    <w:rsid w:val="002D0A57"/>
    <w:rsid w:val="002D0DDB"/>
    <w:rsid w:val="002D202D"/>
    <w:rsid w:val="002D2439"/>
    <w:rsid w:val="002D2997"/>
    <w:rsid w:val="002D6619"/>
    <w:rsid w:val="002D67C6"/>
    <w:rsid w:val="002D7EE2"/>
    <w:rsid w:val="002E1790"/>
    <w:rsid w:val="002E5F7D"/>
    <w:rsid w:val="002E61FA"/>
    <w:rsid w:val="002E627F"/>
    <w:rsid w:val="002F34FC"/>
    <w:rsid w:val="002F3E05"/>
    <w:rsid w:val="002F4137"/>
    <w:rsid w:val="002F69B8"/>
    <w:rsid w:val="0030031E"/>
    <w:rsid w:val="00304C1F"/>
    <w:rsid w:val="00305692"/>
    <w:rsid w:val="00310046"/>
    <w:rsid w:val="00310ECB"/>
    <w:rsid w:val="003117E7"/>
    <w:rsid w:val="00312D9A"/>
    <w:rsid w:val="00315FEA"/>
    <w:rsid w:val="003169EE"/>
    <w:rsid w:val="003173C9"/>
    <w:rsid w:val="0032004E"/>
    <w:rsid w:val="003208D0"/>
    <w:rsid w:val="00320952"/>
    <w:rsid w:val="003258CD"/>
    <w:rsid w:val="00327F2D"/>
    <w:rsid w:val="003304B6"/>
    <w:rsid w:val="003309D5"/>
    <w:rsid w:val="00332702"/>
    <w:rsid w:val="00336507"/>
    <w:rsid w:val="003406CF"/>
    <w:rsid w:val="0034133E"/>
    <w:rsid w:val="003423AA"/>
    <w:rsid w:val="00347B61"/>
    <w:rsid w:val="003518EF"/>
    <w:rsid w:val="0035264E"/>
    <w:rsid w:val="003526DB"/>
    <w:rsid w:val="003545C4"/>
    <w:rsid w:val="003562CE"/>
    <w:rsid w:val="00357511"/>
    <w:rsid w:val="00360618"/>
    <w:rsid w:val="0036229E"/>
    <w:rsid w:val="003634EF"/>
    <w:rsid w:val="00365DEB"/>
    <w:rsid w:val="00367881"/>
    <w:rsid w:val="00370B2B"/>
    <w:rsid w:val="0037157C"/>
    <w:rsid w:val="00371679"/>
    <w:rsid w:val="00371C9D"/>
    <w:rsid w:val="0037699F"/>
    <w:rsid w:val="00382E50"/>
    <w:rsid w:val="003912FD"/>
    <w:rsid w:val="003917C9"/>
    <w:rsid w:val="0039348C"/>
    <w:rsid w:val="003938F7"/>
    <w:rsid w:val="003967C7"/>
    <w:rsid w:val="003A21E2"/>
    <w:rsid w:val="003A2FBA"/>
    <w:rsid w:val="003A3CD2"/>
    <w:rsid w:val="003A5D54"/>
    <w:rsid w:val="003A70E0"/>
    <w:rsid w:val="003C6F6B"/>
    <w:rsid w:val="003C7078"/>
    <w:rsid w:val="003D0669"/>
    <w:rsid w:val="003D0DA8"/>
    <w:rsid w:val="003D19C2"/>
    <w:rsid w:val="003D1AE6"/>
    <w:rsid w:val="003D1C46"/>
    <w:rsid w:val="003D28AC"/>
    <w:rsid w:val="003D32ED"/>
    <w:rsid w:val="003D3E6D"/>
    <w:rsid w:val="003D45EC"/>
    <w:rsid w:val="003D6968"/>
    <w:rsid w:val="003D741D"/>
    <w:rsid w:val="003E4A53"/>
    <w:rsid w:val="003E4D1C"/>
    <w:rsid w:val="003E6A26"/>
    <w:rsid w:val="003E7E1D"/>
    <w:rsid w:val="003F033B"/>
    <w:rsid w:val="003F128B"/>
    <w:rsid w:val="003F1621"/>
    <w:rsid w:val="003F305F"/>
    <w:rsid w:val="003F3A78"/>
    <w:rsid w:val="003F3DAA"/>
    <w:rsid w:val="003F5FAB"/>
    <w:rsid w:val="003F7C88"/>
    <w:rsid w:val="004120EE"/>
    <w:rsid w:val="00413771"/>
    <w:rsid w:val="00415270"/>
    <w:rsid w:val="00415517"/>
    <w:rsid w:val="00415E36"/>
    <w:rsid w:val="004207B4"/>
    <w:rsid w:val="0042247B"/>
    <w:rsid w:val="00424505"/>
    <w:rsid w:val="00432611"/>
    <w:rsid w:val="004327F9"/>
    <w:rsid w:val="0043332C"/>
    <w:rsid w:val="00435099"/>
    <w:rsid w:val="004351ED"/>
    <w:rsid w:val="00442F9F"/>
    <w:rsid w:val="00445B2E"/>
    <w:rsid w:val="00446A3B"/>
    <w:rsid w:val="00453CA4"/>
    <w:rsid w:val="004540A4"/>
    <w:rsid w:val="004541D3"/>
    <w:rsid w:val="00457C9B"/>
    <w:rsid w:val="004608AB"/>
    <w:rsid w:val="00470898"/>
    <w:rsid w:val="0047409D"/>
    <w:rsid w:val="00474177"/>
    <w:rsid w:val="004751B1"/>
    <w:rsid w:val="004753AC"/>
    <w:rsid w:val="00476EEE"/>
    <w:rsid w:val="00477178"/>
    <w:rsid w:val="0048230D"/>
    <w:rsid w:val="004836BA"/>
    <w:rsid w:val="00485309"/>
    <w:rsid w:val="00486F86"/>
    <w:rsid w:val="00487568"/>
    <w:rsid w:val="0049002B"/>
    <w:rsid w:val="00490B80"/>
    <w:rsid w:val="00491F7B"/>
    <w:rsid w:val="0049356B"/>
    <w:rsid w:val="004945B5"/>
    <w:rsid w:val="00496199"/>
    <w:rsid w:val="00496C69"/>
    <w:rsid w:val="004A00F4"/>
    <w:rsid w:val="004A0C56"/>
    <w:rsid w:val="004A117D"/>
    <w:rsid w:val="004A25E1"/>
    <w:rsid w:val="004A324A"/>
    <w:rsid w:val="004A3985"/>
    <w:rsid w:val="004A41DE"/>
    <w:rsid w:val="004A76BE"/>
    <w:rsid w:val="004A7FD5"/>
    <w:rsid w:val="004B668C"/>
    <w:rsid w:val="004C0DC7"/>
    <w:rsid w:val="004C5A9D"/>
    <w:rsid w:val="004D545B"/>
    <w:rsid w:val="004D5C5E"/>
    <w:rsid w:val="004D6092"/>
    <w:rsid w:val="004E1DFE"/>
    <w:rsid w:val="004E475C"/>
    <w:rsid w:val="004E4AE3"/>
    <w:rsid w:val="004E5DE4"/>
    <w:rsid w:val="004F2143"/>
    <w:rsid w:val="004F5C44"/>
    <w:rsid w:val="004F5D71"/>
    <w:rsid w:val="00512A83"/>
    <w:rsid w:val="00512E23"/>
    <w:rsid w:val="005135AD"/>
    <w:rsid w:val="00513E87"/>
    <w:rsid w:val="005177BA"/>
    <w:rsid w:val="005178AE"/>
    <w:rsid w:val="005213C5"/>
    <w:rsid w:val="005230CC"/>
    <w:rsid w:val="00525D1A"/>
    <w:rsid w:val="00526E7F"/>
    <w:rsid w:val="005301B6"/>
    <w:rsid w:val="0053304E"/>
    <w:rsid w:val="00533228"/>
    <w:rsid w:val="00540669"/>
    <w:rsid w:val="005408A4"/>
    <w:rsid w:val="00542673"/>
    <w:rsid w:val="0054496B"/>
    <w:rsid w:val="00547C43"/>
    <w:rsid w:val="00550A21"/>
    <w:rsid w:val="00552051"/>
    <w:rsid w:val="00553111"/>
    <w:rsid w:val="005570D7"/>
    <w:rsid w:val="00561CF6"/>
    <w:rsid w:val="00562F1A"/>
    <w:rsid w:val="0056504B"/>
    <w:rsid w:val="005652E2"/>
    <w:rsid w:val="00565A0A"/>
    <w:rsid w:val="0056719A"/>
    <w:rsid w:val="00567AA0"/>
    <w:rsid w:val="005721B5"/>
    <w:rsid w:val="005800B7"/>
    <w:rsid w:val="00580541"/>
    <w:rsid w:val="00581ECF"/>
    <w:rsid w:val="00585EF0"/>
    <w:rsid w:val="005869C9"/>
    <w:rsid w:val="00586D7C"/>
    <w:rsid w:val="005969E7"/>
    <w:rsid w:val="005971B4"/>
    <w:rsid w:val="00597ACC"/>
    <w:rsid w:val="005A3B35"/>
    <w:rsid w:val="005A7664"/>
    <w:rsid w:val="005B2775"/>
    <w:rsid w:val="005B2812"/>
    <w:rsid w:val="005C0D46"/>
    <w:rsid w:val="005C2FBC"/>
    <w:rsid w:val="005C477A"/>
    <w:rsid w:val="005D0FA9"/>
    <w:rsid w:val="005D1508"/>
    <w:rsid w:val="005D1B67"/>
    <w:rsid w:val="005D2374"/>
    <w:rsid w:val="005D4973"/>
    <w:rsid w:val="005D5C2B"/>
    <w:rsid w:val="005E1FB0"/>
    <w:rsid w:val="005E2017"/>
    <w:rsid w:val="005E2B0A"/>
    <w:rsid w:val="005E3A04"/>
    <w:rsid w:val="005E4389"/>
    <w:rsid w:val="005E4F69"/>
    <w:rsid w:val="005E5219"/>
    <w:rsid w:val="005F0A07"/>
    <w:rsid w:val="005F0EBA"/>
    <w:rsid w:val="005F2AA1"/>
    <w:rsid w:val="005F33E4"/>
    <w:rsid w:val="005F3B11"/>
    <w:rsid w:val="005F4AB1"/>
    <w:rsid w:val="005F632B"/>
    <w:rsid w:val="005F63DF"/>
    <w:rsid w:val="005F7470"/>
    <w:rsid w:val="005F78DC"/>
    <w:rsid w:val="00600444"/>
    <w:rsid w:val="00600B59"/>
    <w:rsid w:val="00600F01"/>
    <w:rsid w:val="006023D3"/>
    <w:rsid w:val="00602A0F"/>
    <w:rsid w:val="00603AC8"/>
    <w:rsid w:val="006046A9"/>
    <w:rsid w:val="0060539C"/>
    <w:rsid w:val="00605680"/>
    <w:rsid w:val="00606535"/>
    <w:rsid w:val="00611047"/>
    <w:rsid w:val="00612A8F"/>
    <w:rsid w:val="006130F9"/>
    <w:rsid w:val="00613CED"/>
    <w:rsid w:val="00620C16"/>
    <w:rsid w:val="00621096"/>
    <w:rsid w:val="00621C60"/>
    <w:rsid w:val="00626815"/>
    <w:rsid w:val="00626906"/>
    <w:rsid w:val="00627344"/>
    <w:rsid w:val="006348F6"/>
    <w:rsid w:val="0063537C"/>
    <w:rsid w:val="006360BC"/>
    <w:rsid w:val="00641748"/>
    <w:rsid w:val="00644A79"/>
    <w:rsid w:val="006548C0"/>
    <w:rsid w:val="00657244"/>
    <w:rsid w:val="00660C83"/>
    <w:rsid w:val="00660E62"/>
    <w:rsid w:val="00660E9C"/>
    <w:rsid w:val="00661E80"/>
    <w:rsid w:val="00667FE6"/>
    <w:rsid w:val="006723D1"/>
    <w:rsid w:val="006724A0"/>
    <w:rsid w:val="006808F1"/>
    <w:rsid w:val="0068119A"/>
    <w:rsid w:val="00681861"/>
    <w:rsid w:val="00682B39"/>
    <w:rsid w:val="00685BAF"/>
    <w:rsid w:val="0068626D"/>
    <w:rsid w:val="00690ADF"/>
    <w:rsid w:val="006A24DE"/>
    <w:rsid w:val="006A7444"/>
    <w:rsid w:val="006B1C40"/>
    <w:rsid w:val="006B1DC7"/>
    <w:rsid w:val="006B278D"/>
    <w:rsid w:val="006B3D4C"/>
    <w:rsid w:val="006B4700"/>
    <w:rsid w:val="006B7373"/>
    <w:rsid w:val="006B763E"/>
    <w:rsid w:val="006B7CA4"/>
    <w:rsid w:val="006C1FE8"/>
    <w:rsid w:val="006C2C2F"/>
    <w:rsid w:val="006C5375"/>
    <w:rsid w:val="006C75D0"/>
    <w:rsid w:val="006C7E44"/>
    <w:rsid w:val="006D0F5B"/>
    <w:rsid w:val="006D15FB"/>
    <w:rsid w:val="006D3A07"/>
    <w:rsid w:val="006D5A9E"/>
    <w:rsid w:val="006D5C58"/>
    <w:rsid w:val="006D685B"/>
    <w:rsid w:val="006E0523"/>
    <w:rsid w:val="006E18C6"/>
    <w:rsid w:val="006E24FA"/>
    <w:rsid w:val="006E401F"/>
    <w:rsid w:val="006E4250"/>
    <w:rsid w:val="006E4257"/>
    <w:rsid w:val="006E4EF0"/>
    <w:rsid w:val="006E72D2"/>
    <w:rsid w:val="006F1328"/>
    <w:rsid w:val="006F2179"/>
    <w:rsid w:val="006F33EA"/>
    <w:rsid w:val="006F70CA"/>
    <w:rsid w:val="006F7594"/>
    <w:rsid w:val="007045B6"/>
    <w:rsid w:val="00704BF5"/>
    <w:rsid w:val="00714142"/>
    <w:rsid w:val="00716166"/>
    <w:rsid w:val="007163B6"/>
    <w:rsid w:val="0071741E"/>
    <w:rsid w:val="00722F85"/>
    <w:rsid w:val="00723BE4"/>
    <w:rsid w:val="0073136D"/>
    <w:rsid w:val="0073293A"/>
    <w:rsid w:val="0073316E"/>
    <w:rsid w:val="00733B8C"/>
    <w:rsid w:val="00734CF2"/>
    <w:rsid w:val="00737226"/>
    <w:rsid w:val="0074124D"/>
    <w:rsid w:val="00743029"/>
    <w:rsid w:val="00745E5B"/>
    <w:rsid w:val="007463CB"/>
    <w:rsid w:val="007472F2"/>
    <w:rsid w:val="007474F5"/>
    <w:rsid w:val="00747A77"/>
    <w:rsid w:val="00747B2C"/>
    <w:rsid w:val="00750157"/>
    <w:rsid w:val="00751677"/>
    <w:rsid w:val="00754089"/>
    <w:rsid w:val="0075421E"/>
    <w:rsid w:val="00757CFC"/>
    <w:rsid w:val="00757E57"/>
    <w:rsid w:val="0076320A"/>
    <w:rsid w:val="00766098"/>
    <w:rsid w:val="00770CB7"/>
    <w:rsid w:val="0077128F"/>
    <w:rsid w:val="00772460"/>
    <w:rsid w:val="007738A9"/>
    <w:rsid w:val="00773BAC"/>
    <w:rsid w:val="00776386"/>
    <w:rsid w:val="00776CC2"/>
    <w:rsid w:val="00777A33"/>
    <w:rsid w:val="0078189C"/>
    <w:rsid w:val="007820EF"/>
    <w:rsid w:val="0078241D"/>
    <w:rsid w:val="00786255"/>
    <w:rsid w:val="00786B1C"/>
    <w:rsid w:val="00787394"/>
    <w:rsid w:val="00787A50"/>
    <w:rsid w:val="00787FDA"/>
    <w:rsid w:val="0079294C"/>
    <w:rsid w:val="00793697"/>
    <w:rsid w:val="00796755"/>
    <w:rsid w:val="00797BF2"/>
    <w:rsid w:val="007A0C6A"/>
    <w:rsid w:val="007A1456"/>
    <w:rsid w:val="007A2872"/>
    <w:rsid w:val="007A4B3A"/>
    <w:rsid w:val="007A603B"/>
    <w:rsid w:val="007A7130"/>
    <w:rsid w:val="007A75EF"/>
    <w:rsid w:val="007B2DCD"/>
    <w:rsid w:val="007B2FA4"/>
    <w:rsid w:val="007B37C5"/>
    <w:rsid w:val="007B76CD"/>
    <w:rsid w:val="007C2B5D"/>
    <w:rsid w:val="007D16C5"/>
    <w:rsid w:val="007D2418"/>
    <w:rsid w:val="007D5892"/>
    <w:rsid w:val="007E22E7"/>
    <w:rsid w:val="007E413D"/>
    <w:rsid w:val="007F0562"/>
    <w:rsid w:val="007F1FD0"/>
    <w:rsid w:val="007F35F0"/>
    <w:rsid w:val="007F4534"/>
    <w:rsid w:val="007F4C34"/>
    <w:rsid w:val="007F65B3"/>
    <w:rsid w:val="007F7294"/>
    <w:rsid w:val="00800BFB"/>
    <w:rsid w:val="00801A77"/>
    <w:rsid w:val="00803C75"/>
    <w:rsid w:val="00804DAF"/>
    <w:rsid w:val="008053C1"/>
    <w:rsid w:val="008055DC"/>
    <w:rsid w:val="00806937"/>
    <w:rsid w:val="00810566"/>
    <w:rsid w:val="00813F34"/>
    <w:rsid w:val="0082027B"/>
    <w:rsid w:val="008242E9"/>
    <w:rsid w:val="00824E95"/>
    <w:rsid w:val="00827614"/>
    <w:rsid w:val="00827F05"/>
    <w:rsid w:val="00833694"/>
    <w:rsid w:val="00833F55"/>
    <w:rsid w:val="00834378"/>
    <w:rsid w:val="00834E95"/>
    <w:rsid w:val="0083656E"/>
    <w:rsid w:val="0084002B"/>
    <w:rsid w:val="00844ED1"/>
    <w:rsid w:val="00846EB1"/>
    <w:rsid w:val="0085018C"/>
    <w:rsid w:val="00857126"/>
    <w:rsid w:val="00864AD1"/>
    <w:rsid w:val="0087037F"/>
    <w:rsid w:val="00874AD4"/>
    <w:rsid w:val="0087556C"/>
    <w:rsid w:val="00880DA9"/>
    <w:rsid w:val="008811E5"/>
    <w:rsid w:val="00882EA9"/>
    <w:rsid w:val="00883391"/>
    <w:rsid w:val="00885402"/>
    <w:rsid w:val="0088575C"/>
    <w:rsid w:val="00890FD9"/>
    <w:rsid w:val="008919F4"/>
    <w:rsid w:val="00892C74"/>
    <w:rsid w:val="00894BB5"/>
    <w:rsid w:val="00894EA7"/>
    <w:rsid w:val="008971AE"/>
    <w:rsid w:val="008A01F9"/>
    <w:rsid w:val="008A5FC1"/>
    <w:rsid w:val="008B0577"/>
    <w:rsid w:val="008B073D"/>
    <w:rsid w:val="008B49A4"/>
    <w:rsid w:val="008B59FB"/>
    <w:rsid w:val="008B727C"/>
    <w:rsid w:val="008B7BCC"/>
    <w:rsid w:val="008C257B"/>
    <w:rsid w:val="008C2FFF"/>
    <w:rsid w:val="008C7BD3"/>
    <w:rsid w:val="008D2C08"/>
    <w:rsid w:val="008D5A64"/>
    <w:rsid w:val="008E02E5"/>
    <w:rsid w:val="008E0F14"/>
    <w:rsid w:val="008E1229"/>
    <w:rsid w:val="008E2854"/>
    <w:rsid w:val="008E2AB7"/>
    <w:rsid w:val="008E2D1D"/>
    <w:rsid w:val="008E373A"/>
    <w:rsid w:val="008E3F57"/>
    <w:rsid w:val="008E73EC"/>
    <w:rsid w:val="008E7B2D"/>
    <w:rsid w:val="008F0CD0"/>
    <w:rsid w:val="008F208A"/>
    <w:rsid w:val="008F2E0A"/>
    <w:rsid w:val="008F4AB4"/>
    <w:rsid w:val="008F5419"/>
    <w:rsid w:val="00902955"/>
    <w:rsid w:val="00902A02"/>
    <w:rsid w:val="00902A05"/>
    <w:rsid w:val="0090303B"/>
    <w:rsid w:val="0090792D"/>
    <w:rsid w:val="00907D00"/>
    <w:rsid w:val="00911629"/>
    <w:rsid w:val="0091366D"/>
    <w:rsid w:val="00921C9C"/>
    <w:rsid w:val="00923961"/>
    <w:rsid w:val="00931ADC"/>
    <w:rsid w:val="00932F38"/>
    <w:rsid w:val="00935793"/>
    <w:rsid w:val="009407CB"/>
    <w:rsid w:val="009415C5"/>
    <w:rsid w:val="00942695"/>
    <w:rsid w:val="0094333D"/>
    <w:rsid w:val="009476DF"/>
    <w:rsid w:val="009527D3"/>
    <w:rsid w:val="00952BE1"/>
    <w:rsid w:val="009547F5"/>
    <w:rsid w:val="00955C81"/>
    <w:rsid w:val="00961ACF"/>
    <w:rsid w:val="009658BA"/>
    <w:rsid w:val="00965BF5"/>
    <w:rsid w:val="00967559"/>
    <w:rsid w:val="0097008C"/>
    <w:rsid w:val="00970857"/>
    <w:rsid w:val="0097155C"/>
    <w:rsid w:val="00975808"/>
    <w:rsid w:val="00975C82"/>
    <w:rsid w:val="00983430"/>
    <w:rsid w:val="00984B04"/>
    <w:rsid w:val="009853FB"/>
    <w:rsid w:val="0098561B"/>
    <w:rsid w:val="00987AB0"/>
    <w:rsid w:val="00993C48"/>
    <w:rsid w:val="0099474E"/>
    <w:rsid w:val="009951E4"/>
    <w:rsid w:val="009969AA"/>
    <w:rsid w:val="009979A5"/>
    <w:rsid w:val="00997CDB"/>
    <w:rsid w:val="009A2A0F"/>
    <w:rsid w:val="009A338A"/>
    <w:rsid w:val="009A5567"/>
    <w:rsid w:val="009A594E"/>
    <w:rsid w:val="009A6126"/>
    <w:rsid w:val="009B0540"/>
    <w:rsid w:val="009B090A"/>
    <w:rsid w:val="009C0B56"/>
    <w:rsid w:val="009C5B0B"/>
    <w:rsid w:val="009C62E1"/>
    <w:rsid w:val="009D2527"/>
    <w:rsid w:val="009D30F8"/>
    <w:rsid w:val="009D344E"/>
    <w:rsid w:val="009E1053"/>
    <w:rsid w:val="009E34D8"/>
    <w:rsid w:val="009E3CD0"/>
    <w:rsid w:val="009E61B2"/>
    <w:rsid w:val="009E681A"/>
    <w:rsid w:val="009E7B07"/>
    <w:rsid w:val="009F1832"/>
    <w:rsid w:val="009F1DAA"/>
    <w:rsid w:val="009F5270"/>
    <w:rsid w:val="00A02D25"/>
    <w:rsid w:val="00A032D9"/>
    <w:rsid w:val="00A04797"/>
    <w:rsid w:val="00A06F57"/>
    <w:rsid w:val="00A07778"/>
    <w:rsid w:val="00A10E92"/>
    <w:rsid w:val="00A12BB8"/>
    <w:rsid w:val="00A14861"/>
    <w:rsid w:val="00A17533"/>
    <w:rsid w:val="00A20272"/>
    <w:rsid w:val="00A2048C"/>
    <w:rsid w:val="00A21503"/>
    <w:rsid w:val="00A21AC2"/>
    <w:rsid w:val="00A22531"/>
    <w:rsid w:val="00A22B08"/>
    <w:rsid w:val="00A30075"/>
    <w:rsid w:val="00A3045B"/>
    <w:rsid w:val="00A30C9A"/>
    <w:rsid w:val="00A32F40"/>
    <w:rsid w:val="00A34D54"/>
    <w:rsid w:val="00A356D3"/>
    <w:rsid w:val="00A44085"/>
    <w:rsid w:val="00A44853"/>
    <w:rsid w:val="00A51E44"/>
    <w:rsid w:val="00A51F29"/>
    <w:rsid w:val="00A530D4"/>
    <w:rsid w:val="00A537B7"/>
    <w:rsid w:val="00A54ADD"/>
    <w:rsid w:val="00A54DE8"/>
    <w:rsid w:val="00A5523C"/>
    <w:rsid w:val="00A55994"/>
    <w:rsid w:val="00A56409"/>
    <w:rsid w:val="00A56E07"/>
    <w:rsid w:val="00A577A4"/>
    <w:rsid w:val="00A62248"/>
    <w:rsid w:val="00A630EC"/>
    <w:rsid w:val="00A64ACE"/>
    <w:rsid w:val="00A702A2"/>
    <w:rsid w:val="00A70594"/>
    <w:rsid w:val="00A734E7"/>
    <w:rsid w:val="00A75FED"/>
    <w:rsid w:val="00A81061"/>
    <w:rsid w:val="00A85552"/>
    <w:rsid w:val="00A90EBE"/>
    <w:rsid w:val="00A945AF"/>
    <w:rsid w:val="00A95E2B"/>
    <w:rsid w:val="00A96E3F"/>
    <w:rsid w:val="00A9753D"/>
    <w:rsid w:val="00A9786E"/>
    <w:rsid w:val="00AA0D5F"/>
    <w:rsid w:val="00AA2585"/>
    <w:rsid w:val="00AA3C62"/>
    <w:rsid w:val="00AA6515"/>
    <w:rsid w:val="00AA76BE"/>
    <w:rsid w:val="00AB0F27"/>
    <w:rsid w:val="00AB1767"/>
    <w:rsid w:val="00AB5FC4"/>
    <w:rsid w:val="00AC1E8A"/>
    <w:rsid w:val="00AC4B4A"/>
    <w:rsid w:val="00AC6F53"/>
    <w:rsid w:val="00AD2FE2"/>
    <w:rsid w:val="00AD77A8"/>
    <w:rsid w:val="00AE1D6F"/>
    <w:rsid w:val="00AE2911"/>
    <w:rsid w:val="00AE296D"/>
    <w:rsid w:val="00AE5420"/>
    <w:rsid w:val="00AE7895"/>
    <w:rsid w:val="00AF1190"/>
    <w:rsid w:val="00AF1E92"/>
    <w:rsid w:val="00AF72B4"/>
    <w:rsid w:val="00AF7EFB"/>
    <w:rsid w:val="00AF7F45"/>
    <w:rsid w:val="00B03279"/>
    <w:rsid w:val="00B044E3"/>
    <w:rsid w:val="00B10B0F"/>
    <w:rsid w:val="00B112D2"/>
    <w:rsid w:val="00B143FC"/>
    <w:rsid w:val="00B177E9"/>
    <w:rsid w:val="00B17F39"/>
    <w:rsid w:val="00B213C3"/>
    <w:rsid w:val="00B21BED"/>
    <w:rsid w:val="00B23334"/>
    <w:rsid w:val="00B23B27"/>
    <w:rsid w:val="00B3574A"/>
    <w:rsid w:val="00B35F30"/>
    <w:rsid w:val="00B4030C"/>
    <w:rsid w:val="00B41CBF"/>
    <w:rsid w:val="00B41E0B"/>
    <w:rsid w:val="00B42737"/>
    <w:rsid w:val="00B477B1"/>
    <w:rsid w:val="00B5141E"/>
    <w:rsid w:val="00B516CB"/>
    <w:rsid w:val="00B517B5"/>
    <w:rsid w:val="00B52DA6"/>
    <w:rsid w:val="00B541AA"/>
    <w:rsid w:val="00B60297"/>
    <w:rsid w:val="00B60852"/>
    <w:rsid w:val="00B61F32"/>
    <w:rsid w:val="00B62081"/>
    <w:rsid w:val="00B62849"/>
    <w:rsid w:val="00B71F01"/>
    <w:rsid w:val="00B73194"/>
    <w:rsid w:val="00B75D27"/>
    <w:rsid w:val="00B760AD"/>
    <w:rsid w:val="00B761E0"/>
    <w:rsid w:val="00B819E3"/>
    <w:rsid w:val="00B8252A"/>
    <w:rsid w:val="00BA003A"/>
    <w:rsid w:val="00BA0741"/>
    <w:rsid w:val="00BA35BF"/>
    <w:rsid w:val="00BA7796"/>
    <w:rsid w:val="00BB44E8"/>
    <w:rsid w:val="00BB4C32"/>
    <w:rsid w:val="00BB4CFF"/>
    <w:rsid w:val="00BB4EE8"/>
    <w:rsid w:val="00BB7BFA"/>
    <w:rsid w:val="00BC0081"/>
    <w:rsid w:val="00BC4EF8"/>
    <w:rsid w:val="00BC594C"/>
    <w:rsid w:val="00BC5EF7"/>
    <w:rsid w:val="00BE09C3"/>
    <w:rsid w:val="00BE180F"/>
    <w:rsid w:val="00BE2151"/>
    <w:rsid w:val="00BE45C0"/>
    <w:rsid w:val="00BE5975"/>
    <w:rsid w:val="00BF0C36"/>
    <w:rsid w:val="00BF0C90"/>
    <w:rsid w:val="00BF3477"/>
    <w:rsid w:val="00BF53EC"/>
    <w:rsid w:val="00BF5463"/>
    <w:rsid w:val="00C01673"/>
    <w:rsid w:val="00C03C38"/>
    <w:rsid w:val="00C03C92"/>
    <w:rsid w:val="00C0431D"/>
    <w:rsid w:val="00C05D12"/>
    <w:rsid w:val="00C0610D"/>
    <w:rsid w:val="00C0697B"/>
    <w:rsid w:val="00C12A2F"/>
    <w:rsid w:val="00C14CFD"/>
    <w:rsid w:val="00C30AD6"/>
    <w:rsid w:val="00C3522D"/>
    <w:rsid w:val="00C35E60"/>
    <w:rsid w:val="00C37071"/>
    <w:rsid w:val="00C43154"/>
    <w:rsid w:val="00C4599C"/>
    <w:rsid w:val="00C459F5"/>
    <w:rsid w:val="00C51F4E"/>
    <w:rsid w:val="00C55F72"/>
    <w:rsid w:val="00C62885"/>
    <w:rsid w:val="00C6319F"/>
    <w:rsid w:val="00C63C50"/>
    <w:rsid w:val="00C6425C"/>
    <w:rsid w:val="00C66429"/>
    <w:rsid w:val="00C67ADE"/>
    <w:rsid w:val="00C82DD8"/>
    <w:rsid w:val="00C838BE"/>
    <w:rsid w:val="00C8480F"/>
    <w:rsid w:val="00C90F21"/>
    <w:rsid w:val="00C94083"/>
    <w:rsid w:val="00C949CD"/>
    <w:rsid w:val="00C9526A"/>
    <w:rsid w:val="00CA2920"/>
    <w:rsid w:val="00CA4477"/>
    <w:rsid w:val="00CA5BDB"/>
    <w:rsid w:val="00CA5F2E"/>
    <w:rsid w:val="00CA73B5"/>
    <w:rsid w:val="00CB14B2"/>
    <w:rsid w:val="00CB19D6"/>
    <w:rsid w:val="00CB2CEE"/>
    <w:rsid w:val="00CB36DF"/>
    <w:rsid w:val="00CB3932"/>
    <w:rsid w:val="00CB58EF"/>
    <w:rsid w:val="00CB71DB"/>
    <w:rsid w:val="00CC07C1"/>
    <w:rsid w:val="00CC266E"/>
    <w:rsid w:val="00CC3338"/>
    <w:rsid w:val="00CC42FF"/>
    <w:rsid w:val="00CD05E3"/>
    <w:rsid w:val="00CD191F"/>
    <w:rsid w:val="00CD7F53"/>
    <w:rsid w:val="00CE06FC"/>
    <w:rsid w:val="00CE0FF5"/>
    <w:rsid w:val="00CE10F4"/>
    <w:rsid w:val="00CE1837"/>
    <w:rsid w:val="00CE23A0"/>
    <w:rsid w:val="00CE52A3"/>
    <w:rsid w:val="00CE55BC"/>
    <w:rsid w:val="00CE7068"/>
    <w:rsid w:val="00CE7D62"/>
    <w:rsid w:val="00CF2CA1"/>
    <w:rsid w:val="00CF319E"/>
    <w:rsid w:val="00CF38FF"/>
    <w:rsid w:val="00CF3AD3"/>
    <w:rsid w:val="00CF63B9"/>
    <w:rsid w:val="00D0014D"/>
    <w:rsid w:val="00D00748"/>
    <w:rsid w:val="00D07993"/>
    <w:rsid w:val="00D10625"/>
    <w:rsid w:val="00D12E06"/>
    <w:rsid w:val="00D1324C"/>
    <w:rsid w:val="00D1353F"/>
    <w:rsid w:val="00D142B9"/>
    <w:rsid w:val="00D14A22"/>
    <w:rsid w:val="00D17C25"/>
    <w:rsid w:val="00D17D4C"/>
    <w:rsid w:val="00D24ABB"/>
    <w:rsid w:val="00D257EF"/>
    <w:rsid w:val="00D25AC0"/>
    <w:rsid w:val="00D26036"/>
    <w:rsid w:val="00D271D9"/>
    <w:rsid w:val="00D31115"/>
    <w:rsid w:val="00D3185D"/>
    <w:rsid w:val="00D32249"/>
    <w:rsid w:val="00D32F3D"/>
    <w:rsid w:val="00D349AF"/>
    <w:rsid w:val="00D37307"/>
    <w:rsid w:val="00D428D2"/>
    <w:rsid w:val="00D42DF5"/>
    <w:rsid w:val="00D43E52"/>
    <w:rsid w:val="00D4424D"/>
    <w:rsid w:val="00D44729"/>
    <w:rsid w:val="00D5346B"/>
    <w:rsid w:val="00D640BD"/>
    <w:rsid w:val="00D6797D"/>
    <w:rsid w:val="00D72868"/>
    <w:rsid w:val="00D73C00"/>
    <w:rsid w:val="00D7492C"/>
    <w:rsid w:val="00D75A9E"/>
    <w:rsid w:val="00D81816"/>
    <w:rsid w:val="00D9125B"/>
    <w:rsid w:val="00D95C6D"/>
    <w:rsid w:val="00DA314A"/>
    <w:rsid w:val="00DA3BA0"/>
    <w:rsid w:val="00DA43CE"/>
    <w:rsid w:val="00DA51F0"/>
    <w:rsid w:val="00DB12A3"/>
    <w:rsid w:val="00DB6078"/>
    <w:rsid w:val="00DB7DF0"/>
    <w:rsid w:val="00DC05AF"/>
    <w:rsid w:val="00DC0BFC"/>
    <w:rsid w:val="00DC0D82"/>
    <w:rsid w:val="00DC2876"/>
    <w:rsid w:val="00DC3981"/>
    <w:rsid w:val="00DC645C"/>
    <w:rsid w:val="00DD3609"/>
    <w:rsid w:val="00DD71E5"/>
    <w:rsid w:val="00DE054A"/>
    <w:rsid w:val="00DE06CE"/>
    <w:rsid w:val="00DE1F7E"/>
    <w:rsid w:val="00DE34C7"/>
    <w:rsid w:val="00DE5E03"/>
    <w:rsid w:val="00DF0554"/>
    <w:rsid w:val="00DF1CA0"/>
    <w:rsid w:val="00DF4737"/>
    <w:rsid w:val="00DF4A0D"/>
    <w:rsid w:val="00DF5D9A"/>
    <w:rsid w:val="00DF64ED"/>
    <w:rsid w:val="00E002EA"/>
    <w:rsid w:val="00E0087B"/>
    <w:rsid w:val="00E00CFF"/>
    <w:rsid w:val="00E04981"/>
    <w:rsid w:val="00E07433"/>
    <w:rsid w:val="00E075FC"/>
    <w:rsid w:val="00E108FC"/>
    <w:rsid w:val="00E1262D"/>
    <w:rsid w:val="00E17142"/>
    <w:rsid w:val="00E20369"/>
    <w:rsid w:val="00E20587"/>
    <w:rsid w:val="00E252EF"/>
    <w:rsid w:val="00E276C7"/>
    <w:rsid w:val="00E3232B"/>
    <w:rsid w:val="00E3304A"/>
    <w:rsid w:val="00E33B6C"/>
    <w:rsid w:val="00E33D20"/>
    <w:rsid w:val="00E440E9"/>
    <w:rsid w:val="00E50AD9"/>
    <w:rsid w:val="00E563DF"/>
    <w:rsid w:val="00E57002"/>
    <w:rsid w:val="00E57B77"/>
    <w:rsid w:val="00E57DE4"/>
    <w:rsid w:val="00E60FDA"/>
    <w:rsid w:val="00E61127"/>
    <w:rsid w:val="00E63265"/>
    <w:rsid w:val="00E63E30"/>
    <w:rsid w:val="00E63F0F"/>
    <w:rsid w:val="00E66604"/>
    <w:rsid w:val="00E70549"/>
    <w:rsid w:val="00E719F4"/>
    <w:rsid w:val="00E867A5"/>
    <w:rsid w:val="00E86E33"/>
    <w:rsid w:val="00E87A02"/>
    <w:rsid w:val="00E87B67"/>
    <w:rsid w:val="00E90DB1"/>
    <w:rsid w:val="00E91E2F"/>
    <w:rsid w:val="00E933D0"/>
    <w:rsid w:val="00E952F4"/>
    <w:rsid w:val="00E95FF6"/>
    <w:rsid w:val="00E96416"/>
    <w:rsid w:val="00EA12CD"/>
    <w:rsid w:val="00EA408F"/>
    <w:rsid w:val="00EA4D3C"/>
    <w:rsid w:val="00EA507A"/>
    <w:rsid w:val="00EB02E5"/>
    <w:rsid w:val="00EB74F1"/>
    <w:rsid w:val="00EB77B4"/>
    <w:rsid w:val="00EC18B2"/>
    <w:rsid w:val="00EC52DD"/>
    <w:rsid w:val="00EC54B2"/>
    <w:rsid w:val="00ED2446"/>
    <w:rsid w:val="00ED2690"/>
    <w:rsid w:val="00ED3A7A"/>
    <w:rsid w:val="00ED50A6"/>
    <w:rsid w:val="00ED66CD"/>
    <w:rsid w:val="00ED7CF3"/>
    <w:rsid w:val="00EE2B7C"/>
    <w:rsid w:val="00EE4FE1"/>
    <w:rsid w:val="00EE5FF3"/>
    <w:rsid w:val="00EE6DE8"/>
    <w:rsid w:val="00EF0B1C"/>
    <w:rsid w:val="00EF2635"/>
    <w:rsid w:val="00EF2DB4"/>
    <w:rsid w:val="00EF320F"/>
    <w:rsid w:val="00EF355A"/>
    <w:rsid w:val="00EF6A37"/>
    <w:rsid w:val="00F020BE"/>
    <w:rsid w:val="00F11D7F"/>
    <w:rsid w:val="00F13FA7"/>
    <w:rsid w:val="00F17579"/>
    <w:rsid w:val="00F2020E"/>
    <w:rsid w:val="00F203FE"/>
    <w:rsid w:val="00F20A14"/>
    <w:rsid w:val="00F228D1"/>
    <w:rsid w:val="00F22914"/>
    <w:rsid w:val="00F22B6F"/>
    <w:rsid w:val="00F2774E"/>
    <w:rsid w:val="00F27A07"/>
    <w:rsid w:val="00F31B49"/>
    <w:rsid w:val="00F32A19"/>
    <w:rsid w:val="00F3318D"/>
    <w:rsid w:val="00F347FF"/>
    <w:rsid w:val="00F36925"/>
    <w:rsid w:val="00F3760C"/>
    <w:rsid w:val="00F37A04"/>
    <w:rsid w:val="00F401A8"/>
    <w:rsid w:val="00F41B77"/>
    <w:rsid w:val="00F430F2"/>
    <w:rsid w:val="00F43900"/>
    <w:rsid w:val="00F47643"/>
    <w:rsid w:val="00F500C1"/>
    <w:rsid w:val="00F517AB"/>
    <w:rsid w:val="00F54130"/>
    <w:rsid w:val="00F54AAF"/>
    <w:rsid w:val="00F56BA9"/>
    <w:rsid w:val="00F600F7"/>
    <w:rsid w:val="00F60637"/>
    <w:rsid w:val="00F6208D"/>
    <w:rsid w:val="00F63B9F"/>
    <w:rsid w:val="00F657CF"/>
    <w:rsid w:val="00F6756D"/>
    <w:rsid w:val="00F67D43"/>
    <w:rsid w:val="00F73340"/>
    <w:rsid w:val="00F73697"/>
    <w:rsid w:val="00F74FE2"/>
    <w:rsid w:val="00F7595A"/>
    <w:rsid w:val="00F8049A"/>
    <w:rsid w:val="00F81450"/>
    <w:rsid w:val="00F81DCB"/>
    <w:rsid w:val="00F84802"/>
    <w:rsid w:val="00F855C1"/>
    <w:rsid w:val="00F86D8A"/>
    <w:rsid w:val="00F8723B"/>
    <w:rsid w:val="00F91BD5"/>
    <w:rsid w:val="00F92A33"/>
    <w:rsid w:val="00F95AEF"/>
    <w:rsid w:val="00FA1823"/>
    <w:rsid w:val="00FA2B2E"/>
    <w:rsid w:val="00FA2B4C"/>
    <w:rsid w:val="00FA5262"/>
    <w:rsid w:val="00FB1AB1"/>
    <w:rsid w:val="00FB358A"/>
    <w:rsid w:val="00FB433C"/>
    <w:rsid w:val="00FB474C"/>
    <w:rsid w:val="00FB5392"/>
    <w:rsid w:val="00FC28B6"/>
    <w:rsid w:val="00FC4C23"/>
    <w:rsid w:val="00FC53AD"/>
    <w:rsid w:val="00FC72C8"/>
    <w:rsid w:val="00FD14B1"/>
    <w:rsid w:val="00FD1803"/>
    <w:rsid w:val="00FD7379"/>
    <w:rsid w:val="00FD7465"/>
    <w:rsid w:val="00FE0A5B"/>
    <w:rsid w:val="00FE221A"/>
    <w:rsid w:val="00FE4092"/>
    <w:rsid w:val="00FE43E6"/>
    <w:rsid w:val="00FF0B63"/>
    <w:rsid w:val="00FF3485"/>
    <w:rsid w:val="00FF4998"/>
    <w:rsid w:val="00FF5020"/>
    <w:rsid w:val="00FF53B7"/>
    <w:rsid w:val="00FF76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4:docId w14:val="0C0EC86A"/>
  <w15:docId w15:val="{F4C362AF-F018-4E18-A3EA-E7EDC28FC6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uiPriority="0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iPriority="0" w:unhideWhenUsed="1"/>
    <w:lsdException w:name="index 2" w:semiHidden="1" w:uiPriority="0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iPriority="0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iPriority="0" w:unhideWhenUsed="1"/>
    <w:lsdException w:name="Hyperlink" w:semiHidden="1" w:uiPriority="0" w:unhideWhenUsed="1"/>
    <w:lsdException w:name="FollowedHyperlink" w:semiHidden="1" w:uiPriority="0" w:unhideWhenUsed="1"/>
    <w:lsdException w:name="Strong" w:locked="1" w:uiPriority="0" w:qFormat="1"/>
    <w:lsdException w:name="Emphasis" w:locked="1" w:uiPriority="0" w:qFormat="1"/>
    <w:lsdException w:name="Document Map" w:semiHidden="1" w:uiPriority="0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locked="1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37A04"/>
    <w:rPr>
      <w:sz w:val="24"/>
      <w:szCs w:val="24"/>
    </w:rPr>
  </w:style>
  <w:style w:type="paragraph" w:styleId="10">
    <w:name w:val="heading 1"/>
    <w:basedOn w:val="a"/>
    <w:next w:val="a"/>
    <w:link w:val="12"/>
    <w:qFormat/>
    <w:rsid w:val="00161369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locked/>
    <w:rsid w:val="007F4C34"/>
    <w:pPr>
      <w:keepNext/>
      <w:tabs>
        <w:tab w:val="left" w:pos="0"/>
        <w:tab w:val="num" w:pos="576"/>
        <w:tab w:val="left" w:pos="851"/>
        <w:tab w:val="left" w:pos="1702"/>
        <w:tab w:val="left" w:pos="2553"/>
        <w:tab w:val="left" w:pos="3403"/>
        <w:tab w:val="left" w:pos="4254"/>
        <w:tab w:val="left" w:pos="5105"/>
        <w:tab w:val="left" w:pos="5956"/>
        <w:tab w:val="left" w:pos="6807"/>
        <w:tab w:val="left" w:pos="7657"/>
        <w:tab w:val="left" w:pos="8508"/>
      </w:tabs>
      <w:suppressAutoHyphens/>
      <w:ind w:left="576" w:hanging="576"/>
      <w:jc w:val="both"/>
      <w:outlineLvl w:val="1"/>
    </w:pPr>
    <w:rPr>
      <w:rFonts w:cs="MS Serif"/>
      <w:b/>
      <w:color w:val="0000FF"/>
      <w:sz w:val="29"/>
      <w:szCs w:val="20"/>
      <w:lang w:val="da-DK" w:eastAsia="ar-SA"/>
    </w:rPr>
  </w:style>
  <w:style w:type="paragraph" w:styleId="3">
    <w:name w:val="heading 3"/>
    <w:basedOn w:val="a"/>
    <w:next w:val="a"/>
    <w:link w:val="30"/>
    <w:qFormat/>
    <w:locked/>
    <w:rsid w:val="007F4C34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743029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paragraph" w:styleId="9">
    <w:name w:val="heading 9"/>
    <w:basedOn w:val="a"/>
    <w:next w:val="a"/>
    <w:link w:val="90"/>
    <w:qFormat/>
    <w:locked/>
    <w:rsid w:val="007F4C34"/>
    <w:p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2">
    <w:name w:val="Заголовок 1 Знак"/>
    <w:link w:val="10"/>
    <w:locked/>
    <w:rsid w:val="00161369"/>
    <w:rPr>
      <w:rFonts w:ascii="Cambria" w:hAnsi="Cambria" w:cs="Times New Roman"/>
      <w:b/>
      <w:kern w:val="32"/>
      <w:sz w:val="32"/>
    </w:rPr>
  </w:style>
  <w:style w:type="character" w:customStyle="1" w:styleId="40">
    <w:name w:val="Заголовок 4 Знак"/>
    <w:link w:val="4"/>
    <w:locked/>
    <w:rsid w:val="00743029"/>
    <w:rPr>
      <w:rFonts w:ascii="Calibri" w:hAnsi="Calibri" w:cs="Times New Roman"/>
      <w:b/>
      <w:sz w:val="28"/>
    </w:rPr>
  </w:style>
  <w:style w:type="paragraph" w:styleId="a3">
    <w:name w:val="header"/>
    <w:basedOn w:val="a"/>
    <w:link w:val="a4"/>
    <w:rsid w:val="008B0577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link w:val="a3"/>
    <w:locked/>
    <w:rsid w:val="00136EBC"/>
    <w:rPr>
      <w:rFonts w:cs="Times New Roman"/>
      <w:sz w:val="24"/>
      <w:szCs w:val="24"/>
    </w:rPr>
  </w:style>
  <w:style w:type="paragraph" w:styleId="a5">
    <w:name w:val="footer"/>
    <w:basedOn w:val="a"/>
    <w:link w:val="a6"/>
    <w:uiPriority w:val="99"/>
    <w:rsid w:val="008B0577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link w:val="a5"/>
    <w:uiPriority w:val="99"/>
    <w:locked/>
    <w:rsid w:val="00136EBC"/>
    <w:rPr>
      <w:rFonts w:cs="Times New Roman"/>
      <w:sz w:val="24"/>
      <w:szCs w:val="24"/>
    </w:rPr>
  </w:style>
  <w:style w:type="character" w:styleId="a7">
    <w:name w:val="page number"/>
    <w:rsid w:val="008B0577"/>
    <w:rPr>
      <w:rFonts w:cs="Times New Roman"/>
    </w:rPr>
  </w:style>
  <w:style w:type="table" w:styleId="a8">
    <w:name w:val="Table Grid"/>
    <w:basedOn w:val="a1"/>
    <w:uiPriority w:val="39"/>
    <w:rsid w:val="000D493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link w:val="aa"/>
    <w:rsid w:val="00E63265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link w:val="a9"/>
    <w:locked/>
    <w:rsid w:val="00136EBC"/>
    <w:rPr>
      <w:rFonts w:cs="Times New Roman"/>
      <w:sz w:val="2"/>
    </w:rPr>
  </w:style>
  <w:style w:type="paragraph" w:styleId="ab">
    <w:name w:val="List Paragraph"/>
    <w:basedOn w:val="a"/>
    <w:uiPriority w:val="99"/>
    <w:qFormat/>
    <w:rsid w:val="00EC52DD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ac">
    <w:name w:val="список с точками"/>
    <w:basedOn w:val="a"/>
    <w:rsid w:val="00EC52DD"/>
    <w:pPr>
      <w:tabs>
        <w:tab w:val="num" w:pos="720"/>
        <w:tab w:val="num" w:pos="756"/>
      </w:tabs>
      <w:spacing w:line="312" w:lineRule="auto"/>
      <w:ind w:left="756" w:hanging="360"/>
      <w:jc w:val="both"/>
    </w:pPr>
  </w:style>
  <w:style w:type="paragraph" w:customStyle="1" w:styleId="--">
    <w:name w:val="загол-схемы-табл"/>
    <w:basedOn w:val="a"/>
    <w:rsid w:val="00EC52DD"/>
    <w:pPr>
      <w:jc w:val="center"/>
    </w:pPr>
    <w:rPr>
      <w:i/>
      <w:iCs/>
    </w:rPr>
  </w:style>
  <w:style w:type="paragraph" w:customStyle="1" w:styleId="ad">
    <w:name w:val="Знак"/>
    <w:basedOn w:val="a"/>
    <w:rsid w:val="00EC52DD"/>
    <w:pPr>
      <w:spacing w:after="160" w:line="240" w:lineRule="exact"/>
    </w:pPr>
    <w:rPr>
      <w:rFonts w:ascii="Verdana" w:hAnsi="Verdana"/>
      <w:lang w:val="en-US" w:eastAsia="en-US"/>
    </w:rPr>
  </w:style>
  <w:style w:type="paragraph" w:styleId="ae">
    <w:name w:val="endnote text"/>
    <w:basedOn w:val="a"/>
    <w:link w:val="af"/>
    <w:rsid w:val="00470898"/>
    <w:rPr>
      <w:sz w:val="20"/>
      <w:szCs w:val="20"/>
    </w:rPr>
  </w:style>
  <w:style w:type="character" w:customStyle="1" w:styleId="af">
    <w:name w:val="Текст концевой сноски Знак"/>
    <w:link w:val="ae"/>
    <w:locked/>
    <w:rsid w:val="00470898"/>
    <w:rPr>
      <w:rFonts w:cs="Times New Roman"/>
    </w:rPr>
  </w:style>
  <w:style w:type="character" w:styleId="af0">
    <w:name w:val="endnote reference"/>
    <w:rsid w:val="00470898"/>
    <w:rPr>
      <w:rFonts w:cs="Times New Roman"/>
      <w:vertAlign w:val="superscript"/>
    </w:rPr>
  </w:style>
  <w:style w:type="paragraph" w:styleId="af1">
    <w:name w:val="footnote text"/>
    <w:basedOn w:val="a"/>
    <w:link w:val="af2"/>
    <w:rsid w:val="00470898"/>
    <w:rPr>
      <w:sz w:val="20"/>
      <w:szCs w:val="20"/>
    </w:rPr>
  </w:style>
  <w:style w:type="character" w:customStyle="1" w:styleId="af2">
    <w:name w:val="Текст сноски Знак"/>
    <w:link w:val="af1"/>
    <w:locked/>
    <w:rsid w:val="00470898"/>
    <w:rPr>
      <w:rFonts w:cs="Times New Roman"/>
    </w:rPr>
  </w:style>
  <w:style w:type="character" w:styleId="af3">
    <w:name w:val="footnote reference"/>
    <w:rsid w:val="00470898"/>
    <w:rPr>
      <w:rFonts w:cs="Times New Roman"/>
      <w:vertAlign w:val="superscript"/>
    </w:rPr>
  </w:style>
  <w:style w:type="paragraph" w:customStyle="1" w:styleId="13">
    <w:name w:val="Знак1 Знак Знак Знак Знак Знак Знак Знак Знак Знак"/>
    <w:basedOn w:val="a"/>
    <w:rsid w:val="00776CC2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14">
    <w:name w:val="Основной текст1"/>
    <w:basedOn w:val="a"/>
    <w:rsid w:val="003F3A78"/>
    <w:pPr>
      <w:widowControl w:val="0"/>
      <w:jc w:val="both"/>
    </w:pPr>
    <w:rPr>
      <w:i/>
      <w:sz w:val="20"/>
      <w:szCs w:val="20"/>
    </w:rPr>
  </w:style>
  <w:style w:type="paragraph" w:customStyle="1" w:styleId="21">
    <w:name w:val="Абзац списка2"/>
    <w:basedOn w:val="a"/>
    <w:uiPriority w:val="99"/>
    <w:rsid w:val="00D6797D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15">
    <w:name w:val="Стиль1"/>
    <w:basedOn w:val="a"/>
    <w:link w:val="16"/>
    <w:rsid w:val="003208D0"/>
    <w:pPr>
      <w:suppressAutoHyphens/>
      <w:spacing w:line="312" w:lineRule="auto"/>
      <w:ind w:firstLine="720"/>
      <w:jc w:val="both"/>
    </w:pPr>
    <w:rPr>
      <w:sz w:val="28"/>
      <w:szCs w:val="20"/>
      <w:lang w:eastAsia="ar-SA"/>
    </w:rPr>
  </w:style>
  <w:style w:type="character" w:customStyle="1" w:styleId="16">
    <w:name w:val="Стиль1 Знак"/>
    <w:link w:val="15"/>
    <w:locked/>
    <w:rsid w:val="003208D0"/>
    <w:rPr>
      <w:sz w:val="28"/>
      <w:lang w:eastAsia="ar-SA" w:bidi="ar-SA"/>
    </w:rPr>
  </w:style>
  <w:style w:type="character" w:styleId="af4">
    <w:name w:val="Hyperlink"/>
    <w:rsid w:val="003208D0"/>
    <w:rPr>
      <w:rFonts w:cs="Times New Roman"/>
      <w:color w:val="0000FF"/>
      <w:u w:val="single"/>
    </w:rPr>
  </w:style>
  <w:style w:type="character" w:styleId="af5">
    <w:name w:val="FollowedHyperlink"/>
    <w:rsid w:val="001F1B10"/>
    <w:rPr>
      <w:rFonts w:cs="Times New Roman"/>
      <w:color w:val="800080"/>
      <w:u w:val="single"/>
    </w:rPr>
  </w:style>
  <w:style w:type="paragraph" w:styleId="af6">
    <w:name w:val="Body Text Indent"/>
    <w:basedOn w:val="a"/>
    <w:link w:val="af7"/>
    <w:rsid w:val="008F2E0A"/>
    <w:pPr>
      <w:suppressAutoHyphens/>
      <w:ind w:left="1701" w:hanging="1701"/>
    </w:pPr>
    <w:rPr>
      <w:rFonts w:cs="MS Serif"/>
      <w:szCs w:val="20"/>
      <w:lang w:eastAsia="ar-SA"/>
    </w:rPr>
  </w:style>
  <w:style w:type="character" w:customStyle="1" w:styleId="af7">
    <w:name w:val="Основной текст с отступом Знак"/>
    <w:link w:val="af6"/>
    <w:locked/>
    <w:rsid w:val="008F2E0A"/>
    <w:rPr>
      <w:rFonts w:cs="MS Serif"/>
      <w:sz w:val="24"/>
      <w:lang w:eastAsia="ar-SA" w:bidi="ar-SA"/>
    </w:rPr>
  </w:style>
  <w:style w:type="paragraph" w:customStyle="1" w:styleId="Default">
    <w:name w:val="Default"/>
    <w:rsid w:val="008F2E0A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styleId="af8">
    <w:name w:val="Emphasis"/>
    <w:qFormat/>
    <w:rsid w:val="006F33EA"/>
    <w:rPr>
      <w:rFonts w:cs="Times New Roman"/>
      <w:i/>
    </w:rPr>
  </w:style>
  <w:style w:type="paragraph" w:customStyle="1" w:styleId="22">
    <w:name w:val="Основной текст2"/>
    <w:basedOn w:val="a"/>
    <w:uiPriority w:val="99"/>
    <w:rsid w:val="00F3318D"/>
    <w:pPr>
      <w:widowControl w:val="0"/>
      <w:jc w:val="both"/>
    </w:pPr>
    <w:rPr>
      <w:i/>
      <w:sz w:val="20"/>
      <w:szCs w:val="20"/>
    </w:rPr>
  </w:style>
  <w:style w:type="paragraph" w:styleId="af9">
    <w:name w:val="Body Text"/>
    <w:basedOn w:val="a"/>
    <w:link w:val="afa"/>
    <w:uiPriority w:val="99"/>
    <w:rsid w:val="002F34FC"/>
    <w:pPr>
      <w:suppressAutoHyphens/>
      <w:spacing w:after="120"/>
    </w:pPr>
    <w:rPr>
      <w:rFonts w:ascii="Times Roman" w:hAnsi="Times Roman" w:cs="MS Serif"/>
      <w:szCs w:val="20"/>
      <w:lang w:val="en-US" w:eastAsia="ar-SA"/>
    </w:rPr>
  </w:style>
  <w:style w:type="character" w:customStyle="1" w:styleId="afa">
    <w:name w:val="Основной текст Знак"/>
    <w:link w:val="af9"/>
    <w:uiPriority w:val="99"/>
    <w:locked/>
    <w:rsid w:val="002F34FC"/>
    <w:rPr>
      <w:rFonts w:ascii="Times Roman" w:hAnsi="Times Roman" w:cs="MS Serif"/>
      <w:sz w:val="24"/>
      <w:lang w:val="en-US" w:eastAsia="ar-SA" w:bidi="ar-SA"/>
    </w:rPr>
  </w:style>
  <w:style w:type="paragraph" w:customStyle="1" w:styleId="17">
    <w:name w:val="Абзац списка1"/>
    <w:basedOn w:val="a"/>
    <w:rsid w:val="009D2527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styleId="23">
    <w:name w:val="Body Text 2"/>
    <w:basedOn w:val="a"/>
    <w:link w:val="24"/>
    <w:rsid w:val="00C0431D"/>
    <w:pPr>
      <w:spacing w:after="120" w:line="480" w:lineRule="auto"/>
    </w:pPr>
  </w:style>
  <w:style w:type="character" w:customStyle="1" w:styleId="24">
    <w:name w:val="Основной текст 2 Знак"/>
    <w:link w:val="23"/>
    <w:locked/>
    <w:rsid w:val="00C0431D"/>
    <w:rPr>
      <w:rFonts w:cs="Times New Roman"/>
      <w:sz w:val="24"/>
      <w:szCs w:val="24"/>
    </w:rPr>
  </w:style>
  <w:style w:type="paragraph" w:styleId="31">
    <w:name w:val="Body Text Indent 3"/>
    <w:basedOn w:val="a"/>
    <w:link w:val="32"/>
    <w:rsid w:val="00C0431D"/>
    <w:pPr>
      <w:suppressAutoHyphens/>
      <w:spacing w:after="120"/>
      <w:ind w:left="283"/>
    </w:pPr>
    <w:rPr>
      <w:rFonts w:ascii="Times Roman" w:hAnsi="Times Roman" w:cs="MS Serif"/>
      <w:sz w:val="16"/>
      <w:szCs w:val="16"/>
      <w:lang w:val="en-US" w:eastAsia="ar-SA"/>
    </w:rPr>
  </w:style>
  <w:style w:type="character" w:customStyle="1" w:styleId="32">
    <w:name w:val="Основной текст с отступом 3 Знак"/>
    <w:link w:val="31"/>
    <w:locked/>
    <w:rsid w:val="00C0431D"/>
    <w:rPr>
      <w:rFonts w:ascii="Times Roman" w:hAnsi="Times Roman" w:cs="MS Serif"/>
      <w:sz w:val="16"/>
      <w:szCs w:val="16"/>
      <w:lang w:val="en-US" w:eastAsia="ar-SA" w:bidi="ar-SA"/>
    </w:rPr>
  </w:style>
  <w:style w:type="paragraph" w:customStyle="1" w:styleId="18">
    <w:name w:val="Обычный1"/>
    <w:rsid w:val="004D6092"/>
    <w:pPr>
      <w:spacing w:line="360" w:lineRule="auto"/>
      <w:ind w:left="1320" w:right="800" w:hanging="1340"/>
    </w:pPr>
    <w:rPr>
      <w:sz w:val="24"/>
    </w:rPr>
  </w:style>
  <w:style w:type="paragraph" w:customStyle="1" w:styleId="afb">
    <w:name w:val="Содержимое таблицы"/>
    <w:basedOn w:val="a"/>
    <w:rsid w:val="006A7444"/>
    <w:pPr>
      <w:suppressLineNumbers/>
      <w:suppressAutoHyphens/>
    </w:pPr>
    <w:rPr>
      <w:rFonts w:ascii="Times Roman" w:hAnsi="Times Roman" w:cs="MS Serif"/>
      <w:szCs w:val="20"/>
      <w:lang w:val="en-US" w:eastAsia="ar-SA"/>
    </w:rPr>
  </w:style>
  <w:style w:type="paragraph" w:customStyle="1" w:styleId="19">
    <w:name w:val="заголовок 1"/>
    <w:basedOn w:val="a"/>
    <w:next w:val="a"/>
    <w:rsid w:val="00ED3A7A"/>
    <w:pPr>
      <w:keepNext/>
      <w:autoSpaceDE w:val="0"/>
      <w:autoSpaceDN w:val="0"/>
      <w:spacing w:line="360" w:lineRule="auto"/>
      <w:jc w:val="center"/>
      <w:outlineLvl w:val="0"/>
    </w:pPr>
    <w:rPr>
      <w:b/>
      <w:bCs/>
    </w:rPr>
  </w:style>
  <w:style w:type="paragraph" w:customStyle="1" w:styleId="ListParagraph1">
    <w:name w:val="List Paragraph1"/>
    <w:basedOn w:val="a"/>
    <w:rsid w:val="005D5C2B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25">
    <w:name w:val="Обычный2"/>
    <w:rsid w:val="00882EA9"/>
    <w:pPr>
      <w:widowControl w:val="0"/>
      <w:snapToGrid w:val="0"/>
      <w:ind w:firstLine="300"/>
      <w:jc w:val="both"/>
    </w:pPr>
    <w:rPr>
      <w:sz w:val="16"/>
    </w:rPr>
  </w:style>
  <w:style w:type="paragraph" w:styleId="afc">
    <w:name w:val="Plain Text"/>
    <w:basedOn w:val="a"/>
    <w:link w:val="afd"/>
    <w:rsid w:val="00882EA9"/>
    <w:rPr>
      <w:rFonts w:ascii="Courier New" w:hAnsi="Courier New"/>
      <w:sz w:val="20"/>
      <w:szCs w:val="20"/>
    </w:rPr>
  </w:style>
  <w:style w:type="character" w:customStyle="1" w:styleId="afd">
    <w:name w:val="Текст Знак"/>
    <w:basedOn w:val="a0"/>
    <w:link w:val="afc"/>
    <w:rsid w:val="00882EA9"/>
    <w:rPr>
      <w:rFonts w:ascii="Courier New" w:hAnsi="Courier New"/>
    </w:rPr>
  </w:style>
  <w:style w:type="character" w:customStyle="1" w:styleId="apple-converted-space">
    <w:name w:val="apple-converted-space"/>
    <w:rsid w:val="00051AF3"/>
  </w:style>
  <w:style w:type="character" w:customStyle="1" w:styleId="20">
    <w:name w:val="Заголовок 2 Знак"/>
    <w:basedOn w:val="a0"/>
    <w:link w:val="2"/>
    <w:rsid w:val="007F4C34"/>
    <w:rPr>
      <w:rFonts w:cs="MS Serif"/>
      <w:b/>
      <w:color w:val="0000FF"/>
      <w:sz w:val="29"/>
      <w:lang w:val="da-DK" w:eastAsia="ar-SA"/>
    </w:rPr>
  </w:style>
  <w:style w:type="character" w:customStyle="1" w:styleId="30">
    <w:name w:val="Заголовок 3 Знак"/>
    <w:basedOn w:val="a0"/>
    <w:link w:val="3"/>
    <w:rsid w:val="007F4C34"/>
    <w:rPr>
      <w:rFonts w:ascii="Arial" w:hAnsi="Arial" w:cs="Arial"/>
      <w:b/>
      <w:bCs/>
      <w:sz w:val="26"/>
      <w:szCs w:val="26"/>
    </w:rPr>
  </w:style>
  <w:style w:type="character" w:customStyle="1" w:styleId="90">
    <w:name w:val="Заголовок 9 Знак"/>
    <w:basedOn w:val="a0"/>
    <w:link w:val="9"/>
    <w:rsid w:val="007F4C34"/>
    <w:rPr>
      <w:rFonts w:ascii="Arial" w:hAnsi="Arial" w:cs="Arial"/>
      <w:sz w:val="22"/>
      <w:szCs w:val="22"/>
    </w:rPr>
  </w:style>
  <w:style w:type="paragraph" w:customStyle="1" w:styleId="afe">
    <w:name w:val="Знак"/>
    <w:basedOn w:val="a"/>
    <w:rsid w:val="007F4C34"/>
    <w:pPr>
      <w:spacing w:after="160" w:line="240" w:lineRule="exact"/>
    </w:pPr>
    <w:rPr>
      <w:rFonts w:ascii="Verdana" w:hAnsi="Verdana"/>
      <w:lang w:val="en-US" w:eastAsia="en-US"/>
    </w:rPr>
  </w:style>
  <w:style w:type="paragraph" w:customStyle="1" w:styleId="1a">
    <w:name w:val="Знак1 Знак Знак Знак Знак Знак Знак Знак Знак Знак"/>
    <w:basedOn w:val="a"/>
    <w:rsid w:val="007F4C34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33">
    <w:name w:val="Основной текст3"/>
    <w:basedOn w:val="a"/>
    <w:rsid w:val="007F4C34"/>
    <w:pPr>
      <w:widowControl w:val="0"/>
      <w:jc w:val="both"/>
    </w:pPr>
    <w:rPr>
      <w:i/>
      <w:snapToGrid w:val="0"/>
      <w:sz w:val="20"/>
      <w:szCs w:val="20"/>
    </w:rPr>
  </w:style>
  <w:style w:type="numbering" w:customStyle="1" w:styleId="1b">
    <w:name w:val="Нет списка1"/>
    <w:next w:val="a2"/>
    <w:semiHidden/>
    <w:rsid w:val="007F4C34"/>
  </w:style>
  <w:style w:type="character" w:customStyle="1" w:styleId="Absatz-Standardschriftart">
    <w:name w:val="Absatz-Standardschriftart"/>
    <w:rsid w:val="007F4C34"/>
  </w:style>
  <w:style w:type="character" w:customStyle="1" w:styleId="WW-Absatz-Standardschriftart">
    <w:name w:val="WW-Absatz-Standardschriftart"/>
    <w:rsid w:val="007F4C34"/>
  </w:style>
  <w:style w:type="character" w:customStyle="1" w:styleId="WW8Num4z0">
    <w:name w:val="WW8Num4z0"/>
    <w:rsid w:val="007F4C34"/>
    <w:rPr>
      <w:rFonts w:ascii="Times New Roman" w:hAnsi="Times New Roman"/>
    </w:rPr>
  </w:style>
  <w:style w:type="character" w:customStyle="1" w:styleId="WW8Num5z0">
    <w:name w:val="WW8Num5z0"/>
    <w:rsid w:val="007F4C34"/>
    <w:rPr>
      <w:rFonts w:ascii="Symbol" w:hAnsi="Symbol"/>
    </w:rPr>
  </w:style>
  <w:style w:type="character" w:customStyle="1" w:styleId="1c">
    <w:name w:val="Основной шрифт абзаца1"/>
    <w:rsid w:val="007F4C34"/>
  </w:style>
  <w:style w:type="paragraph" w:customStyle="1" w:styleId="aff">
    <w:basedOn w:val="a"/>
    <w:next w:val="af9"/>
    <w:rsid w:val="007F4C34"/>
    <w:pPr>
      <w:keepNext/>
      <w:suppressAutoHyphens/>
      <w:spacing w:before="240" w:after="120"/>
    </w:pPr>
    <w:rPr>
      <w:rFonts w:ascii="Arial" w:eastAsia="Lucida Sans Unicode" w:hAnsi="Arial" w:cs="Tahoma"/>
      <w:sz w:val="28"/>
      <w:szCs w:val="28"/>
      <w:lang w:val="en-US" w:eastAsia="ar-SA"/>
    </w:rPr>
  </w:style>
  <w:style w:type="paragraph" w:styleId="aff0">
    <w:name w:val="List"/>
    <w:basedOn w:val="af9"/>
    <w:rsid w:val="007F4C34"/>
    <w:rPr>
      <w:rFonts w:cs="Tahoma"/>
    </w:rPr>
  </w:style>
  <w:style w:type="paragraph" w:customStyle="1" w:styleId="1d">
    <w:name w:val="Название1"/>
    <w:basedOn w:val="a"/>
    <w:rsid w:val="007F4C34"/>
    <w:pPr>
      <w:suppressLineNumbers/>
      <w:suppressAutoHyphens/>
      <w:spacing w:before="120" w:after="120"/>
    </w:pPr>
    <w:rPr>
      <w:rFonts w:ascii="Times Roman" w:hAnsi="Times Roman" w:cs="Tahoma"/>
      <w:i/>
      <w:iCs/>
      <w:lang w:val="en-US" w:eastAsia="ar-SA"/>
    </w:rPr>
  </w:style>
  <w:style w:type="paragraph" w:customStyle="1" w:styleId="1e">
    <w:name w:val="Указатель1"/>
    <w:basedOn w:val="a"/>
    <w:rsid w:val="007F4C34"/>
    <w:pPr>
      <w:suppressLineNumbers/>
      <w:suppressAutoHyphens/>
    </w:pPr>
    <w:rPr>
      <w:rFonts w:ascii="Times Roman" w:hAnsi="Times Roman" w:cs="Tahoma"/>
      <w:szCs w:val="20"/>
      <w:lang w:val="en-US" w:eastAsia="ar-SA"/>
    </w:rPr>
  </w:style>
  <w:style w:type="paragraph" w:styleId="8">
    <w:name w:val="toc 8"/>
    <w:basedOn w:val="a"/>
    <w:next w:val="a"/>
    <w:locked/>
    <w:rsid w:val="007F4C34"/>
    <w:pPr>
      <w:tabs>
        <w:tab w:val="left" w:pos="11160"/>
        <w:tab w:val="right" w:pos="11520"/>
      </w:tabs>
      <w:suppressAutoHyphens/>
      <w:ind w:left="720" w:hanging="720"/>
    </w:pPr>
    <w:rPr>
      <w:rFonts w:ascii="Times Roman" w:hAnsi="Times Roman" w:cs="MS Serif"/>
      <w:szCs w:val="20"/>
      <w:lang w:val="en-US" w:eastAsia="ar-SA"/>
    </w:rPr>
  </w:style>
  <w:style w:type="paragraph" w:styleId="7">
    <w:name w:val="toc 7"/>
    <w:basedOn w:val="a"/>
    <w:next w:val="a"/>
    <w:locked/>
    <w:rsid w:val="007F4C34"/>
    <w:pPr>
      <w:suppressAutoHyphens/>
      <w:ind w:left="720" w:hanging="720"/>
    </w:pPr>
    <w:rPr>
      <w:rFonts w:ascii="Times Roman" w:hAnsi="Times Roman" w:cs="MS Serif"/>
      <w:szCs w:val="20"/>
      <w:lang w:val="en-US" w:eastAsia="ar-SA"/>
    </w:rPr>
  </w:style>
  <w:style w:type="paragraph" w:styleId="6">
    <w:name w:val="toc 6"/>
    <w:basedOn w:val="a"/>
    <w:next w:val="a"/>
    <w:locked/>
    <w:rsid w:val="007F4C34"/>
    <w:pPr>
      <w:tabs>
        <w:tab w:val="left" w:pos="11160"/>
        <w:tab w:val="right" w:pos="11520"/>
      </w:tabs>
      <w:suppressAutoHyphens/>
      <w:ind w:left="720" w:hanging="720"/>
    </w:pPr>
    <w:rPr>
      <w:rFonts w:ascii="Times Roman" w:hAnsi="Times Roman" w:cs="MS Serif"/>
      <w:szCs w:val="20"/>
      <w:lang w:val="en-US" w:eastAsia="ar-SA"/>
    </w:rPr>
  </w:style>
  <w:style w:type="paragraph" w:styleId="5">
    <w:name w:val="toc 5"/>
    <w:basedOn w:val="a"/>
    <w:next w:val="a"/>
    <w:locked/>
    <w:rsid w:val="007F4C34"/>
    <w:pPr>
      <w:tabs>
        <w:tab w:val="left" w:leader="dot" w:pos="19800"/>
        <w:tab w:val="right" w:pos="20160"/>
      </w:tabs>
      <w:suppressAutoHyphens/>
      <w:ind w:left="3600" w:right="720" w:hanging="720"/>
    </w:pPr>
    <w:rPr>
      <w:rFonts w:ascii="Times Roman" w:hAnsi="Times Roman" w:cs="MS Serif"/>
      <w:szCs w:val="20"/>
      <w:lang w:val="en-US" w:eastAsia="ar-SA"/>
    </w:rPr>
  </w:style>
  <w:style w:type="paragraph" w:styleId="41">
    <w:name w:val="toc 4"/>
    <w:basedOn w:val="a"/>
    <w:next w:val="a"/>
    <w:locked/>
    <w:rsid w:val="007F4C34"/>
    <w:pPr>
      <w:tabs>
        <w:tab w:val="left" w:leader="dot" w:pos="17640"/>
        <w:tab w:val="right" w:pos="18000"/>
      </w:tabs>
      <w:suppressAutoHyphens/>
      <w:ind w:left="2880" w:right="720" w:hanging="720"/>
    </w:pPr>
    <w:rPr>
      <w:rFonts w:ascii="Times Roman" w:hAnsi="Times Roman" w:cs="MS Serif"/>
      <w:szCs w:val="20"/>
      <w:lang w:val="en-US" w:eastAsia="ar-SA"/>
    </w:rPr>
  </w:style>
  <w:style w:type="paragraph" w:styleId="34">
    <w:name w:val="toc 3"/>
    <w:basedOn w:val="a"/>
    <w:next w:val="a"/>
    <w:locked/>
    <w:rsid w:val="007F4C34"/>
    <w:pPr>
      <w:tabs>
        <w:tab w:val="left" w:leader="dot" w:pos="15480"/>
        <w:tab w:val="right" w:pos="15840"/>
      </w:tabs>
      <w:suppressAutoHyphens/>
      <w:ind w:left="2160" w:right="720" w:hanging="720"/>
    </w:pPr>
    <w:rPr>
      <w:rFonts w:ascii="Times Roman" w:hAnsi="Times Roman" w:cs="MS Serif"/>
      <w:szCs w:val="20"/>
      <w:lang w:val="en-US" w:eastAsia="ar-SA"/>
    </w:rPr>
  </w:style>
  <w:style w:type="paragraph" w:styleId="26">
    <w:name w:val="toc 2"/>
    <w:basedOn w:val="a"/>
    <w:next w:val="a"/>
    <w:locked/>
    <w:rsid w:val="007F4C34"/>
    <w:pPr>
      <w:tabs>
        <w:tab w:val="left" w:leader="dot" w:pos="13320"/>
        <w:tab w:val="right" w:pos="13680"/>
      </w:tabs>
      <w:suppressAutoHyphens/>
      <w:ind w:left="1440" w:right="720" w:hanging="720"/>
    </w:pPr>
    <w:rPr>
      <w:rFonts w:ascii="Times Roman" w:hAnsi="Times Roman" w:cs="MS Serif"/>
      <w:szCs w:val="20"/>
      <w:lang w:val="en-US" w:eastAsia="ar-SA"/>
    </w:rPr>
  </w:style>
  <w:style w:type="paragraph" w:styleId="1f">
    <w:name w:val="toc 1"/>
    <w:basedOn w:val="a"/>
    <w:next w:val="a"/>
    <w:locked/>
    <w:rsid w:val="007F4C34"/>
    <w:pPr>
      <w:tabs>
        <w:tab w:val="left" w:leader="dot" w:pos="11160"/>
        <w:tab w:val="right" w:pos="11520"/>
      </w:tabs>
      <w:suppressAutoHyphens/>
      <w:spacing w:before="120"/>
      <w:ind w:left="720" w:right="720" w:hanging="720"/>
    </w:pPr>
    <w:rPr>
      <w:rFonts w:ascii="Times Roman" w:hAnsi="Times Roman" w:cs="MS Serif"/>
      <w:sz w:val="28"/>
      <w:szCs w:val="20"/>
      <w:lang w:val="en-US" w:eastAsia="ar-SA"/>
    </w:rPr>
  </w:style>
  <w:style w:type="paragraph" w:styleId="27">
    <w:name w:val="index 2"/>
    <w:basedOn w:val="a"/>
    <w:next w:val="a"/>
    <w:rsid w:val="007F4C34"/>
    <w:pPr>
      <w:tabs>
        <w:tab w:val="left" w:leader="dot" w:pos="13320"/>
        <w:tab w:val="right" w:pos="13680"/>
      </w:tabs>
      <w:suppressAutoHyphens/>
      <w:ind w:left="1440" w:right="720" w:hanging="720"/>
    </w:pPr>
    <w:rPr>
      <w:rFonts w:ascii="Times Roman" w:hAnsi="Times Roman" w:cs="MS Serif"/>
      <w:szCs w:val="20"/>
      <w:lang w:val="en-US" w:eastAsia="ar-SA"/>
    </w:rPr>
  </w:style>
  <w:style w:type="paragraph" w:styleId="1f0">
    <w:name w:val="index 1"/>
    <w:basedOn w:val="a"/>
    <w:next w:val="a"/>
    <w:rsid w:val="007F4C34"/>
    <w:pPr>
      <w:tabs>
        <w:tab w:val="left" w:leader="dot" w:pos="13320"/>
        <w:tab w:val="right" w:pos="13680"/>
      </w:tabs>
      <w:suppressAutoHyphens/>
      <w:ind w:left="1440" w:right="720" w:hanging="1440"/>
    </w:pPr>
    <w:rPr>
      <w:rFonts w:ascii="Times Roman" w:hAnsi="Times Roman" w:cs="MS Serif"/>
      <w:szCs w:val="20"/>
      <w:lang w:val="en-US" w:eastAsia="ar-SA"/>
    </w:rPr>
  </w:style>
  <w:style w:type="paragraph" w:customStyle="1" w:styleId="91">
    <w:name w:val="Оглавление 91"/>
    <w:basedOn w:val="a"/>
    <w:next w:val="a"/>
    <w:rsid w:val="007F4C34"/>
    <w:pPr>
      <w:tabs>
        <w:tab w:val="left" w:leader="dot" w:pos="11160"/>
        <w:tab w:val="right" w:pos="11520"/>
      </w:tabs>
      <w:suppressAutoHyphens/>
      <w:ind w:left="720" w:hanging="720"/>
    </w:pPr>
    <w:rPr>
      <w:rFonts w:ascii="Times Roman" w:hAnsi="Times Roman" w:cs="MS Serif"/>
      <w:szCs w:val="20"/>
      <w:lang w:val="en-US" w:eastAsia="ar-SA"/>
    </w:rPr>
  </w:style>
  <w:style w:type="paragraph" w:customStyle="1" w:styleId="toa">
    <w:name w:val="toa"/>
    <w:basedOn w:val="a"/>
    <w:rsid w:val="007F4C34"/>
    <w:pPr>
      <w:tabs>
        <w:tab w:val="left" w:pos="9000"/>
        <w:tab w:val="right" w:pos="9360"/>
      </w:tabs>
      <w:suppressAutoHyphens/>
    </w:pPr>
    <w:rPr>
      <w:rFonts w:ascii="Times Roman" w:hAnsi="Times Roman" w:cs="MS Serif"/>
      <w:szCs w:val="20"/>
      <w:lang w:val="en-US" w:eastAsia="ar-SA"/>
    </w:rPr>
  </w:style>
  <w:style w:type="paragraph" w:customStyle="1" w:styleId="1f1">
    <w:name w:val="Название объекта1"/>
    <w:basedOn w:val="a"/>
    <w:next w:val="a"/>
    <w:rsid w:val="007F4C34"/>
    <w:pPr>
      <w:suppressAutoHyphens/>
    </w:pPr>
    <w:rPr>
      <w:rFonts w:ascii="Times Roman" w:hAnsi="Times Roman" w:cs="MS Serif"/>
      <w:szCs w:val="20"/>
      <w:lang w:val="en-US" w:eastAsia="ar-SA"/>
    </w:rPr>
  </w:style>
  <w:style w:type="paragraph" w:customStyle="1" w:styleId="1f2">
    <w:name w:val="Текст1"/>
    <w:basedOn w:val="a"/>
    <w:rsid w:val="007F4C34"/>
    <w:pPr>
      <w:suppressAutoHyphens/>
    </w:pPr>
    <w:rPr>
      <w:rFonts w:ascii="Courier New" w:hAnsi="Courier New" w:cs="MS Serif"/>
      <w:sz w:val="20"/>
      <w:szCs w:val="20"/>
      <w:lang w:eastAsia="ar-SA"/>
    </w:rPr>
  </w:style>
  <w:style w:type="paragraph" w:customStyle="1" w:styleId="1f3">
    <w:name w:val="Схема документа1"/>
    <w:basedOn w:val="a"/>
    <w:rsid w:val="007F4C34"/>
    <w:pPr>
      <w:shd w:val="clear" w:color="auto" w:fill="000080"/>
      <w:suppressAutoHyphens/>
    </w:pPr>
    <w:rPr>
      <w:rFonts w:ascii="Tahoma" w:hAnsi="Tahoma" w:cs="MS Serif"/>
      <w:szCs w:val="20"/>
      <w:lang w:val="en-US" w:eastAsia="ar-SA"/>
    </w:rPr>
  </w:style>
  <w:style w:type="paragraph" w:customStyle="1" w:styleId="aff1">
    <w:name w:val="Заголовок таблицы"/>
    <w:basedOn w:val="afb"/>
    <w:rsid w:val="007F4C34"/>
    <w:pPr>
      <w:jc w:val="center"/>
    </w:pPr>
    <w:rPr>
      <w:b/>
      <w:bCs/>
    </w:rPr>
  </w:style>
  <w:style w:type="paragraph" w:customStyle="1" w:styleId="aff2">
    <w:name w:val="Содержимое врезки"/>
    <w:basedOn w:val="af9"/>
    <w:rsid w:val="007F4C34"/>
  </w:style>
  <w:style w:type="table" w:customStyle="1" w:styleId="1f4">
    <w:name w:val="Сетка таблицы1"/>
    <w:basedOn w:val="a1"/>
    <w:next w:val="a8"/>
    <w:rsid w:val="007F4C34"/>
    <w:pPr>
      <w:suppressAutoHyphens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FR2">
    <w:name w:val="FR2"/>
    <w:rsid w:val="007F4C34"/>
    <w:pPr>
      <w:widowControl w:val="0"/>
      <w:spacing w:line="300" w:lineRule="auto"/>
      <w:ind w:firstLine="720"/>
      <w:jc w:val="both"/>
    </w:pPr>
    <w:rPr>
      <w:sz w:val="28"/>
    </w:rPr>
  </w:style>
  <w:style w:type="paragraph" w:customStyle="1" w:styleId="Metod4">
    <w:name w:val="Metod_4"/>
    <w:basedOn w:val="2"/>
    <w:rsid w:val="007F4C34"/>
    <w:pPr>
      <w:numPr>
        <w:ilvl w:val="12"/>
      </w:numPr>
      <w:tabs>
        <w:tab w:val="clear" w:pos="0"/>
        <w:tab w:val="clear" w:pos="851"/>
        <w:tab w:val="clear" w:pos="1702"/>
        <w:tab w:val="clear" w:pos="2553"/>
        <w:tab w:val="clear" w:pos="3403"/>
        <w:tab w:val="clear" w:pos="4254"/>
        <w:tab w:val="clear" w:pos="5105"/>
        <w:tab w:val="clear" w:pos="5956"/>
        <w:tab w:val="clear" w:pos="6807"/>
        <w:tab w:val="clear" w:pos="7657"/>
        <w:tab w:val="clear" w:pos="8508"/>
        <w:tab w:val="num" w:pos="576"/>
      </w:tabs>
      <w:suppressAutoHyphens w:val="0"/>
      <w:spacing w:before="120" w:after="120" w:line="300" w:lineRule="exact"/>
      <w:ind w:left="576" w:firstLine="284"/>
      <w:outlineLvl w:val="0"/>
    </w:pPr>
    <w:rPr>
      <w:rFonts w:cs="Times New Roman"/>
      <w:color w:val="auto"/>
      <w:sz w:val="24"/>
      <w:lang w:val="ru-RU" w:eastAsia="ru-RU"/>
    </w:rPr>
  </w:style>
  <w:style w:type="paragraph" w:styleId="35">
    <w:name w:val="Body Text 3"/>
    <w:basedOn w:val="a"/>
    <w:link w:val="36"/>
    <w:rsid w:val="007F4C34"/>
    <w:pPr>
      <w:jc w:val="both"/>
    </w:pPr>
    <w:rPr>
      <w:sz w:val="20"/>
      <w:szCs w:val="20"/>
    </w:rPr>
  </w:style>
  <w:style w:type="character" w:customStyle="1" w:styleId="36">
    <w:name w:val="Основной текст 3 Знак"/>
    <w:basedOn w:val="a0"/>
    <w:link w:val="35"/>
    <w:rsid w:val="007F4C34"/>
  </w:style>
  <w:style w:type="paragraph" w:styleId="aff3">
    <w:name w:val="Title"/>
    <w:basedOn w:val="a"/>
    <w:link w:val="aff4"/>
    <w:qFormat/>
    <w:locked/>
    <w:rsid w:val="007F4C34"/>
    <w:pPr>
      <w:spacing w:line="360" w:lineRule="auto"/>
      <w:jc w:val="center"/>
    </w:pPr>
    <w:rPr>
      <w:i/>
      <w:sz w:val="28"/>
      <w:szCs w:val="20"/>
    </w:rPr>
  </w:style>
  <w:style w:type="character" w:customStyle="1" w:styleId="aff4">
    <w:name w:val="Название Знак"/>
    <w:basedOn w:val="a0"/>
    <w:link w:val="aff3"/>
    <w:rsid w:val="007F4C34"/>
    <w:rPr>
      <w:i/>
      <w:sz w:val="28"/>
    </w:rPr>
  </w:style>
  <w:style w:type="paragraph" w:styleId="aff5">
    <w:name w:val="Normal (Web)"/>
    <w:basedOn w:val="a"/>
    <w:rsid w:val="007F4C34"/>
    <w:pPr>
      <w:spacing w:before="100" w:beforeAutospacing="1" w:after="100" w:afterAutospacing="1"/>
    </w:pPr>
    <w:rPr>
      <w:sz w:val="27"/>
      <w:szCs w:val="27"/>
    </w:rPr>
  </w:style>
  <w:style w:type="paragraph" w:customStyle="1" w:styleId="TimesNewRoman14">
    <w:name w:val="Стиль Times New Roman 14 пт По ширине Междустр.интервал:  множит..."/>
    <w:basedOn w:val="a"/>
    <w:rsid w:val="007F4C34"/>
    <w:pPr>
      <w:numPr>
        <w:numId w:val="20"/>
      </w:numPr>
      <w:suppressAutoHyphens/>
      <w:spacing w:line="312" w:lineRule="auto"/>
      <w:jc w:val="both"/>
    </w:pPr>
    <w:rPr>
      <w:sz w:val="28"/>
      <w:szCs w:val="20"/>
      <w:lang w:val="en-US" w:eastAsia="ar-SA"/>
    </w:rPr>
  </w:style>
  <w:style w:type="paragraph" w:customStyle="1" w:styleId="28">
    <w:name w:val="Стиль2"/>
    <w:basedOn w:val="15"/>
    <w:rsid w:val="007F4C34"/>
    <w:pPr>
      <w:ind w:firstLine="0"/>
      <w:jc w:val="center"/>
      <w:outlineLvl w:val="0"/>
    </w:pPr>
    <w:rPr>
      <w:rFonts w:cs="MS Serif"/>
      <w:b/>
      <w:szCs w:val="28"/>
    </w:rPr>
  </w:style>
  <w:style w:type="paragraph" w:styleId="aff6">
    <w:name w:val="Document Map"/>
    <w:basedOn w:val="a"/>
    <w:link w:val="aff7"/>
    <w:rsid w:val="007F4C34"/>
    <w:pPr>
      <w:shd w:val="clear" w:color="auto" w:fill="000080"/>
      <w:suppressAutoHyphens/>
    </w:pPr>
    <w:rPr>
      <w:rFonts w:ascii="Tahoma" w:hAnsi="Tahoma" w:cs="Tahoma"/>
      <w:sz w:val="20"/>
      <w:szCs w:val="20"/>
      <w:lang w:val="en-US" w:eastAsia="ar-SA"/>
    </w:rPr>
  </w:style>
  <w:style w:type="character" w:customStyle="1" w:styleId="aff7">
    <w:name w:val="Схема документа Знак"/>
    <w:basedOn w:val="a0"/>
    <w:link w:val="aff6"/>
    <w:rsid w:val="007F4C34"/>
    <w:rPr>
      <w:rFonts w:ascii="Tahoma" w:hAnsi="Tahoma" w:cs="Tahoma"/>
      <w:shd w:val="clear" w:color="auto" w:fill="000080"/>
      <w:lang w:val="en-US" w:eastAsia="ar-SA"/>
    </w:rPr>
  </w:style>
  <w:style w:type="paragraph" w:customStyle="1" w:styleId="1f5">
    <w:name w:val="Знак Знак Знак Знак Знак Знак Знак1"/>
    <w:basedOn w:val="a"/>
    <w:rsid w:val="007F4C34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styleId="37">
    <w:name w:val="List Bullet 3"/>
    <w:basedOn w:val="a"/>
    <w:autoRedefine/>
    <w:rsid w:val="007F4C34"/>
    <w:pPr>
      <w:tabs>
        <w:tab w:val="left" w:pos="708"/>
      </w:tabs>
      <w:spacing w:line="312" w:lineRule="auto"/>
      <w:ind w:firstLine="720"/>
      <w:jc w:val="both"/>
    </w:pPr>
    <w:rPr>
      <w:rFonts w:ascii="Verdana" w:hAnsi="Verdana"/>
      <w:bCs/>
      <w:iCs/>
      <w:sz w:val="22"/>
      <w:szCs w:val="22"/>
    </w:rPr>
  </w:style>
  <w:style w:type="paragraph" w:customStyle="1" w:styleId="1f6">
    <w:name w:val="Знак Знак Знак Знак Знак Знак Знак1 Знак Знак Знак"/>
    <w:basedOn w:val="a"/>
    <w:rsid w:val="007F4C34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1f7">
    <w:name w:val="Знак Знак Знак Знак Знак Знак Знак1 Знак Знак Знак Знак Знак"/>
    <w:basedOn w:val="a"/>
    <w:rsid w:val="007F4C34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numbering" w:customStyle="1" w:styleId="1">
    <w:name w:val="Текущий список1"/>
    <w:rsid w:val="007F4C34"/>
    <w:pPr>
      <w:numPr>
        <w:numId w:val="21"/>
      </w:numPr>
    </w:pPr>
  </w:style>
  <w:style w:type="paragraph" w:styleId="aff8">
    <w:name w:val="Block Text"/>
    <w:basedOn w:val="a"/>
    <w:rsid w:val="007F4C34"/>
    <w:pPr>
      <w:tabs>
        <w:tab w:val="left" w:pos="4820"/>
      </w:tabs>
      <w:ind w:left="6840" w:right="1695"/>
    </w:pPr>
    <w:rPr>
      <w:sz w:val="22"/>
      <w:szCs w:val="20"/>
    </w:rPr>
  </w:style>
  <w:style w:type="paragraph" w:customStyle="1" w:styleId="38">
    <w:name w:val="Обычный3"/>
    <w:rsid w:val="007F4C34"/>
    <w:pPr>
      <w:spacing w:line="360" w:lineRule="auto"/>
      <w:ind w:left="1320" w:right="800" w:hanging="1340"/>
    </w:pPr>
    <w:rPr>
      <w:snapToGrid w:val="0"/>
      <w:sz w:val="24"/>
    </w:rPr>
  </w:style>
  <w:style w:type="paragraph" w:styleId="aff9">
    <w:name w:val="Subtitle"/>
    <w:basedOn w:val="a"/>
    <w:link w:val="affa"/>
    <w:qFormat/>
    <w:locked/>
    <w:rsid w:val="007F4C34"/>
    <w:rPr>
      <w:sz w:val="36"/>
      <w:szCs w:val="20"/>
    </w:rPr>
  </w:style>
  <w:style w:type="character" w:customStyle="1" w:styleId="affa">
    <w:name w:val="Подзаголовок Знак"/>
    <w:basedOn w:val="a0"/>
    <w:link w:val="aff9"/>
    <w:rsid w:val="007F4C34"/>
    <w:rPr>
      <w:sz w:val="36"/>
    </w:rPr>
  </w:style>
  <w:style w:type="paragraph" w:styleId="29">
    <w:name w:val="Body Text Indent 2"/>
    <w:basedOn w:val="a"/>
    <w:link w:val="2a"/>
    <w:rsid w:val="007F4C34"/>
    <w:pPr>
      <w:ind w:firstLine="567"/>
      <w:jc w:val="both"/>
    </w:pPr>
    <w:rPr>
      <w:snapToGrid w:val="0"/>
      <w:sz w:val="28"/>
      <w:szCs w:val="20"/>
    </w:rPr>
  </w:style>
  <w:style w:type="character" w:customStyle="1" w:styleId="2a">
    <w:name w:val="Основной текст с отступом 2 Знак"/>
    <w:basedOn w:val="a0"/>
    <w:link w:val="29"/>
    <w:rsid w:val="007F4C34"/>
    <w:rPr>
      <w:snapToGrid w:val="0"/>
      <w:sz w:val="28"/>
    </w:rPr>
  </w:style>
  <w:style w:type="paragraph" w:customStyle="1" w:styleId="1f8">
    <w:name w:val="Название объекта1"/>
    <w:basedOn w:val="a"/>
    <w:next w:val="a"/>
    <w:rsid w:val="007F4C34"/>
    <w:pPr>
      <w:tabs>
        <w:tab w:val="left" w:pos="720"/>
        <w:tab w:val="left" w:pos="1080"/>
      </w:tabs>
      <w:ind w:left="720"/>
      <w:jc w:val="both"/>
    </w:pPr>
    <w:rPr>
      <w:u w:val="single"/>
      <w:lang w:eastAsia="ar-SA"/>
    </w:rPr>
  </w:style>
  <w:style w:type="paragraph" w:customStyle="1" w:styleId="39">
    <w:name w:val="Абзац списка3"/>
    <w:basedOn w:val="a"/>
    <w:rsid w:val="007F4C34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character" w:styleId="affb">
    <w:name w:val="Strong"/>
    <w:qFormat/>
    <w:locked/>
    <w:rsid w:val="007F4C34"/>
    <w:rPr>
      <w:b/>
      <w:bCs/>
    </w:rPr>
  </w:style>
  <w:style w:type="character" w:customStyle="1" w:styleId="Heading1Char">
    <w:name w:val="Heading 1 Char"/>
    <w:locked/>
    <w:rsid w:val="007F4C34"/>
    <w:rPr>
      <w:rFonts w:ascii="Cambria" w:hAnsi="Cambria" w:cs="Times New Roman"/>
      <w:b/>
      <w:kern w:val="32"/>
      <w:sz w:val="32"/>
      <w:lang w:val="en-US" w:eastAsia="ar-SA" w:bidi="ar-SA"/>
    </w:rPr>
  </w:style>
  <w:style w:type="character" w:customStyle="1" w:styleId="Heading2Char">
    <w:name w:val="Heading 2 Char"/>
    <w:semiHidden/>
    <w:locked/>
    <w:rsid w:val="007F4C34"/>
    <w:rPr>
      <w:rFonts w:ascii="Cambria" w:hAnsi="Cambria" w:cs="Times New Roman"/>
      <w:b/>
      <w:i/>
      <w:sz w:val="28"/>
      <w:lang w:val="en-US" w:eastAsia="ar-SA" w:bidi="ar-SA"/>
    </w:rPr>
  </w:style>
  <w:style w:type="character" w:customStyle="1" w:styleId="Heading3Char">
    <w:name w:val="Heading 3 Char"/>
    <w:semiHidden/>
    <w:locked/>
    <w:rsid w:val="007F4C34"/>
    <w:rPr>
      <w:rFonts w:ascii="Cambria" w:hAnsi="Cambria" w:cs="Times New Roman"/>
      <w:b/>
      <w:sz w:val="26"/>
      <w:lang w:val="en-US" w:eastAsia="ar-SA" w:bidi="ar-SA"/>
    </w:rPr>
  </w:style>
  <w:style w:type="character" w:customStyle="1" w:styleId="Heading4Char">
    <w:name w:val="Heading 4 Char"/>
    <w:semiHidden/>
    <w:locked/>
    <w:rsid w:val="007F4C34"/>
    <w:rPr>
      <w:rFonts w:ascii="Calibri" w:hAnsi="Calibri" w:cs="Times New Roman"/>
      <w:b/>
      <w:sz w:val="28"/>
      <w:lang w:val="en-US" w:eastAsia="ar-SA" w:bidi="ar-SA"/>
    </w:rPr>
  </w:style>
  <w:style w:type="character" w:customStyle="1" w:styleId="Heading9Char">
    <w:name w:val="Heading 9 Char"/>
    <w:semiHidden/>
    <w:locked/>
    <w:rsid w:val="007F4C34"/>
    <w:rPr>
      <w:rFonts w:ascii="Cambria" w:hAnsi="Cambria" w:cs="Times New Roman"/>
      <w:lang w:val="en-US" w:eastAsia="ar-SA" w:bidi="ar-SA"/>
    </w:rPr>
  </w:style>
  <w:style w:type="character" w:customStyle="1" w:styleId="BodyTextChar">
    <w:name w:val="Body Text Char"/>
    <w:semiHidden/>
    <w:locked/>
    <w:rsid w:val="007F4C34"/>
    <w:rPr>
      <w:rFonts w:ascii="Times Roman" w:hAnsi="Times Roman" w:cs="Times New Roman"/>
      <w:sz w:val="20"/>
      <w:lang w:val="en-US" w:eastAsia="ar-SA" w:bidi="ar-SA"/>
    </w:rPr>
  </w:style>
  <w:style w:type="character" w:customStyle="1" w:styleId="FooterChar">
    <w:name w:val="Footer Char"/>
    <w:semiHidden/>
    <w:locked/>
    <w:rsid w:val="007F4C34"/>
    <w:rPr>
      <w:rFonts w:ascii="Times Roman" w:hAnsi="Times Roman" w:cs="Times New Roman"/>
      <w:sz w:val="20"/>
      <w:lang w:val="en-US" w:eastAsia="ar-SA" w:bidi="ar-SA"/>
    </w:rPr>
  </w:style>
  <w:style w:type="paragraph" w:customStyle="1" w:styleId="TOC91">
    <w:name w:val="TOC 91"/>
    <w:basedOn w:val="a"/>
    <w:next w:val="a"/>
    <w:rsid w:val="007F4C34"/>
    <w:pPr>
      <w:tabs>
        <w:tab w:val="left" w:leader="dot" w:pos="11160"/>
        <w:tab w:val="right" w:pos="11520"/>
      </w:tabs>
      <w:suppressAutoHyphens/>
      <w:ind w:left="720" w:hanging="720"/>
    </w:pPr>
    <w:rPr>
      <w:rFonts w:ascii="Times Roman" w:hAnsi="Times Roman" w:cs="MS Serif"/>
      <w:szCs w:val="20"/>
      <w:lang w:val="en-US" w:eastAsia="ar-SA"/>
    </w:rPr>
  </w:style>
  <w:style w:type="paragraph" w:customStyle="1" w:styleId="Caption1">
    <w:name w:val="Caption1"/>
    <w:basedOn w:val="a"/>
    <w:next w:val="a"/>
    <w:rsid w:val="007F4C34"/>
    <w:pPr>
      <w:suppressAutoHyphens/>
    </w:pPr>
    <w:rPr>
      <w:rFonts w:ascii="Times Roman" w:hAnsi="Times Roman" w:cs="MS Serif"/>
      <w:szCs w:val="20"/>
      <w:lang w:val="en-US" w:eastAsia="ar-SA"/>
    </w:rPr>
  </w:style>
  <w:style w:type="character" w:customStyle="1" w:styleId="BodyTextIndentChar">
    <w:name w:val="Body Text Indent Char"/>
    <w:semiHidden/>
    <w:locked/>
    <w:rsid w:val="007F4C34"/>
    <w:rPr>
      <w:rFonts w:ascii="Times Roman" w:hAnsi="Times Roman" w:cs="Times New Roman"/>
      <w:sz w:val="20"/>
      <w:lang w:val="en-US" w:eastAsia="ar-SA" w:bidi="ar-SA"/>
    </w:rPr>
  </w:style>
  <w:style w:type="paragraph" w:customStyle="1" w:styleId="BodyText1">
    <w:name w:val="Body Text1"/>
    <w:basedOn w:val="a"/>
    <w:rsid w:val="007F4C34"/>
    <w:pPr>
      <w:widowControl w:val="0"/>
      <w:jc w:val="both"/>
    </w:pPr>
    <w:rPr>
      <w:i/>
      <w:sz w:val="20"/>
      <w:szCs w:val="20"/>
    </w:rPr>
  </w:style>
  <w:style w:type="character" w:customStyle="1" w:styleId="BodyText2Char">
    <w:name w:val="Body Text 2 Char"/>
    <w:semiHidden/>
    <w:locked/>
    <w:rsid w:val="007F4C34"/>
    <w:rPr>
      <w:rFonts w:ascii="Times Roman" w:hAnsi="Times Roman" w:cs="Times New Roman"/>
      <w:sz w:val="20"/>
      <w:lang w:val="en-US" w:eastAsia="ar-SA" w:bidi="ar-SA"/>
    </w:rPr>
  </w:style>
  <w:style w:type="character" w:customStyle="1" w:styleId="BodyText3Char">
    <w:name w:val="Body Text 3 Char"/>
    <w:semiHidden/>
    <w:locked/>
    <w:rsid w:val="007F4C34"/>
    <w:rPr>
      <w:rFonts w:ascii="Times Roman" w:hAnsi="Times Roman" w:cs="Times New Roman"/>
      <w:sz w:val="16"/>
      <w:lang w:val="en-US" w:eastAsia="ar-SA" w:bidi="ar-SA"/>
    </w:rPr>
  </w:style>
  <w:style w:type="character" w:customStyle="1" w:styleId="TitleChar">
    <w:name w:val="Title Char"/>
    <w:locked/>
    <w:rsid w:val="007F4C34"/>
    <w:rPr>
      <w:rFonts w:ascii="Cambria" w:hAnsi="Cambria" w:cs="Times New Roman"/>
      <w:b/>
      <w:kern w:val="28"/>
      <w:sz w:val="32"/>
      <w:lang w:val="en-US" w:eastAsia="ar-SA" w:bidi="ar-SA"/>
    </w:rPr>
  </w:style>
  <w:style w:type="character" w:customStyle="1" w:styleId="FootnoteTextChar">
    <w:name w:val="Footnote Text Char"/>
    <w:locked/>
    <w:rsid w:val="007F4C34"/>
    <w:rPr>
      <w:rFonts w:ascii="Times Roman" w:hAnsi="Times Roman" w:cs="Times New Roman"/>
      <w:lang w:val="en-US" w:eastAsia="ar-SA" w:bidi="ar-SA"/>
    </w:rPr>
  </w:style>
  <w:style w:type="character" w:customStyle="1" w:styleId="DocumentMapChar">
    <w:name w:val="Document Map Char"/>
    <w:semiHidden/>
    <w:locked/>
    <w:rsid w:val="007F4C34"/>
    <w:rPr>
      <w:rFonts w:cs="Times New Roman"/>
      <w:sz w:val="2"/>
      <w:lang w:val="en-US" w:eastAsia="ar-SA" w:bidi="ar-SA"/>
    </w:rPr>
  </w:style>
  <w:style w:type="paragraph" w:customStyle="1" w:styleId="1f9">
    <w:name w:val="Знак Знак Знак Знак Знак Знак Знак1"/>
    <w:basedOn w:val="a"/>
    <w:rsid w:val="007F4C34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1fa">
    <w:name w:val="Знак Знак Знак Знак Знак Знак Знак1 Знак Знак Знак"/>
    <w:basedOn w:val="a"/>
    <w:rsid w:val="007F4C34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1fb">
    <w:name w:val="Знак Знак Знак Знак Знак Знак Знак1 Знак Знак Знак Знак Знак"/>
    <w:basedOn w:val="a"/>
    <w:rsid w:val="007F4C34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BodyTextIndent3Char">
    <w:name w:val="Body Text Indent 3 Char"/>
    <w:semiHidden/>
    <w:locked/>
    <w:rsid w:val="007F4C34"/>
    <w:rPr>
      <w:rFonts w:ascii="Times Roman" w:hAnsi="Times Roman" w:cs="Times New Roman"/>
      <w:sz w:val="16"/>
      <w:lang w:val="en-US" w:eastAsia="ar-SA" w:bidi="ar-SA"/>
    </w:rPr>
  </w:style>
  <w:style w:type="character" w:customStyle="1" w:styleId="PlainTextChar">
    <w:name w:val="Plain Text Char"/>
    <w:semiHidden/>
    <w:locked/>
    <w:rsid w:val="007F4C34"/>
    <w:rPr>
      <w:rFonts w:ascii="Courier New" w:hAnsi="Courier New" w:cs="Times New Roman"/>
      <w:sz w:val="20"/>
      <w:lang w:val="en-US" w:eastAsia="ar-SA" w:bidi="ar-SA"/>
    </w:rPr>
  </w:style>
  <w:style w:type="paragraph" w:customStyle="1" w:styleId="Normal1">
    <w:name w:val="Normal1"/>
    <w:rsid w:val="007F4C34"/>
    <w:pPr>
      <w:spacing w:line="360" w:lineRule="auto"/>
      <w:ind w:left="1320" w:right="800" w:hanging="1340"/>
    </w:pPr>
    <w:rPr>
      <w:sz w:val="24"/>
    </w:rPr>
  </w:style>
  <w:style w:type="character" w:customStyle="1" w:styleId="SubtitleChar">
    <w:name w:val="Subtitle Char"/>
    <w:locked/>
    <w:rsid w:val="007F4C34"/>
    <w:rPr>
      <w:rFonts w:ascii="Cambria" w:hAnsi="Cambria" w:cs="Times New Roman"/>
      <w:sz w:val="24"/>
      <w:lang w:val="en-US" w:eastAsia="ar-SA" w:bidi="ar-SA"/>
    </w:rPr>
  </w:style>
  <w:style w:type="character" w:customStyle="1" w:styleId="BodyTextIndent2Char">
    <w:name w:val="Body Text Indent 2 Char"/>
    <w:semiHidden/>
    <w:locked/>
    <w:rsid w:val="007F4C34"/>
    <w:rPr>
      <w:rFonts w:ascii="Times Roman" w:hAnsi="Times Roman" w:cs="Times New Roman"/>
      <w:sz w:val="20"/>
      <w:lang w:val="en-US" w:eastAsia="ar-SA" w:bidi="ar-SA"/>
    </w:rPr>
  </w:style>
  <w:style w:type="character" w:customStyle="1" w:styleId="affc">
    <w:name w:val="Знак Знак"/>
    <w:rsid w:val="007F4C34"/>
    <w:rPr>
      <w:rFonts w:cs="Times New Roman"/>
    </w:rPr>
  </w:style>
  <w:style w:type="paragraph" w:customStyle="1" w:styleId="120">
    <w:name w:val="Обычный + 12 пт"/>
    <w:aliases w:val="По ширине,Слева:  0,5 см"/>
    <w:basedOn w:val="a"/>
    <w:rsid w:val="007F4C34"/>
    <w:pPr>
      <w:ind w:left="284"/>
      <w:jc w:val="both"/>
    </w:pPr>
    <w:rPr>
      <w:szCs w:val="20"/>
    </w:rPr>
  </w:style>
  <w:style w:type="paragraph" w:customStyle="1" w:styleId="ConsPlusNormal">
    <w:name w:val="ConsPlusNormal"/>
    <w:rsid w:val="007F4C34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character" w:customStyle="1" w:styleId="2b">
    <w:name w:val="Знак Знак2"/>
    <w:rsid w:val="007F4C34"/>
    <w:rPr>
      <w:b/>
      <w:sz w:val="28"/>
      <w:lang w:val="en-US" w:eastAsia="ar-SA" w:bidi="ar-SA"/>
    </w:rPr>
  </w:style>
  <w:style w:type="character" w:customStyle="1" w:styleId="3a">
    <w:name w:val="Знак Знак3"/>
    <w:rsid w:val="007F4C34"/>
    <w:rPr>
      <w:rFonts w:ascii="Tahoma" w:hAnsi="Tahoma"/>
      <w:sz w:val="16"/>
    </w:rPr>
  </w:style>
  <w:style w:type="character" w:customStyle="1" w:styleId="1fc">
    <w:name w:val="Знак Знак1"/>
    <w:rsid w:val="007F4C34"/>
  </w:style>
  <w:style w:type="paragraph" w:customStyle="1" w:styleId="1fd">
    <w:name w:val="Знак1"/>
    <w:basedOn w:val="a"/>
    <w:rsid w:val="007F4C34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styleId="affd">
    <w:name w:val="No Spacing"/>
    <w:link w:val="affe"/>
    <w:uiPriority w:val="1"/>
    <w:qFormat/>
    <w:rsid w:val="007F4C34"/>
    <w:rPr>
      <w:rFonts w:ascii="Calibri" w:hAnsi="Calibri"/>
      <w:sz w:val="22"/>
      <w:szCs w:val="22"/>
    </w:rPr>
  </w:style>
  <w:style w:type="character" w:customStyle="1" w:styleId="affe">
    <w:name w:val="Без интервала Знак"/>
    <w:link w:val="affd"/>
    <w:uiPriority w:val="1"/>
    <w:locked/>
    <w:rsid w:val="007F4C34"/>
    <w:rPr>
      <w:rFonts w:ascii="Calibri" w:hAnsi="Calibri"/>
      <w:sz w:val="22"/>
      <w:szCs w:val="22"/>
    </w:rPr>
  </w:style>
  <w:style w:type="paragraph" w:styleId="afff">
    <w:name w:val="caption"/>
    <w:basedOn w:val="a"/>
    <w:next w:val="a"/>
    <w:semiHidden/>
    <w:unhideWhenUsed/>
    <w:qFormat/>
    <w:locked/>
    <w:rsid w:val="007F4C34"/>
    <w:pPr>
      <w:spacing w:before="120" w:after="120"/>
    </w:pPr>
    <w:rPr>
      <w:b/>
    </w:rPr>
  </w:style>
  <w:style w:type="paragraph" w:customStyle="1" w:styleId="afff0">
    <w:name w:val="РУП"/>
    <w:qFormat/>
    <w:rsid w:val="007F4C34"/>
    <w:pPr>
      <w:spacing w:after="120"/>
      <w:ind w:firstLine="709"/>
      <w:jc w:val="both"/>
    </w:pPr>
    <w:rPr>
      <w:bCs/>
      <w:kern w:val="32"/>
      <w:sz w:val="24"/>
      <w:szCs w:val="24"/>
    </w:rPr>
  </w:style>
  <w:style w:type="character" w:styleId="afff1">
    <w:name w:val="annotation reference"/>
    <w:rsid w:val="007F4C34"/>
    <w:rPr>
      <w:sz w:val="16"/>
      <w:szCs w:val="16"/>
    </w:rPr>
  </w:style>
  <w:style w:type="paragraph" w:styleId="afff2">
    <w:name w:val="annotation text"/>
    <w:basedOn w:val="a"/>
    <w:link w:val="afff3"/>
    <w:rsid w:val="007F4C34"/>
    <w:rPr>
      <w:sz w:val="20"/>
      <w:szCs w:val="20"/>
    </w:rPr>
  </w:style>
  <w:style w:type="character" w:customStyle="1" w:styleId="afff3">
    <w:name w:val="Текст примечания Знак"/>
    <w:basedOn w:val="a0"/>
    <w:link w:val="afff2"/>
    <w:rsid w:val="007F4C34"/>
  </w:style>
  <w:style w:type="paragraph" w:styleId="afff4">
    <w:name w:val="annotation subject"/>
    <w:basedOn w:val="afff2"/>
    <w:next w:val="afff2"/>
    <w:link w:val="afff5"/>
    <w:rsid w:val="007F4C34"/>
    <w:rPr>
      <w:b/>
      <w:bCs/>
    </w:rPr>
  </w:style>
  <w:style w:type="character" w:customStyle="1" w:styleId="afff5">
    <w:name w:val="Тема примечания Знак"/>
    <w:basedOn w:val="afff3"/>
    <w:link w:val="afff4"/>
    <w:rsid w:val="007F4C34"/>
    <w:rPr>
      <w:b/>
      <w:bCs/>
    </w:rPr>
  </w:style>
  <w:style w:type="numbering" w:customStyle="1" w:styleId="11">
    <w:name w:val="Текущий список11"/>
    <w:rsid w:val="007F4C34"/>
    <w:pPr>
      <w:numPr>
        <w:numId w:val="31"/>
      </w:numPr>
    </w:pPr>
  </w:style>
  <w:style w:type="table" w:customStyle="1" w:styleId="2c">
    <w:name w:val="Сетка таблицы2"/>
    <w:next w:val="a8"/>
    <w:uiPriority w:val="39"/>
    <w:rsid w:val="007F4C34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d">
    <w:name w:val="Нет списка2"/>
    <w:next w:val="a2"/>
    <w:semiHidden/>
    <w:rsid w:val="007F4C3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835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47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45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20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17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375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453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2207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2207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553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641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425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165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116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186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393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741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063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795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138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315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716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825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10.bin"/><Relationship Id="rId299" Type="http://schemas.openxmlformats.org/officeDocument/2006/relationships/oleObject" Target="embeddings/oleObject97.bin"/><Relationship Id="rId21" Type="http://schemas.openxmlformats.org/officeDocument/2006/relationships/hyperlink" Target="file:///F:/Application%20Data/Microsoft/&#1060;&#1048;&#1047;&#1048;&#1050;&#1040;/&#1051;&#1077;&#1082;&#1094;&#1080;&#1080;%20&#1095;&#1072;&#1089;&#1090;&#1100;%201/glava4.doc" TargetMode="External"/><Relationship Id="rId63" Type="http://schemas.openxmlformats.org/officeDocument/2006/relationships/hyperlink" Target="file:///D:/Application%20Data/Microsoft/&#1060;&#1048;&#1047;&#1048;&#1050;&#1040;/&#1051;&#1077;&#1082;&#1094;&#1080;&#1080;%20&#1095;&#1072;&#1089;&#1090;&#1100;%201/glava10.doc" TargetMode="External"/><Relationship Id="rId159" Type="http://schemas.openxmlformats.org/officeDocument/2006/relationships/oleObject" Target="embeddings/oleObject30.bin"/><Relationship Id="rId324" Type="http://schemas.openxmlformats.org/officeDocument/2006/relationships/oleObject" Target="embeddings/oleObject110.bin"/><Relationship Id="rId366" Type="http://schemas.openxmlformats.org/officeDocument/2006/relationships/oleObject" Target="embeddings/oleObject133.bin"/><Relationship Id="rId170" Type="http://schemas.openxmlformats.org/officeDocument/2006/relationships/image" Target="media/image40.wmf"/><Relationship Id="rId226" Type="http://schemas.openxmlformats.org/officeDocument/2006/relationships/oleObject" Target="embeddings/oleObject63.bin"/><Relationship Id="rId433" Type="http://schemas.openxmlformats.org/officeDocument/2006/relationships/image" Target="media/image174.wmf"/><Relationship Id="rId268" Type="http://schemas.openxmlformats.org/officeDocument/2006/relationships/oleObject" Target="embeddings/oleObject82.bin"/><Relationship Id="rId475" Type="http://schemas.openxmlformats.org/officeDocument/2006/relationships/image" Target="media/image197.png"/><Relationship Id="rId32" Type="http://schemas.openxmlformats.org/officeDocument/2006/relationships/hyperlink" Target="file:///D:/Application%20Data/Microsoft/&#1060;&#1048;&#1047;&#1048;&#1050;&#1040;/&#1051;&#1077;&#1082;&#1094;&#1080;&#1080;%20&#1095;&#1072;&#1089;&#1090;&#1100;%201/glava10.doc" TargetMode="External"/><Relationship Id="rId74" Type="http://schemas.openxmlformats.org/officeDocument/2006/relationships/hyperlink" Target="https://znanium.com/catalog/document?id=395664" TargetMode="External"/><Relationship Id="rId128" Type="http://schemas.openxmlformats.org/officeDocument/2006/relationships/image" Target="media/image18.wmf"/><Relationship Id="rId335" Type="http://schemas.openxmlformats.org/officeDocument/2006/relationships/image" Target="media/image125.wmf"/><Relationship Id="rId377" Type="http://schemas.openxmlformats.org/officeDocument/2006/relationships/image" Target="media/image144.wmf"/><Relationship Id="rId5" Type="http://schemas.openxmlformats.org/officeDocument/2006/relationships/footnotes" Target="footnotes.xml"/><Relationship Id="rId181" Type="http://schemas.openxmlformats.org/officeDocument/2006/relationships/oleObject" Target="embeddings/oleObject41.bin"/><Relationship Id="rId237" Type="http://schemas.openxmlformats.org/officeDocument/2006/relationships/image" Target="media/image74.wmf"/><Relationship Id="rId402" Type="http://schemas.openxmlformats.org/officeDocument/2006/relationships/image" Target="media/image158.wmf"/><Relationship Id="rId279" Type="http://schemas.openxmlformats.org/officeDocument/2006/relationships/oleObject" Target="embeddings/oleObject87.bin"/><Relationship Id="rId444" Type="http://schemas.openxmlformats.org/officeDocument/2006/relationships/image" Target="media/image179.wmf"/><Relationship Id="rId486" Type="http://schemas.openxmlformats.org/officeDocument/2006/relationships/image" Target="media/image208.png"/><Relationship Id="rId43" Type="http://schemas.openxmlformats.org/officeDocument/2006/relationships/hyperlink" Target="file:///G:/Application%20Data/Microsoft/&#1060;&#1048;&#1047;&#1048;&#1050;&#1040;/&#1051;&#1077;&#1082;&#1094;&#1080;&#1080;%20&#1095;&#1072;&#1089;&#1090;&#1100;%201/glava11.doc" TargetMode="External"/><Relationship Id="rId139" Type="http://schemas.openxmlformats.org/officeDocument/2006/relationships/oleObject" Target="embeddings/oleObject21.bin"/><Relationship Id="rId290" Type="http://schemas.openxmlformats.org/officeDocument/2006/relationships/image" Target="media/image103.wmf"/><Relationship Id="rId304" Type="http://schemas.openxmlformats.org/officeDocument/2006/relationships/image" Target="media/image110.wmf"/><Relationship Id="rId346" Type="http://schemas.openxmlformats.org/officeDocument/2006/relationships/oleObject" Target="embeddings/oleObject121.bin"/><Relationship Id="rId388" Type="http://schemas.openxmlformats.org/officeDocument/2006/relationships/image" Target="media/image150.wmf"/><Relationship Id="rId85" Type="http://schemas.openxmlformats.org/officeDocument/2006/relationships/hyperlink" Target="http://lib.ugtu.net/book/41721/" TargetMode="External"/><Relationship Id="rId150" Type="http://schemas.openxmlformats.org/officeDocument/2006/relationships/image" Target="media/image30.wmf"/><Relationship Id="rId192" Type="http://schemas.openxmlformats.org/officeDocument/2006/relationships/oleObject" Target="embeddings/oleObject46.bin"/><Relationship Id="rId206" Type="http://schemas.openxmlformats.org/officeDocument/2006/relationships/image" Target="media/image58.wmf"/><Relationship Id="rId413" Type="http://schemas.openxmlformats.org/officeDocument/2006/relationships/oleObject" Target="embeddings/oleObject155.bin"/><Relationship Id="rId248" Type="http://schemas.openxmlformats.org/officeDocument/2006/relationships/image" Target="media/image81.wmf"/><Relationship Id="rId455" Type="http://schemas.openxmlformats.org/officeDocument/2006/relationships/oleObject" Target="embeddings/oleObject177.bin"/><Relationship Id="rId12" Type="http://schemas.openxmlformats.org/officeDocument/2006/relationships/hyperlink" Target="file:///F:/Application%20Data/Microsoft/&#1060;&#1048;&#1047;&#1048;&#1050;&#1040;/&#1051;&#1077;&#1082;&#1094;&#1080;&#1080;%20&#1095;&#1072;&#1089;&#1090;&#1100;%201/glava1.doc" TargetMode="External"/><Relationship Id="rId108" Type="http://schemas.openxmlformats.org/officeDocument/2006/relationships/image" Target="media/image8.wmf"/><Relationship Id="rId315" Type="http://schemas.openxmlformats.org/officeDocument/2006/relationships/image" Target="media/image115.wmf"/><Relationship Id="rId357" Type="http://schemas.openxmlformats.org/officeDocument/2006/relationships/image" Target="media/image134.wmf"/><Relationship Id="rId54" Type="http://schemas.openxmlformats.org/officeDocument/2006/relationships/hyperlink" Target="file:///F:/Application%20Data/Microsoft/&#1060;&#1048;&#1047;&#1048;&#1050;&#1040;/&#1051;&#1077;&#1082;&#1094;&#1080;&#1080;%20&#1095;&#1072;&#1089;&#1090;&#1100;%201/glava4.doc" TargetMode="External"/><Relationship Id="rId96" Type="http://schemas.openxmlformats.org/officeDocument/2006/relationships/hyperlink" Target="http://cde.ugtu.net/moodle/course/view.php?id=821" TargetMode="External"/><Relationship Id="rId161" Type="http://schemas.openxmlformats.org/officeDocument/2006/relationships/oleObject" Target="embeddings/oleObject31.bin"/><Relationship Id="rId217" Type="http://schemas.openxmlformats.org/officeDocument/2006/relationships/image" Target="media/image64.wmf"/><Relationship Id="rId399" Type="http://schemas.openxmlformats.org/officeDocument/2006/relationships/oleObject" Target="embeddings/oleObject148.bin"/><Relationship Id="rId259" Type="http://schemas.openxmlformats.org/officeDocument/2006/relationships/image" Target="media/image87.wmf"/><Relationship Id="rId424" Type="http://schemas.openxmlformats.org/officeDocument/2006/relationships/image" Target="media/image169.png"/><Relationship Id="rId466" Type="http://schemas.openxmlformats.org/officeDocument/2006/relationships/image" Target="media/image189.wmf"/><Relationship Id="rId23" Type="http://schemas.openxmlformats.org/officeDocument/2006/relationships/hyperlink" Target="file:///F:/Application%20Data/Microsoft/&#1060;&#1048;&#1047;&#1048;&#1050;&#1040;/&#1051;&#1077;&#1082;&#1094;&#1080;&#1080;%20&#1095;&#1072;&#1089;&#1090;&#1100;%201/glava4.doc" TargetMode="External"/><Relationship Id="rId119" Type="http://schemas.openxmlformats.org/officeDocument/2006/relationships/oleObject" Target="embeddings/oleObject11.bin"/><Relationship Id="rId270" Type="http://schemas.openxmlformats.org/officeDocument/2006/relationships/oleObject" Target="embeddings/oleObject83.bin"/><Relationship Id="rId326" Type="http://schemas.openxmlformats.org/officeDocument/2006/relationships/oleObject" Target="embeddings/oleObject111.bin"/><Relationship Id="rId65" Type="http://schemas.openxmlformats.org/officeDocument/2006/relationships/hyperlink" Target="file:///D:/Application%20Data/Microsoft/&#1060;&#1048;&#1047;&#1048;&#1050;&#1040;/&#1051;&#1077;&#1082;&#1094;&#1080;&#1080;%20&#1095;&#1072;&#1089;&#1090;&#1100;%201/glava10.doc" TargetMode="External"/><Relationship Id="rId130" Type="http://schemas.openxmlformats.org/officeDocument/2006/relationships/image" Target="media/image19.wmf"/><Relationship Id="rId368" Type="http://schemas.openxmlformats.org/officeDocument/2006/relationships/oleObject" Target="embeddings/oleObject134.bin"/><Relationship Id="rId172" Type="http://schemas.openxmlformats.org/officeDocument/2006/relationships/image" Target="media/image41.wmf"/><Relationship Id="rId228" Type="http://schemas.openxmlformats.org/officeDocument/2006/relationships/oleObject" Target="embeddings/oleObject64.bin"/><Relationship Id="rId435" Type="http://schemas.openxmlformats.org/officeDocument/2006/relationships/image" Target="media/image175.wmf"/><Relationship Id="rId477" Type="http://schemas.openxmlformats.org/officeDocument/2006/relationships/image" Target="media/image199.png"/><Relationship Id="rId281" Type="http://schemas.openxmlformats.org/officeDocument/2006/relationships/oleObject" Target="embeddings/oleObject88.bin"/><Relationship Id="rId337" Type="http://schemas.openxmlformats.org/officeDocument/2006/relationships/image" Target="media/image126.wmf"/><Relationship Id="rId34" Type="http://schemas.openxmlformats.org/officeDocument/2006/relationships/hyperlink" Target="file:///D:/Application%20Data/Microsoft/&#1060;&#1048;&#1047;&#1048;&#1050;&#1040;/&#1051;&#1077;&#1082;&#1094;&#1080;&#1080;%20&#1095;&#1072;&#1089;&#1090;&#1100;%201/glava10.doc" TargetMode="External"/><Relationship Id="rId76" Type="http://schemas.openxmlformats.org/officeDocument/2006/relationships/hyperlink" Target="https://znanium.com/catalog/document?id=333613" TargetMode="External"/><Relationship Id="rId141" Type="http://schemas.openxmlformats.org/officeDocument/2006/relationships/oleObject" Target="embeddings/oleObject22.bin"/><Relationship Id="rId379" Type="http://schemas.openxmlformats.org/officeDocument/2006/relationships/image" Target="media/image145.wmf"/><Relationship Id="rId7" Type="http://schemas.openxmlformats.org/officeDocument/2006/relationships/image" Target="media/image1.jpg"/><Relationship Id="rId183" Type="http://schemas.openxmlformats.org/officeDocument/2006/relationships/oleObject" Target="embeddings/oleObject42.bin"/><Relationship Id="rId239" Type="http://schemas.openxmlformats.org/officeDocument/2006/relationships/image" Target="media/image75.png"/><Relationship Id="rId390" Type="http://schemas.openxmlformats.org/officeDocument/2006/relationships/image" Target="media/image151.wmf"/><Relationship Id="rId404" Type="http://schemas.openxmlformats.org/officeDocument/2006/relationships/image" Target="media/image159.wmf"/><Relationship Id="rId446" Type="http://schemas.openxmlformats.org/officeDocument/2006/relationships/oleObject" Target="embeddings/oleObject172.bin"/><Relationship Id="rId250" Type="http://schemas.openxmlformats.org/officeDocument/2006/relationships/image" Target="media/image82.wmf"/><Relationship Id="rId292" Type="http://schemas.openxmlformats.org/officeDocument/2006/relationships/image" Target="media/image104.wmf"/><Relationship Id="rId306" Type="http://schemas.openxmlformats.org/officeDocument/2006/relationships/oleObject" Target="embeddings/oleObject101.bin"/><Relationship Id="rId488" Type="http://schemas.openxmlformats.org/officeDocument/2006/relationships/image" Target="media/image210.png"/><Relationship Id="rId45" Type="http://schemas.openxmlformats.org/officeDocument/2006/relationships/hyperlink" Target="file:///F:/Application%20Data/Microsoft/&#1060;&#1048;&#1047;&#1048;&#1050;&#1040;/&#1051;&#1077;&#1082;&#1094;&#1080;&#1080;%20&#1095;&#1072;&#1089;&#1090;&#1100;%201/glava1.doc" TargetMode="External"/><Relationship Id="rId87" Type="http://schemas.openxmlformats.org/officeDocument/2006/relationships/hyperlink" Target="http://lib.ugtu.net/book/41842/" TargetMode="External"/><Relationship Id="rId110" Type="http://schemas.openxmlformats.org/officeDocument/2006/relationships/image" Target="media/image9.wmf"/><Relationship Id="rId348" Type="http://schemas.openxmlformats.org/officeDocument/2006/relationships/oleObject" Target="embeddings/oleObject123.bin"/><Relationship Id="rId152" Type="http://schemas.openxmlformats.org/officeDocument/2006/relationships/image" Target="media/image31.wmf"/><Relationship Id="rId194" Type="http://schemas.openxmlformats.org/officeDocument/2006/relationships/oleObject" Target="embeddings/oleObject47.bin"/><Relationship Id="rId208" Type="http://schemas.openxmlformats.org/officeDocument/2006/relationships/image" Target="media/image59.wmf"/><Relationship Id="rId415" Type="http://schemas.openxmlformats.org/officeDocument/2006/relationships/oleObject" Target="embeddings/oleObject156.bin"/><Relationship Id="rId457" Type="http://schemas.openxmlformats.org/officeDocument/2006/relationships/oleObject" Target="embeddings/oleObject178.bin"/><Relationship Id="rId261" Type="http://schemas.openxmlformats.org/officeDocument/2006/relationships/image" Target="media/image88.wmf"/><Relationship Id="rId14" Type="http://schemas.openxmlformats.org/officeDocument/2006/relationships/hyperlink" Target="file:///F:/Application%20Data/Microsoft/&#1060;&#1048;&#1047;&#1048;&#1050;&#1040;/&#1051;&#1077;&#1082;&#1094;&#1080;&#1080;%20&#1095;&#1072;&#1089;&#1090;&#1100;%201/glava2.doc" TargetMode="External"/><Relationship Id="rId56" Type="http://schemas.openxmlformats.org/officeDocument/2006/relationships/hyperlink" Target="file:///F:/Application%20Data/Microsoft/&#1060;&#1048;&#1047;&#1048;&#1050;&#1040;/&#1051;&#1077;&#1082;&#1094;&#1080;&#1080;%20&#1095;&#1072;&#1089;&#1090;&#1100;%201/glava4.doc" TargetMode="External"/><Relationship Id="rId317" Type="http://schemas.openxmlformats.org/officeDocument/2006/relationships/image" Target="media/image116.wmf"/><Relationship Id="rId359" Type="http://schemas.openxmlformats.org/officeDocument/2006/relationships/image" Target="media/image135.wmf"/><Relationship Id="rId98" Type="http://schemas.openxmlformats.org/officeDocument/2006/relationships/image" Target="media/image3.wmf"/><Relationship Id="rId121" Type="http://schemas.openxmlformats.org/officeDocument/2006/relationships/oleObject" Target="embeddings/oleObject12.bin"/><Relationship Id="rId163" Type="http://schemas.openxmlformats.org/officeDocument/2006/relationships/oleObject" Target="embeddings/oleObject32.bin"/><Relationship Id="rId219" Type="http://schemas.openxmlformats.org/officeDocument/2006/relationships/image" Target="media/image65.wmf"/><Relationship Id="rId370" Type="http://schemas.openxmlformats.org/officeDocument/2006/relationships/oleObject" Target="embeddings/oleObject135.bin"/><Relationship Id="rId426" Type="http://schemas.openxmlformats.org/officeDocument/2006/relationships/oleObject" Target="embeddings/oleObject161.bin"/><Relationship Id="rId230" Type="http://schemas.openxmlformats.org/officeDocument/2006/relationships/oleObject" Target="embeddings/oleObject65.bin"/><Relationship Id="rId468" Type="http://schemas.openxmlformats.org/officeDocument/2006/relationships/image" Target="media/image190.png"/><Relationship Id="rId25" Type="http://schemas.openxmlformats.org/officeDocument/2006/relationships/hyperlink" Target="file:///G:/Application%20Data/Microsoft/&#1060;&#1048;&#1047;&#1048;&#1050;&#1040;/&#1051;&#1077;&#1082;&#1094;&#1080;&#1080;%20&#1095;&#1072;&#1089;&#1090;&#1100;%201/glava9.doc" TargetMode="External"/><Relationship Id="rId67" Type="http://schemas.openxmlformats.org/officeDocument/2006/relationships/hyperlink" Target="file:///G:/Application%20Data/Microsoft/&#1060;&#1048;&#1047;&#1048;&#1050;&#1040;/&#1051;&#1077;&#1082;&#1094;&#1080;&#1080;%20&#1095;&#1072;&#1089;&#1090;&#1100;%201/glava10.doc" TargetMode="External"/><Relationship Id="rId272" Type="http://schemas.openxmlformats.org/officeDocument/2006/relationships/image" Target="media/image94.wmf"/><Relationship Id="rId328" Type="http://schemas.openxmlformats.org/officeDocument/2006/relationships/image" Target="media/image121.wmf"/><Relationship Id="rId132" Type="http://schemas.openxmlformats.org/officeDocument/2006/relationships/image" Target="media/image20.wmf"/><Relationship Id="rId174" Type="http://schemas.openxmlformats.org/officeDocument/2006/relationships/image" Target="media/image42.wmf"/><Relationship Id="rId381" Type="http://schemas.openxmlformats.org/officeDocument/2006/relationships/image" Target="media/image146.wmf"/><Relationship Id="rId241" Type="http://schemas.openxmlformats.org/officeDocument/2006/relationships/image" Target="media/image77.png"/><Relationship Id="rId437" Type="http://schemas.openxmlformats.org/officeDocument/2006/relationships/image" Target="media/image176.wmf"/><Relationship Id="rId479" Type="http://schemas.openxmlformats.org/officeDocument/2006/relationships/image" Target="media/image201.png"/><Relationship Id="rId36" Type="http://schemas.openxmlformats.org/officeDocument/2006/relationships/hyperlink" Target="file:///G:/Application%20Data/Microsoft/&#1060;&#1048;&#1047;&#1048;&#1050;&#1040;/&#1051;&#1077;&#1082;&#1094;&#1080;&#1080;%20&#1095;&#1072;&#1089;&#1090;&#1100;%201/glava10.doc" TargetMode="External"/><Relationship Id="rId283" Type="http://schemas.openxmlformats.org/officeDocument/2006/relationships/oleObject" Target="embeddings/oleObject89.bin"/><Relationship Id="rId339" Type="http://schemas.openxmlformats.org/officeDocument/2006/relationships/image" Target="media/image127.png"/><Relationship Id="rId490" Type="http://schemas.openxmlformats.org/officeDocument/2006/relationships/image" Target="media/image212.png"/><Relationship Id="rId78" Type="http://schemas.openxmlformats.org/officeDocument/2006/relationships/hyperlink" Target="http://lib.ugtu.net/book/27621/" TargetMode="External"/><Relationship Id="rId101" Type="http://schemas.openxmlformats.org/officeDocument/2006/relationships/oleObject" Target="embeddings/oleObject2.bin"/><Relationship Id="rId143" Type="http://schemas.openxmlformats.org/officeDocument/2006/relationships/oleObject" Target="embeddings/oleObject23.bin"/><Relationship Id="rId185" Type="http://schemas.openxmlformats.org/officeDocument/2006/relationships/image" Target="media/image48.wmf"/><Relationship Id="rId350" Type="http://schemas.openxmlformats.org/officeDocument/2006/relationships/oleObject" Target="embeddings/oleObject125.bin"/><Relationship Id="rId406" Type="http://schemas.openxmlformats.org/officeDocument/2006/relationships/image" Target="media/image160.wmf"/><Relationship Id="rId9" Type="http://schemas.openxmlformats.org/officeDocument/2006/relationships/footer" Target="footer1.xml"/><Relationship Id="rId210" Type="http://schemas.openxmlformats.org/officeDocument/2006/relationships/image" Target="media/image60.wmf"/><Relationship Id="rId392" Type="http://schemas.openxmlformats.org/officeDocument/2006/relationships/image" Target="media/image152.wmf"/><Relationship Id="rId448" Type="http://schemas.openxmlformats.org/officeDocument/2006/relationships/image" Target="media/image180.wmf"/><Relationship Id="rId252" Type="http://schemas.openxmlformats.org/officeDocument/2006/relationships/image" Target="media/image83.jpeg"/><Relationship Id="rId294" Type="http://schemas.openxmlformats.org/officeDocument/2006/relationships/image" Target="media/image105.wmf"/><Relationship Id="rId308" Type="http://schemas.openxmlformats.org/officeDocument/2006/relationships/oleObject" Target="embeddings/oleObject102.bin"/><Relationship Id="rId47" Type="http://schemas.openxmlformats.org/officeDocument/2006/relationships/hyperlink" Target="file:///F:/Application%20Data/Microsoft/&#1060;&#1048;&#1047;&#1048;&#1050;&#1040;/&#1051;&#1077;&#1082;&#1094;&#1080;&#1080;%20&#1095;&#1072;&#1089;&#1090;&#1100;%201/glava1.doc" TargetMode="External"/><Relationship Id="rId89" Type="http://schemas.openxmlformats.org/officeDocument/2006/relationships/hyperlink" Target="http://elibrary.ru/" TargetMode="External"/><Relationship Id="rId112" Type="http://schemas.openxmlformats.org/officeDocument/2006/relationships/image" Target="media/image10.wmf"/><Relationship Id="rId154" Type="http://schemas.openxmlformats.org/officeDocument/2006/relationships/image" Target="media/image32.wmf"/><Relationship Id="rId361" Type="http://schemas.openxmlformats.org/officeDocument/2006/relationships/image" Target="media/image136.wmf"/><Relationship Id="rId196" Type="http://schemas.openxmlformats.org/officeDocument/2006/relationships/oleObject" Target="embeddings/oleObject48.bin"/><Relationship Id="rId417" Type="http://schemas.openxmlformats.org/officeDocument/2006/relationships/oleObject" Target="embeddings/oleObject157.bin"/><Relationship Id="rId459" Type="http://schemas.openxmlformats.org/officeDocument/2006/relationships/oleObject" Target="embeddings/oleObject179.bin"/><Relationship Id="rId16" Type="http://schemas.openxmlformats.org/officeDocument/2006/relationships/hyperlink" Target="file:///F:/Application%20Data/Microsoft/&#1060;&#1048;&#1047;&#1048;&#1050;&#1040;/&#1051;&#1077;&#1082;&#1094;&#1080;&#1080;%20&#1095;&#1072;&#1089;&#1090;&#1100;%201/glava7.doc" TargetMode="External"/><Relationship Id="rId221" Type="http://schemas.openxmlformats.org/officeDocument/2006/relationships/image" Target="media/image66.wmf"/><Relationship Id="rId263" Type="http://schemas.openxmlformats.org/officeDocument/2006/relationships/image" Target="media/image89.wmf"/><Relationship Id="rId319" Type="http://schemas.openxmlformats.org/officeDocument/2006/relationships/image" Target="media/image117.wmf"/><Relationship Id="rId470" Type="http://schemas.openxmlformats.org/officeDocument/2006/relationships/image" Target="media/image192.png"/><Relationship Id="rId58" Type="http://schemas.openxmlformats.org/officeDocument/2006/relationships/hyperlink" Target="file:///G:/Application%20Data/Microsoft/&#1060;&#1048;&#1047;&#1048;&#1050;&#1040;/&#1051;&#1077;&#1082;&#1094;&#1080;&#1080;%20&#1095;&#1072;&#1089;&#1090;&#1100;%201/glava9.doc" TargetMode="External"/><Relationship Id="rId123" Type="http://schemas.openxmlformats.org/officeDocument/2006/relationships/oleObject" Target="embeddings/oleObject13.bin"/><Relationship Id="rId330" Type="http://schemas.openxmlformats.org/officeDocument/2006/relationships/image" Target="media/image122.wmf"/><Relationship Id="rId165" Type="http://schemas.openxmlformats.org/officeDocument/2006/relationships/oleObject" Target="embeddings/oleObject33.bin"/><Relationship Id="rId372" Type="http://schemas.openxmlformats.org/officeDocument/2006/relationships/oleObject" Target="embeddings/oleObject136.bin"/><Relationship Id="rId428" Type="http://schemas.openxmlformats.org/officeDocument/2006/relationships/oleObject" Target="embeddings/oleObject162.bin"/><Relationship Id="rId232" Type="http://schemas.openxmlformats.org/officeDocument/2006/relationships/oleObject" Target="embeddings/oleObject66.bin"/><Relationship Id="rId274" Type="http://schemas.openxmlformats.org/officeDocument/2006/relationships/image" Target="media/image95.wmf"/><Relationship Id="rId481" Type="http://schemas.openxmlformats.org/officeDocument/2006/relationships/image" Target="media/image203.png"/><Relationship Id="rId27" Type="http://schemas.openxmlformats.org/officeDocument/2006/relationships/hyperlink" Target="file:///G:/Application%20Data/Microsoft/&#1060;&#1048;&#1047;&#1048;&#1050;&#1040;/&#1051;&#1077;&#1082;&#1094;&#1080;&#1080;%20&#1095;&#1072;&#1089;&#1090;&#1100;%201/glava9.doc" TargetMode="External"/><Relationship Id="rId69" Type="http://schemas.openxmlformats.org/officeDocument/2006/relationships/hyperlink" Target="file:///G:/Application%20Data/Microsoft/&#1060;&#1048;&#1047;&#1048;&#1050;&#1040;/&#1051;&#1077;&#1082;&#1094;&#1080;&#1080;%20&#1095;&#1072;&#1089;&#1090;&#1100;%201/glava11.doc" TargetMode="External"/><Relationship Id="rId134" Type="http://schemas.openxmlformats.org/officeDocument/2006/relationships/image" Target="media/image21.wmf"/><Relationship Id="rId80" Type="http://schemas.openxmlformats.org/officeDocument/2006/relationships/hyperlink" Target="http://lib.ugtu.net/book/22992" TargetMode="External"/><Relationship Id="rId176" Type="http://schemas.openxmlformats.org/officeDocument/2006/relationships/image" Target="media/image43.wmf"/><Relationship Id="rId341" Type="http://schemas.openxmlformats.org/officeDocument/2006/relationships/oleObject" Target="embeddings/oleObject118.bin"/><Relationship Id="rId383" Type="http://schemas.openxmlformats.org/officeDocument/2006/relationships/image" Target="media/image147.wmf"/><Relationship Id="rId439" Type="http://schemas.openxmlformats.org/officeDocument/2006/relationships/oleObject" Target="embeddings/oleObject168.bin"/><Relationship Id="rId201" Type="http://schemas.openxmlformats.org/officeDocument/2006/relationships/oleObject" Target="embeddings/oleObject51.bin"/><Relationship Id="rId243" Type="http://schemas.openxmlformats.org/officeDocument/2006/relationships/oleObject" Target="embeddings/oleObject70.bin"/><Relationship Id="rId285" Type="http://schemas.openxmlformats.org/officeDocument/2006/relationships/oleObject" Target="embeddings/oleObject90.bin"/><Relationship Id="rId450" Type="http://schemas.openxmlformats.org/officeDocument/2006/relationships/image" Target="media/image181.wmf"/><Relationship Id="rId38" Type="http://schemas.openxmlformats.org/officeDocument/2006/relationships/hyperlink" Target="file:///G:/Application%20Data/Microsoft/&#1060;&#1048;&#1047;&#1048;&#1050;&#1040;/&#1051;&#1077;&#1082;&#1094;&#1080;&#1080;%20&#1095;&#1072;&#1089;&#1090;&#1100;%201/glava11.doc" TargetMode="External"/><Relationship Id="rId103" Type="http://schemas.openxmlformats.org/officeDocument/2006/relationships/oleObject" Target="embeddings/oleObject3.bin"/><Relationship Id="rId310" Type="http://schemas.openxmlformats.org/officeDocument/2006/relationships/oleObject" Target="embeddings/oleObject103.bin"/><Relationship Id="rId492" Type="http://schemas.openxmlformats.org/officeDocument/2006/relationships/theme" Target="theme/theme1.xml"/><Relationship Id="rId91" Type="http://schemas.openxmlformats.org/officeDocument/2006/relationships/hyperlink" Target="http://elib.tsogu.ru/" TargetMode="External"/><Relationship Id="rId145" Type="http://schemas.openxmlformats.org/officeDocument/2006/relationships/oleObject" Target="embeddings/oleObject24.bin"/><Relationship Id="rId187" Type="http://schemas.openxmlformats.org/officeDocument/2006/relationships/image" Target="media/image49.wmf"/><Relationship Id="rId352" Type="http://schemas.openxmlformats.org/officeDocument/2006/relationships/oleObject" Target="embeddings/oleObject126.bin"/><Relationship Id="rId394" Type="http://schemas.openxmlformats.org/officeDocument/2006/relationships/image" Target="media/image153.png"/><Relationship Id="rId408" Type="http://schemas.openxmlformats.org/officeDocument/2006/relationships/image" Target="media/image161.wmf"/><Relationship Id="rId212" Type="http://schemas.openxmlformats.org/officeDocument/2006/relationships/image" Target="media/image61.wmf"/><Relationship Id="rId254" Type="http://schemas.openxmlformats.org/officeDocument/2006/relationships/oleObject" Target="embeddings/oleObject75.bin"/><Relationship Id="rId49" Type="http://schemas.openxmlformats.org/officeDocument/2006/relationships/hyperlink" Target="file:///F:/Application%20Data/Microsoft/&#1060;&#1048;&#1047;&#1048;&#1050;&#1040;/&#1051;&#1077;&#1082;&#1094;&#1080;&#1080;%20&#1095;&#1072;&#1089;&#1090;&#1100;%201/glava2.doc" TargetMode="External"/><Relationship Id="rId114" Type="http://schemas.openxmlformats.org/officeDocument/2006/relationships/image" Target="media/image11.wmf"/><Relationship Id="rId296" Type="http://schemas.openxmlformats.org/officeDocument/2006/relationships/image" Target="media/image106.wmf"/><Relationship Id="rId461" Type="http://schemas.openxmlformats.org/officeDocument/2006/relationships/oleObject" Target="embeddings/oleObject180.bin"/><Relationship Id="rId60" Type="http://schemas.openxmlformats.org/officeDocument/2006/relationships/hyperlink" Target="file:///G:/Application%20Data/Microsoft/&#1060;&#1048;&#1047;&#1048;&#1050;&#1040;/&#1051;&#1077;&#1082;&#1094;&#1080;&#1080;%20&#1095;&#1072;&#1089;&#1090;&#1100;%201/glava9.doc" TargetMode="External"/><Relationship Id="rId156" Type="http://schemas.openxmlformats.org/officeDocument/2006/relationships/image" Target="media/image33.wmf"/><Relationship Id="rId198" Type="http://schemas.openxmlformats.org/officeDocument/2006/relationships/image" Target="media/image54.wmf"/><Relationship Id="rId321" Type="http://schemas.openxmlformats.org/officeDocument/2006/relationships/image" Target="media/image118.wmf"/><Relationship Id="rId363" Type="http://schemas.openxmlformats.org/officeDocument/2006/relationships/image" Target="media/image137.wmf"/><Relationship Id="rId419" Type="http://schemas.openxmlformats.org/officeDocument/2006/relationships/oleObject" Target="embeddings/oleObject158.bin"/><Relationship Id="rId223" Type="http://schemas.openxmlformats.org/officeDocument/2006/relationships/image" Target="media/image67.wmf"/><Relationship Id="rId430" Type="http://schemas.openxmlformats.org/officeDocument/2006/relationships/oleObject" Target="embeddings/oleObject163.bin"/><Relationship Id="rId18" Type="http://schemas.openxmlformats.org/officeDocument/2006/relationships/hyperlink" Target="file:///F:/Application%20Data/Microsoft/&#1060;&#1048;&#1047;&#1048;&#1050;&#1040;/&#1051;&#1077;&#1082;&#1094;&#1080;&#1080;%20&#1095;&#1072;&#1089;&#1090;&#1100;%201/glava7.doc" TargetMode="External"/><Relationship Id="rId265" Type="http://schemas.openxmlformats.org/officeDocument/2006/relationships/image" Target="media/image90.wmf"/><Relationship Id="rId472" Type="http://schemas.openxmlformats.org/officeDocument/2006/relationships/image" Target="media/image194.png"/><Relationship Id="rId125" Type="http://schemas.openxmlformats.org/officeDocument/2006/relationships/oleObject" Target="embeddings/oleObject14.bin"/><Relationship Id="rId167" Type="http://schemas.openxmlformats.org/officeDocument/2006/relationships/oleObject" Target="embeddings/oleObject34.bin"/><Relationship Id="rId332" Type="http://schemas.openxmlformats.org/officeDocument/2006/relationships/image" Target="media/image123.wmf"/><Relationship Id="rId374" Type="http://schemas.openxmlformats.org/officeDocument/2006/relationships/oleObject" Target="embeddings/oleObject137.bin"/><Relationship Id="rId71" Type="http://schemas.openxmlformats.org/officeDocument/2006/relationships/hyperlink" Target="file:///F:/Application%20Data/Microsoft/&#1060;&#1048;&#1047;&#1048;&#1050;&#1040;/&#1051;&#1077;&#1082;&#1094;&#1080;&#1080;%20&#1095;&#1072;&#1089;&#1090;&#1100;%201/glava11.doc" TargetMode="External"/><Relationship Id="rId234" Type="http://schemas.openxmlformats.org/officeDocument/2006/relationships/oleObject" Target="embeddings/oleObject67.bin"/><Relationship Id="rId2" Type="http://schemas.openxmlformats.org/officeDocument/2006/relationships/styles" Target="styles.xml"/><Relationship Id="rId29" Type="http://schemas.openxmlformats.org/officeDocument/2006/relationships/hyperlink" Target="file:///G:/Application%20Data/Microsoft/&#1060;&#1048;&#1047;&#1048;&#1050;&#1040;/&#1051;&#1077;&#1082;&#1094;&#1080;&#1080;%20&#1095;&#1072;&#1089;&#1090;&#1100;%201/glava9.doc" TargetMode="External"/><Relationship Id="rId276" Type="http://schemas.openxmlformats.org/officeDocument/2006/relationships/image" Target="media/image96.wmf"/><Relationship Id="rId441" Type="http://schemas.openxmlformats.org/officeDocument/2006/relationships/oleObject" Target="embeddings/oleObject169.bin"/><Relationship Id="rId483" Type="http://schemas.openxmlformats.org/officeDocument/2006/relationships/image" Target="media/image205.png"/><Relationship Id="rId40" Type="http://schemas.openxmlformats.org/officeDocument/2006/relationships/hyperlink" Target="file:///F:/Application%20Data/Microsoft/&#1060;&#1048;&#1047;&#1048;&#1050;&#1040;/&#1051;&#1077;&#1082;&#1094;&#1080;&#1080;%20&#1095;&#1072;&#1089;&#1090;&#1100;%201/glava11.doc" TargetMode="External"/><Relationship Id="rId136" Type="http://schemas.openxmlformats.org/officeDocument/2006/relationships/image" Target="media/image22.wmf"/><Relationship Id="rId178" Type="http://schemas.openxmlformats.org/officeDocument/2006/relationships/image" Target="media/image44.wmf"/><Relationship Id="rId301" Type="http://schemas.openxmlformats.org/officeDocument/2006/relationships/oleObject" Target="embeddings/oleObject98.bin"/><Relationship Id="rId343" Type="http://schemas.openxmlformats.org/officeDocument/2006/relationships/oleObject" Target="embeddings/oleObject119.bin"/><Relationship Id="rId82" Type="http://schemas.openxmlformats.org/officeDocument/2006/relationships/hyperlink" Target="http://lib.ugtu.net/book/15122" TargetMode="External"/><Relationship Id="rId203" Type="http://schemas.openxmlformats.org/officeDocument/2006/relationships/oleObject" Target="embeddings/oleObject52.bin"/><Relationship Id="rId385" Type="http://schemas.openxmlformats.org/officeDocument/2006/relationships/image" Target="media/image148.wmf"/><Relationship Id="rId245" Type="http://schemas.openxmlformats.org/officeDocument/2006/relationships/oleObject" Target="embeddings/oleObject71.bin"/><Relationship Id="rId287" Type="http://schemas.openxmlformats.org/officeDocument/2006/relationships/oleObject" Target="embeddings/oleObject91.bin"/><Relationship Id="rId410" Type="http://schemas.openxmlformats.org/officeDocument/2006/relationships/image" Target="media/image162.wmf"/><Relationship Id="rId452" Type="http://schemas.openxmlformats.org/officeDocument/2006/relationships/image" Target="media/image182.wmf"/><Relationship Id="rId494" Type="http://schemas.openxmlformats.org/officeDocument/2006/relationships/customXml" Target="../customXml/item2.xml"/><Relationship Id="rId105" Type="http://schemas.openxmlformats.org/officeDocument/2006/relationships/oleObject" Target="embeddings/oleObject4.bin"/><Relationship Id="rId147" Type="http://schemas.openxmlformats.org/officeDocument/2006/relationships/image" Target="media/image28.wmf"/><Relationship Id="rId312" Type="http://schemas.openxmlformats.org/officeDocument/2006/relationships/oleObject" Target="embeddings/oleObject104.bin"/><Relationship Id="rId354" Type="http://schemas.openxmlformats.org/officeDocument/2006/relationships/oleObject" Target="embeddings/oleObject127.bin"/><Relationship Id="rId51" Type="http://schemas.openxmlformats.org/officeDocument/2006/relationships/hyperlink" Target="file:///F:/Application%20Data/Microsoft/&#1060;&#1048;&#1047;&#1048;&#1050;&#1040;/&#1051;&#1077;&#1082;&#1094;&#1080;&#1080;%20&#1095;&#1072;&#1089;&#1090;&#1100;%201/glava7.doc" TargetMode="External"/><Relationship Id="rId93" Type="http://schemas.openxmlformats.org/officeDocument/2006/relationships/hyperlink" Target="http://elib.gubkin.ru/" TargetMode="External"/><Relationship Id="rId189" Type="http://schemas.openxmlformats.org/officeDocument/2006/relationships/image" Target="media/image50.wmf"/><Relationship Id="rId396" Type="http://schemas.openxmlformats.org/officeDocument/2006/relationships/image" Target="media/image155.wmf"/><Relationship Id="rId214" Type="http://schemas.openxmlformats.org/officeDocument/2006/relationships/image" Target="media/image62.wmf"/><Relationship Id="rId256" Type="http://schemas.openxmlformats.org/officeDocument/2006/relationships/oleObject" Target="embeddings/oleObject76.bin"/><Relationship Id="rId298" Type="http://schemas.openxmlformats.org/officeDocument/2006/relationships/image" Target="media/image107.wmf"/><Relationship Id="rId421" Type="http://schemas.openxmlformats.org/officeDocument/2006/relationships/oleObject" Target="embeddings/oleObject159.bin"/><Relationship Id="rId463" Type="http://schemas.openxmlformats.org/officeDocument/2006/relationships/oleObject" Target="embeddings/oleObject181.bin"/><Relationship Id="rId116" Type="http://schemas.openxmlformats.org/officeDocument/2006/relationships/image" Target="media/image12.wmf"/><Relationship Id="rId158" Type="http://schemas.openxmlformats.org/officeDocument/2006/relationships/image" Target="media/image34.wmf"/><Relationship Id="rId323" Type="http://schemas.openxmlformats.org/officeDocument/2006/relationships/image" Target="media/image119.wmf"/><Relationship Id="rId20" Type="http://schemas.openxmlformats.org/officeDocument/2006/relationships/hyperlink" Target="file:///F:/Application%20Data/Microsoft/&#1060;&#1048;&#1047;&#1048;&#1050;&#1040;/&#1051;&#1077;&#1082;&#1094;&#1080;&#1080;%20&#1095;&#1072;&#1089;&#1090;&#1100;%201/glava4.doc" TargetMode="External"/><Relationship Id="rId62" Type="http://schemas.openxmlformats.org/officeDocument/2006/relationships/hyperlink" Target="file:///D:/Application%20Data/Microsoft/&#1060;&#1048;&#1047;&#1048;&#1050;&#1040;/&#1051;&#1077;&#1082;&#1094;&#1080;&#1080;%20&#1095;&#1072;&#1089;&#1090;&#1100;%201/glava10.doc" TargetMode="External"/><Relationship Id="rId365" Type="http://schemas.openxmlformats.org/officeDocument/2006/relationships/image" Target="media/image138.wmf"/><Relationship Id="rId190" Type="http://schemas.openxmlformats.org/officeDocument/2006/relationships/oleObject" Target="embeddings/oleObject45.bin"/><Relationship Id="rId204" Type="http://schemas.openxmlformats.org/officeDocument/2006/relationships/image" Target="media/image57.wmf"/><Relationship Id="rId225" Type="http://schemas.openxmlformats.org/officeDocument/2006/relationships/image" Target="media/image68.wmf"/><Relationship Id="rId246" Type="http://schemas.openxmlformats.org/officeDocument/2006/relationships/image" Target="media/image80.wmf"/><Relationship Id="rId267" Type="http://schemas.openxmlformats.org/officeDocument/2006/relationships/image" Target="media/image91.wmf"/><Relationship Id="rId288" Type="http://schemas.openxmlformats.org/officeDocument/2006/relationships/image" Target="media/image102.wmf"/><Relationship Id="rId411" Type="http://schemas.openxmlformats.org/officeDocument/2006/relationships/oleObject" Target="embeddings/oleObject154.bin"/><Relationship Id="rId432" Type="http://schemas.openxmlformats.org/officeDocument/2006/relationships/oleObject" Target="embeddings/oleObject164.bin"/><Relationship Id="rId453" Type="http://schemas.openxmlformats.org/officeDocument/2006/relationships/oleObject" Target="embeddings/oleObject176.bin"/><Relationship Id="rId474" Type="http://schemas.openxmlformats.org/officeDocument/2006/relationships/image" Target="media/image196.png"/><Relationship Id="rId106" Type="http://schemas.openxmlformats.org/officeDocument/2006/relationships/image" Target="media/image7.wmf"/><Relationship Id="rId127" Type="http://schemas.openxmlformats.org/officeDocument/2006/relationships/oleObject" Target="embeddings/oleObject15.bin"/><Relationship Id="rId313" Type="http://schemas.openxmlformats.org/officeDocument/2006/relationships/image" Target="media/image114.wmf"/><Relationship Id="rId495" Type="http://schemas.openxmlformats.org/officeDocument/2006/relationships/customXml" Target="../customXml/item3.xml"/><Relationship Id="rId10" Type="http://schemas.openxmlformats.org/officeDocument/2006/relationships/footer" Target="footer2.xml"/><Relationship Id="rId31" Type="http://schemas.openxmlformats.org/officeDocument/2006/relationships/hyperlink" Target="file:///D:/Application%20Data/Microsoft/&#1060;&#1048;&#1047;&#1048;&#1050;&#1040;/&#1051;&#1077;&#1082;&#1094;&#1080;&#1080;%20&#1095;&#1072;&#1089;&#1090;&#1100;%201/glava10.doc" TargetMode="External"/><Relationship Id="rId52" Type="http://schemas.openxmlformats.org/officeDocument/2006/relationships/hyperlink" Target="file:///F:/Application%20Data/Microsoft/&#1060;&#1048;&#1047;&#1048;&#1050;&#1040;/&#1051;&#1077;&#1082;&#1094;&#1080;&#1080;%20&#1095;&#1072;&#1089;&#1090;&#1100;%201/glava4.doc" TargetMode="External"/><Relationship Id="rId73" Type="http://schemas.openxmlformats.org/officeDocument/2006/relationships/hyperlink" Target="file:///F:/Application%20Data/Microsoft/&#1060;&#1048;&#1047;&#1048;&#1050;&#1040;/&#1051;&#1077;&#1082;&#1094;&#1080;&#1080;%20&#1095;&#1072;&#1089;&#1090;&#1100;%201/glava11.doc" TargetMode="External"/><Relationship Id="rId94" Type="http://schemas.openxmlformats.org/officeDocument/2006/relationships/hyperlink" Target="http://&#1085;&#1101;&#1073;.&#1088;&#1092;" TargetMode="External"/><Relationship Id="rId148" Type="http://schemas.openxmlformats.org/officeDocument/2006/relationships/oleObject" Target="embeddings/oleObject25.bin"/><Relationship Id="rId169" Type="http://schemas.openxmlformats.org/officeDocument/2006/relationships/oleObject" Target="embeddings/oleObject35.bin"/><Relationship Id="rId334" Type="http://schemas.openxmlformats.org/officeDocument/2006/relationships/image" Target="media/image124.png"/><Relationship Id="rId355" Type="http://schemas.openxmlformats.org/officeDocument/2006/relationships/image" Target="media/image133.wmf"/><Relationship Id="rId376" Type="http://schemas.openxmlformats.org/officeDocument/2006/relationships/oleObject" Target="embeddings/oleObject138.bin"/><Relationship Id="rId397" Type="http://schemas.openxmlformats.org/officeDocument/2006/relationships/oleObject" Target="embeddings/oleObject147.bin"/><Relationship Id="rId4" Type="http://schemas.openxmlformats.org/officeDocument/2006/relationships/webSettings" Target="webSettings.xml"/><Relationship Id="rId180" Type="http://schemas.openxmlformats.org/officeDocument/2006/relationships/image" Target="media/image45.wmf"/><Relationship Id="rId215" Type="http://schemas.openxmlformats.org/officeDocument/2006/relationships/oleObject" Target="embeddings/oleObject58.bin"/><Relationship Id="rId236" Type="http://schemas.openxmlformats.org/officeDocument/2006/relationships/oleObject" Target="embeddings/oleObject68.bin"/><Relationship Id="rId257" Type="http://schemas.openxmlformats.org/officeDocument/2006/relationships/image" Target="media/image86.wmf"/><Relationship Id="rId278" Type="http://schemas.openxmlformats.org/officeDocument/2006/relationships/image" Target="media/image97.wmf"/><Relationship Id="rId401" Type="http://schemas.openxmlformats.org/officeDocument/2006/relationships/oleObject" Target="embeddings/oleObject149.bin"/><Relationship Id="rId422" Type="http://schemas.openxmlformats.org/officeDocument/2006/relationships/image" Target="media/image168.wmf"/><Relationship Id="rId443" Type="http://schemas.openxmlformats.org/officeDocument/2006/relationships/oleObject" Target="embeddings/oleObject170.bin"/><Relationship Id="rId464" Type="http://schemas.openxmlformats.org/officeDocument/2006/relationships/image" Target="media/image188.wmf"/><Relationship Id="rId303" Type="http://schemas.openxmlformats.org/officeDocument/2006/relationships/oleObject" Target="embeddings/oleObject99.bin"/><Relationship Id="rId485" Type="http://schemas.openxmlformats.org/officeDocument/2006/relationships/image" Target="media/image207.png"/><Relationship Id="rId42" Type="http://schemas.openxmlformats.org/officeDocument/2006/relationships/hyperlink" Target="file:///G:/Application%20Data/Microsoft/&#1060;&#1048;&#1047;&#1048;&#1050;&#1040;/&#1051;&#1077;&#1082;&#1094;&#1080;&#1080;%20&#1095;&#1072;&#1089;&#1090;&#1100;%201/glava11.doc" TargetMode="External"/><Relationship Id="rId84" Type="http://schemas.openxmlformats.org/officeDocument/2006/relationships/hyperlink" Target="http://lib.ugtu.net/book/41829/" TargetMode="External"/><Relationship Id="rId138" Type="http://schemas.openxmlformats.org/officeDocument/2006/relationships/image" Target="media/image23.wmf"/><Relationship Id="rId345" Type="http://schemas.openxmlformats.org/officeDocument/2006/relationships/oleObject" Target="embeddings/oleObject120.bin"/><Relationship Id="rId387" Type="http://schemas.openxmlformats.org/officeDocument/2006/relationships/oleObject" Target="embeddings/oleObject143.bin"/><Relationship Id="rId191" Type="http://schemas.openxmlformats.org/officeDocument/2006/relationships/image" Target="media/image51.wmf"/><Relationship Id="rId205" Type="http://schemas.openxmlformats.org/officeDocument/2006/relationships/oleObject" Target="embeddings/oleObject53.bin"/><Relationship Id="rId247" Type="http://schemas.openxmlformats.org/officeDocument/2006/relationships/oleObject" Target="embeddings/oleObject72.bin"/><Relationship Id="rId412" Type="http://schemas.openxmlformats.org/officeDocument/2006/relationships/image" Target="media/image163.wmf"/><Relationship Id="rId107" Type="http://schemas.openxmlformats.org/officeDocument/2006/relationships/oleObject" Target="embeddings/oleObject5.bin"/><Relationship Id="rId289" Type="http://schemas.openxmlformats.org/officeDocument/2006/relationships/oleObject" Target="embeddings/oleObject92.bin"/><Relationship Id="rId454" Type="http://schemas.openxmlformats.org/officeDocument/2006/relationships/image" Target="media/image183.wmf"/><Relationship Id="rId11" Type="http://schemas.openxmlformats.org/officeDocument/2006/relationships/hyperlink" Target="file:///F:/Application%20Data/Microsoft/&#1060;&#1048;&#1047;&#1048;&#1050;&#1040;/&#1051;&#1077;&#1082;&#1094;&#1080;&#1080;%20&#1095;&#1072;&#1089;&#1090;&#1100;%201/glava1.doc" TargetMode="External"/><Relationship Id="rId53" Type="http://schemas.openxmlformats.org/officeDocument/2006/relationships/hyperlink" Target="file:///F:/Application%20Data/Microsoft/&#1060;&#1048;&#1047;&#1048;&#1050;&#1040;/&#1051;&#1077;&#1082;&#1094;&#1080;&#1080;%20&#1095;&#1072;&#1089;&#1090;&#1100;%201/glava4.doc" TargetMode="External"/><Relationship Id="rId149" Type="http://schemas.openxmlformats.org/officeDocument/2006/relationships/image" Target="media/image29.jpeg"/><Relationship Id="rId314" Type="http://schemas.openxmlformats.org/officeDocument/2006/relationships/oleObject" Target="embeddings/oleObject105.bin"/><Relationship Id="rId356" Type="http://schemas.openxmlformats.org/officeDocument/2006/relationships/oleObject" Target="embeddings/oleObject128.bin"/><Relationship Id="rId398" Type="http://schemas.openxmlformats.org/officeDocument/2006/relationships/image" Target="media/image156.wmf"/><Relationship Id="rId95" Type="http://schemas.openxmlformats.org/officeDocument/2006/relationships/hyperlink" Target="http://www.i-exam.ru" TargetMode="External"/><Relationship Id="rId160" Type="http://schemas.openxmlformats.org/officeDocument/2006/relationships/image" Target="media/image35.wmf"/><Relationship Id="rId216" Type="http://schemas.openxmlformats.org/officeDocument/2006/relationships/image" Target="media/image63.png"/><Relationship Id="rId423" Type="http://schemas.openxmlformats.org/officeDocument/2006/relationships/oleObject" Target="embeddings/oleObject160.bin"/><Relationship Id="rId258" Type="http://schemas.openxmlformats.org/officeDocument/2006/relationships/oleObject" Target="embeddings/oleObject77.bin"/><Relationship Id="rId465" Type="http://schemas.openxmlformats.org/officeDocument/2006/relationships/oleObject" Target="embeddings/oleObject182.bin"/><Relationship Id="rId22" Type="http://schemas.openxmlformats.org/officeDocument/2006/relationships/hyperlink" Target="file:///F:/Application%20Data/Microsoft/&#1060;&#1048;&#1047;&#1048;&#1050;&#1040;/&#1051;&#1077;&#1082;&#1094;&#1080;&#1080;%20&#1095;&#1072;&#1089;&#1090;&#1100;%201/glava4.doc" TargetMode="External"/><Relationship Id="rId64" Type="http://schemas.openxmlformats.org/officeDocument/2006/relationships/hyperlink" Target="file:///D:/Application%20Data/Microsoft/&#1060;&#1048;&#1047;&#1048;&#1050;&#1040;/&#1051;&#1077;&#1082;&#1094;&#1080;&#1080;%20&#1095;&#1072;&#1089;&#1090;&#1100;%201/glava10.doc" TargetMode="External"/><Relationship Id="rId118" Type="http://schemas.openxmlformats.org/officeDocument/2006/relationships/image" Target="media/image13.wmf"/><Relationship Id="rId325" Type="http://schemas.openxmlformats.org/officeDocument/2006/relationships/image" Target="media/image120.wmf"/><Relationship Id="rId367" Type="http://schemas.openxmlformats.org/officeDocument/2006/relationships/image" Target="media/image139.wmf"/><Relationship Id="rId171" Type="http://schemas.openxmlformats.org/officeDocument/2006/relationships/oleObject" Target="embeddings/oleObject36.bin"/><Relationship Id="rId227" Type="http://schemas.openxmlformats.org/officeDocument/2006/relationships/image" Target="media/image69.wmf"/><Relationship Id="rId269" Type="http://schemas.openxmlformats.org/officeDocument/2006/relationships/image" Target="media/image92.wmf"/><Relationship Id="rId434" Type="http://schemas.openxmlformats.org/officeDocument/2006/relationships/oleObject" Target="embeddings/oleObject165.bin"/><Relationship Id="rId476" Type="http://schemas.openxmlformats.org/officeDocument/2006/relationships/image" Target="media/image198.png"/><Relationship Id="rId33" Type="http://schemas.openxmlformats.org/officeDocument/2006/relationships/hyperlink" Target="file:///D:/Application%20Data/Microsoft/&#1060;&#1048;&#1047;&#1048;&#1050;&#1040;/&#1051;&#1077;&#1082;&#1094;&#1080;&#1080;%20&#1095;&#1072;&#1089;&#1090;&#1100;%201/glava10.doc" TargetMode="External"/><Relationship Id="rId129" Type="http://schemas.openxmlformats.org/officeDocument/2006/relationships/oleObject" Target="embeddings/oleObject16.bin"/><Relationship Id="rId280" Type="http://schemas.openxmlformats.org/officeDocument/2006/relationships/image" Target="media/image98.wmf"/><Relationship Id="rId336" Type="http://schemas.openxmlformats.org/officeDocument/2006/relationships/oleObject" Target="embeddings/oleObject116.bin"/><Relationship Id="rId75" Type="http://schemas.openxmlformats.org/officeDocument/2006/relationships/hyperlink" Target="https://znanium.com/catalog/document?id=370764" TargetMode="External"/><Relationship Id="rId140" Type="http://schemas.openxmlformats.org/officeDocument/2006/relationships/image" Target="media/image24.wmf"/><Relationship Id="rId182" Type="http://schemas.openxmlformats.org/officeDocument/2006/relationships/image" Target="media/image46.wmf"/><Relationship Id="rId378" Type="http://schemas.openxmlformats.org/officeDocument/2006/relationships/oleObject" Target="embeddings/oleObject139.bin"/><Relationship Id="rId403" Type="http://schemas.openxmlformats.org/officeDocument/2006/relationships/oleObject" Target="embeddings/oleObject150.bin"/><Relationship Id="rId6" Type="http://schemas.openxmlformats.org/officeDocument/2006/relationships/endnotes" Target="endnotes.xml"/><Relationship Id="rId238" Type="http://schemas.openxmlformats.org/officeDocument/2006/relationships/oleObject" Target="embeddings/oleObject69.bin"/><Relationship Id="rId445" Type="http://schemas.openxmlformats.org/officeDocument/2006/relationships/oleObject" Target="embeddings/oleObject171.bin"/><Relationship Id="rId487" Type="http://schemas.openxmlformats.org/officeDocument/2006/relationships/image" Target="media/image209.png"/><Relationship Id="rId291" Type="http://schemas.openxmlformats.org/officeDocument/2006/relationships/oleObject" Target="embeddings/oleObject93.bin"/><Relationship Id="rId305" Type="http://schemas.openxmlformats.org/officeDocument/2006/relationships/oleObject" Target="embeddings/oleObject100.bin"/><Relationship Id="rId347" Type="http://schemas.openxmlformats.org/officeDocument/2006/relationships/oleObject" Target="embeddings/oleObject122.bin"/><Relationship Id="rId44" Type="http://schemas.openxmlformats.org/officeDocument/2006/relationships/hyperlink" Target="file:///F:/Application%20Data/Microsoft/&#1060;&#1048;&#1047;&#1048;&#1050;&#1040;/&#1051;&#1077;&#1082;&#1094;&#1080;&#1080;%20&#1095;&#1072;&#1089;&#1090;&#1100;%201/glava1.doc" TargetMode="External"/><Relationship Id="rId86" Type="http://schemas.openxmlformats.org/officeDocument/2006/relationships/hyperlink" Target="http://lib.ugtu.net/book/41784/" TargetMode="External"/><Relationship Id="rId151" Type="http://schemas.openxmlformats.org/officeDocument/2006/relationships/oleObject" Target="embeddings/oleObject26.bin"/><Relationship Id="rId389" Type="http://schemas.openxmlformats.org/officeDocument/2006/relationships/oleObject" Target="embeddings/oleObject144.bin"/><Relationship Id="rId193" Type="http://schemas.openxmlformats.org/officeDocument/2006/relationships/image" Target="media/image52.wmf"/><Relationship Id="rId207" Type="http://schemas.openxmlformats.org/officeDocument/2006/relationships/oleObject" Target="embeddings/oleObject54.bin"/><Relationship Id="rId249" Type="http://schemas.openxmlformats.org/officeDocument/2006/relationships/oleObject" Target="embeddings/oleObject73.bin"/><Relationship Id="rId414" Type="http://schemas.openxmlformats.org/officeDocument/2006/relationships/image" Target="media/image164.wmf"/><Relationship Id="rId456" Type="http://schemas.openxmlformats.org/officeDocument/2006/relationships/image" Target="media/image184.wmf"/><Relationship Id="rId13" Type="http://schemas.openxmlformats.org/officeDocument/2006/relationships/hyperlink" Target="file:///F:/Application%20Data/Microsoft/&#1060;&#1048;&#1047;&#1048;&#1050;&#1040;/&#1051;&#1077;&#1082;&#1094;&#1080;&#1080;%20&#1095;&#1072;&#1089;&#1090;&#1100;%201/glava2.doc" TargetMode="External"/><Relationship Id="rId109" Type="http://schemas.openxmlformats.org/officeDocument/2006/relationships/oleObject" Target="embeddings/oleObject6.bin"/><Relationship Id="rId260" Type="http://schemas.openxmlformats.org/officeDocument/2006/relationships/oleObject" Target="embeddings/oleObject78.bin"/><Relationship Id="rId316" Type="http://schemas.openxmlformats.org/officeDocument/2006/relationships/oleObject" Target="embeddings/oleObject106.bin"/><Relationship Id="rId55" Type="http://schemas.openxmlformats.org/officeDocument/2006/relationships/hyperlink" Target="file:///F:/Application%20Data/Microsoft/&#1060;&#1048;&#1047;&#1048;&#1050;&#1040;/&#1051;&#1077;&#1082;&#1094;&#1080;&#1080;%20&#1095;&#1072;&#1089;&#1090;&#1100;%201/glava4.doc" TargetMode="External"/><Relationship Id="rId97" Type="http://schemas.openxmlformats.org/officeDocument/2006/relationships/footer" Target="footer3.xml"/><Relationship Id="rId120" Type="http://schemas.openxmlformats.org/officeDocument/2006/relationships/image" Target="media/image14.wmf"/><Relationship Id="rId358" Type="http://schemas.openxmlformats.org/officeDocument/2006/relationships/oleObject" Target="embeddings/oleObject129.bin"/><Relationship Id="rId162" Type="http://schemas.openxmlformats.org/officeDocument/2006/relationships/image" Target="media/image36.wmf"/><Relationship Id="rId218" Type="http://schemas.openxmlformats.org/officeDocument/2006/relationships/oleObject" Target="embeddings/oleObject59.bin"/><Relationship Id="rId425" Type="http://schemas.openxmlformats.org/officeDocument/2006/relationships/image" Target="media/image170.wmf"/><Relationship Id="rId467" Type="http://schemas.openxmlformats.org/officeDocument/2006/relationships/oleObject" Target="embeddings/oleObject183.bin"/><Relationship Id="rId271" Type="http://schemas.openxmlformats.org/officeDocument/2006/relationships/image" Target="media/image93.png"/><Relationship Id="rId24" Type="http://schemas.openxmlformats.org/officeDocument/2006/relationships/hyperlink" Target="file:///F:/Application%20Data/Microsoft/&#1060;&#1048;&#1047;&#1048;&#1050;&#1040;/&#1051;&#1077;&#1082;&#1094;&#1080;&#1080;%20&#1095;&#1072;&#1089;&#1090;&#1100;%201/glava4.doc" TargetMode="External"/><Relationship Id="rId66" Type="http://schemas.openxmlformats.org/officeDocument/2006/relationships/hyperlink" Target="file:///G:/Application%20Data/Microsoft/&#1060;&#1048;&#1047;&#1048;&#1050;&#1040;/&#1051;&#1077;&#1082;&#1094;&#1080;&#1080;%20&#1095;&#1072;&#1089;&#1090;&#1100;%201/glava10.doc" TargetMode="External"/><Relationship Id="rId131" Type="http://schemas.openxmlformats.org/officeDocument/2006/relationships/oleObject" Target="embeddings/oleObject17.bin"/><Relationship Id="rId327" Type="http://schemas.openxmlformats.org/officeDocument/2006/relationships/oleObject" Target="embeddings/oleObject112.bin"/><Relationship Id="rId369" Type="http://schemas.openxmlformats.org/officeDocument/2006/relationships/image" Target="media/image140.wmf"/><Relationship Id="rId173" Type="http://schemas.openxmlformats.org/officeDocument/2006/relationships/oleObject" Target="embeddings/oleObject37.bin"/><Relationship Id="rId229" Type="http://schemas.openxmlformats.org/officeDocument/2006/relationships/image" Target="media/image70.wmf"/><Relationship Id="rId380" Type="http://schemas.openxmlformats.org/officeDocument/2006/relationships/oleObject" Target="embeddings/oleObject140.bin"/><Relationship Id="rId436" Type="http://schemas.openxmlformats.org/officeDocument/2006/relationships/oleObject" Target="embeddings/oleObject166.bin"/><Relationship Id="rId240" Type="http://schemas.openxmlformats.org/officeDocument/2006/relationships/image" Target="media/image76.png"/><Relationship Id="rId478" Type="http://schemas.openxmlformats.org/officeDocument/2006/relationships/image" Target="media/image200.png"/><Relationship Id="rId35" Type="http://schemas.openxmlformats.org/officeDocument/2006/relationships/hyperlink" Target="file:///G:/Application%20Data/Microsoft/&#1060;&#1048;&#1047;&#1048;&#1050;&#1040;/&#1051;&#1077;&#1082;&#1094;&#1080;&#1080;%20&#1095;&#1072;&#1089;&#1090;&#1100;%201/glava10.doc" TargetMode="External"/><Relationship Id="rId77" Type="http://schemas.openxmlformats.org/officeDocument/2006/relationships/hyperlink" Target="http://lib.ugtu.net/book/19002" TargetMode="External"/><Relationship Id="rId100" Type="http://schemas.openxmlformats.org/officeDocument/2006/relationships/image" Target="media/image4.wmf"/><Relationship Id="rId282" Type="http://schemas.openxmlformats.org/officeDocument/2006/relationships/image" Target="media/image99.wmf"/><Relationship Id="rId338" Type="http://schemas.openxmlformats.org/officeDocument/2006/relationships/oleObject" Target="embeddings/oleObject117.bin"/><Relationship Id="rId8" Type="http://schemas.openxmlformats.org/officeDocument/2006/relationships/image" Target="media/image2.jpg"/><Relationship Id="rId142" Type="http://schemas.openxmlformats.org/officeDocument/2006/relationships/image" Target="media/image25.wmf"/><Relationship Id="rId184" Type="http://schemas.openxmlformats.org/officeDocument/2006/relationships/image" Target="media/image47.jpeg"/><Relationship Id="rId391" Type="http://schemas.openxmlformats.org/officeDocument/2006/relationships/oleObject" Target="embeddings/oleObject145.bin"/><Relationship Id="rId405" Type="http://schemas.openxmlformats.org/officeDocument/2006/relationships/oleObject" Target="embeddings/oleObject151.bin"/><Relationship Id="rId447" Type="http://schemas.openxmlformats.org/officeDocument/2006/relationships/oleObject" Target="embeddings/oleObject173.bin"/><Relationship Id="rId251" Type="http://schemas.openxmlformats.org/officeDocument/2006/relationships/oleObject" Target="embeddings/oleObject74.bin"/><Relationship Id="rId489" Type="http://schemas.openxmlformats.org/officeDocument/2006/relationships/image" Target="media/image211.png"/><Relationship Id="rId46" Type="http://schemas.openxmlformats.org/officeDocument/2006/relationships/hyperlink" Target="file:///F:/Application%20Data/Microsoft/&#1060;&#1048;&#1047;&#1048;&#1050;&#1040;/&#1051;&#1077;&#1082;&#1094;&#1080;&#1080;%20&#1095;&#1072;&#1089;&#1090;&#1100;%201/glava1.doc" TargetMode="External"/><Relationship Id="rId293" Type="http://schemas.openxmlformats.org/officeDocument/2006/relationships/oleObject" Target="embeddings/oleObject94.bin"/><Relationship Id="rId307" Type="http://schemas.openxmlformats.org/officeDocument/2006/relationships/image" Target="media/image111.wmf"/><Relationship Id="rId349" Type="http://schemas.openxmlformats.org/officeDocument/2006/relationships/oleObject" Target="embeddings/oleObject124.bin"/><Relationship Id="rId88" Type="http://schemas.openxmlformats.org/officeDocument/2006/relationships/hyperlink" Target="http://www.znanium.com" TargetMode="External"/><Relationship Id="rId111" Type="http://schemas.openxmlformats.org/officeDocument/2006/relationships/oleObject" Target="embeddings/oleObject7.bin"/><Relationship Id="rId153" Type="http://schemas.openxmlformats.org/officeDocument/2006/relationships/oleObject" Target="embeddings/oleObject27.bin"/><Relationship Id="rId195" Type="http://schemas.openxmlformats.org/officeDocument/2006/relationships/image" Target="media/image53.wmf"/><Relationship Id="rId209" Type="http://schemas.openxmlformats.org/officeDocument/2006/relationships/oleObject" Target="embeddings/oleObject55.bin"/><Relationship Id="rId360" Type="http://schemas.openxmlformats.org/officeDocument/2006/relationships/oleObject" Target="embeddings/oleObject130.bin"/><Relationship Id="rId416" Type="http://schemas.openxmlformats.org/officeDocument/2006/relationships/image" Target="media/image165.wmf"/><Relationship Id="rId220" Type="http://schemas.openxmlformats.org/officeDocument/2006/relationships/oleObject" Target="embeddings/oleObject60.bin"/><Relationship Id="rId458" Type="http://schemas.openxmlformats.org/officeDocument/2006/relationships/image" Target="media/image185.wmf"/><Relationship Id="rId15" Type="http://schemas.openxmlformats.org/officeDocument/2006/relationships/hyperlink" Target="file:///F:/Application%20Data/Microsoft/&#1060;&#1048;&#1047;&#1048;&#1050;&#1040;/&#1051;&#1077;&#1082;&#1094;&#1080;&#1080;%20&#1095;&#1072;&#1089;&#1090;&#1100;%201/glava4.doc" TargetMode="External"/><Relationship Id="rId57" Type="http://schemas.openxmlformats.org/officeDocument/2006/relationships/hyperlink" Target="file:///G:/Application%20Data/Microsoft/&#1060;&#1048;&#1047;&#1048;&#1050;&#1040;/&#1051;&#1077;&#1082;&#1094;&#1080;&#1080;%20&#1095;&#1072;&#1089;&#1090;&#1100;%201/glava9.doc" TargetMode="External"/><Relationship Id="rId262" Type="http://schemas.openxmlformats.org/officeDocument/2006/relationships/oleObject" Target="embeddings/oleObject79.bin"/><Relationship Id="rId318" Type="http://schemas.openxmlformats.org/officeDocument/2006/relationships/oleObject" Target="embeddings/oleObject107.bin"/><Relationship Id="rId99" Type="http://schemas.openxmlformats.org/officeDocument/2006/relationships/oleObject" Target="embeddings/oleObject1.bin"/><Relationship Id="rId122" Type="http://schemas.openxmlformats.org/officeDocument/2006/relationships/image" Target="media/image15.wmf"/><Relationship Id="rId164" Type="http://schemas.openxmlformats.org/officeDocument/2006/relationships/image" Target="media/image37.wmf"/><Relationship Id="rId371" Type="http://schemas.openxmlformats.org/officeDocument/2006/relationships/image" Target="media/image141.wmf"/><Relationship Id="rId427" Type="http://schemas.openxmlformats.org/officeDocument/2006/relationships/image" Target="media/image171.wmf"/><Relationship Id="rId469" Type="http://schemas.openxmlformats.org/officeDocument/2006/relationships/image" Target="media/image191.png"/><Relationship Id="rId26" Type="http://schemas.openxmlformats.org/officeDocument/2006/relationships/hyperlink" Target="file:///G:/Application%20Data/Microsoft/&#1060;&#1048;&#1047;&#1048;&#1050;&#1040;/&#1051;&#1077;&#1082;&#1094;&#1080;&#1080;%20&#1095;&#1072;&#1089;&#1090;&#1100;%201/glava9.doc" TargetMode="External"/><Relationship Id="rId231" Type="http://schemas.openxmlformats.org/officeDocument/2006/relationships/image" Target="media/image71.wmf"/><Relationship Id="rId273" Type="http://schemas.openxmlformats.org/officeDocument/2006/relationships/oleObject" Target="embeddings/oleObject84.bin"/><Relationship Id="rId329" Type="http://schemas.openxmlformats.org/officeDocument/2006/relationships/oleObject" Target="embeddings/oleObject113.bin"/><Relationship Id="rId480" Type="http://schemas.openxmlformats.org/officeDocument/2006/relationships/image" Target="media/image202.png"/><Relationship Id="rId68" Type="http://schemas.openxmlformats.org/officeDocument/2006/relationships/hyperlink" Target="file:///G:/Application%20Data/Microsoft/&#1060;&#1048;&#1047;&#1048;&#1050;&#1040;/&#1051;&#1077;&#1082;&#1094;&#1080;&#1080;%20&#1095;&#1072;&#1089;&#1090;&#1100;%201/glava10.doc" TargetMode="External"/><Relationship Id="rId133" Type="http://schemas.openxmlformats.org/officeDocument/2006/relationships/oleObject" Target="embeddings/oleObject18.bin"/><Relationship Id="rId175" Type="http://schemas.openxmlformats.org/officeDocument/2006/relationships/oleObject" Target="embeddings/oleObject38.bin"/><Relationship Id="rId340" Type="http://schemas.openxmlformats.org/officeDocument/2006/relationships/image" Target="media/image128.wmf"/><Relationship Id="rId200" Type="http://schemas.openxmlformats.org/officeDocument/2006/relationships/image" Target="media/image55.wmf"/><Relationship Id="rId382" Type="http://schemas.openxmlformats.org/officeDocument/2006/relationships/oleObject" Target="embeddings/oleObject141.bin"/><Relationship Id="rId438" Type="http://schemas.openxmlformats.org/officeDocument/2006/relationships/oleObject" Target="embeddings/oleObject167.bin"/><Relationship Id="rId242" Type="http://schemas.openxmlformats.org/officeDocument/2006/relationships/image" Target="media/image78.wmf"/><Relationship Id="rId284" Type="http://schemas.openxmlformats.org/officeDocument/2006/relationships/image" Target="media/image100.wmf"/><Relationship Id="rId491" Type="http://schemas.openxmlformats.org/officeDocument/2006/relationships/fontTable" Target="fontTable.xml"/><Relationship Id="rId37" Type="http://schemas.openxmlformats.org/officeDocument/2006/relationships/hyperlink" Target="file:///G:/Application%20Data/Microsoft/&#1060;&#1048;&#1047;&#1048;&#1050;&#1040;/&#1051;&#1077;&#1082;&#1094;&#1080;&#1080;%20&#1095;&#1072;&#1089;&#1090;&#1100;%201/glava10.doc" TargetMode="External"/><Relationship Id="rId79" Type="http://schemas.openxmlformats.org/officeDocument/2006/relationships/hyperlink" Target="http://lib.ugtu.net/book/27533" TargetMode="External"/><Relationship Id="rId102" Type="http://schemas.openxmlformats.org/officeDocument/2006/relationships/image" Target="media/image5.wmf"/><Relationship Id="rId144" Type="http://schemas.openxmlformats.org/officeDocument/2006/relationships/image" Target="media/image26.wmf"/><Relationship Id="rId90" Type="http://schemas.openxmlformats.org/officeDocument/2006/relationships/hyperlink" Target="http://lib.ugtu.net/" TargetMode="External"/><Relationship Id="rId186" Type="http://schemas.openxmlformats.org/officeDocument/2006/relationships/oleObject" Target="embeddings/oleObject43.bin"/><Relationship Id="rId351" Type="http://schemas.openxmlformats.org/officeDocument/2006/relationships/image" Target="media/image131.wmf"/><Relationship Id="rId393" Type="http://schemas.openxmlformats.org/officeDocument/2006/relationships/oleObject" Target="embeddings/oleObject146.bin"/><Relationship Id="rId407" Type="http://schemas.openxmlformats.org/officeDocument/2006/relationships/oleObject" Target="embeddings/oleObject152.bin"/><Relationship Id="rId449" Type="http://schemas.openxmlformats.org/officeDocument/2006/relationships/oleObject" Target="embeddings/oleObject174.bin"/><Relationship Id="rId211" Type="http://schemas.openxmlformats.org/officeDocument/2006/relationships/oleObject" Target="embeddings/oleObject56.bin"/><Relationship Id="rId253" Type="http://schemas.openxmlformats.org/officeDocument/2006/relationships/image" Target="media/image84.wmf"/><Relationship Id="rId295" Type="http://schemas.openxmlformats.org/officeDocument/2006/relationships/oleObject" Target="embeddings/oleObject95.bin"/><Relationship Id="rId309" Type="http://schemas.openxmlformats.org/officeDocument/2006/relationships/image" Target="media/image112.wmf"/><Relationship Id="rId460" Type="http://schemas.openxmlformats.org/officeDocument/2006/relationships/image" Target="media/image186.wmf"/><Relationship Id="rId48" Type="http://schemas.openxmlformats.org/officeDocument/2006/relationships/hyperlink" Target="file:///F:/Application%20Data/Microsoft/&#1060;&#1048;&#1047;&#1048;&#1050;&#1040;/&#1051;&#1077;&#1082;&#1094;&#1080;&#1080;%20&#1095;&#1072;&#1089;&#1090;&#1100;%201/glava2.doc" TargetMode="External"/><Relationship Id="rId113" Type="http://schemas.openxmlformats.org/officeDocument/2006/relationships/oleObject" Target="embeddings/oleObject8.bin"/><Relationship Id="rId320" Type="http://schemas.openxmlformats.org/officeDocument/2006/relationships/oleObject" Target="embeddings/oleObject108.bin"/><Relationship Id="rId155" Type="http://schemas.openxmlformats.org/officeDocument/2006/relationships/oleObject" Target="embeddings/oleObject28.bin"/><Relationship Id="rId197" Type="http://schemas.openxmlformats.org/officeDocument/2006/relationships/oleObject" Target="embeddings/oleObject49.bin"/><Relationship Id="rId362" Type="http://schemas.openxmlformats.org/officeDocument/2006/relationships/oleObject" Target="embeddings/oleObject131.bin"/><Relationship Id="rId418" Type="http://schemas.openxmlformats.org/officeDocument/2006/relationships/image" Target="media/image166.wmf"/><Relationship Id="rId222" Type="http://schemas.openxmlformats.org/officeDocument/2006/relationships/oleObject" Target="embeddings/oleObject61.bin"/><Relationship Id="rId264" Type="http://schemas.openxmlformats.org/officeDocument/2006/relationships/oleObject" Target="embeddings/oleObject80.bin"/><Relationship Id="rId471" Type="http://schemas.openxmlformats.org/officeDocument/2006/relationships/image" Target="media/image193.png"/><Relationship Id="rId17" Type="http://schemas.openxmlformats.org/officeDocument/2006/relationships/hyperlink" Target="file:///F:/Application%20Data/Microsoft/&#1060;&#1048;&#1047;&#1048;&#1050;&#1040;/&#1051;&#1077;&#1082;&#1094;&#1080;&#1080;%20&#1095;&#1072;&#1089;&#1090;&#1100;%201/glava7.doc" TargetMode="External"/><Relationship Id="rId59" Type="http://schemas.openxmlformats.org/officeDocument/2006/relationships/hyperlink" Target="file:///G:/Application%20Data/Microsoft/&#1060;&#1048;&#1047;&#1048;&#1050;&#1040;/&#1051;&#1077;&#1082;&#1094;&#1080;&#1080;%20&#1095;&#1072;&#1089;&#1090;&#1100;%201/glava9.doc" TargetMode="External"/><Relationship Id="rId124" Type="http://schemas.openxmlformats.org/officeDocument/2006/relationships/image" Target="media/image16.wmf"/><Relationship Id="rId70" Type="http://schemas.openxmlformats.org/officeDocument/2006/relationships/hyperlink" Target="file:///G:/Application%20Data/Microsoft/&#1060;&#1048;&#1047;&#1048;&#1050;&#1040;/&#1051;&#1077;&#1082;&#1094;&#1080;&#1080;%20&#1095;&#1072;&#1089;&#1090;&#1100;%201/glava11.doc" TargetMode="External"/><Relationship Id="rId166" Type="http://schemas.openxmlformats.org/officeDocument/2006/relationships/image" Target="media/image38.wmf"/><Relationship Id="rId331" Type="http://schemas.openxmlformats.org/officeDocument/2006/relationships/oleObject" Target="embeddings/oleObject114.bin"/><Relationship Id="rId373" Type="http://schemas.openxmlformats.org/officeDocument/2006/relationships/image" Target="media/image142.wmf"/><Relationship Id="rId429" Type="http://schemas.openxmlformats.org/officeDocument/2006/relationships/image" Target="media/image172.wmf"/><Relationship Id="rId1" Type="http://schemas.openxmlformats.org/officeDocument/2006/relationships/numbering" Target="numbering.xml"/><Relationship Id="rId233" Type="http://schemas.openxmlformats.org/officeDocument/2006/relationships/image" Target="media/image72.wmf"/><Relationship Id="rId440" Type="http://schemas.openxmlformats.org/officeDocument/2006/relationships/image" Target="media/image177.wmf"/><Relationship Id="rId28" Type="http://schemas.openxmlformats.org/officeDocument/2006/relationships/hyperlink" Target="file:///G:/Application%20Data/Microsoft/&#1060;&#1048;&#1047;&#1048;&#1050;&#1040;/&#1051;&#1077;&#1082;&#1094;&#1080;&#1080;%20&#1095;&#1072;&#1089;&#1090;&#1100;%201/glava9.doc" TargetMode="External"/><Relationship Id="rId275" Type="http://schemas.openxmlformats.org/officeDocument/2006/relationships/oleObject" Target="embeddings/oleObject85.bin"/><Relationship Id="rId300" Type="http://schemas.openxmlformats.org/officeDocument/2006/relationships/image" Target="media/image108.wmf"/><Relationship Id="rId482" Type="http://schemas.openxmlformats.org/officeDocument/2006/relationships/image" Target="media/image204.png"/><Relationship Id="rId81" Type="http://schemas.openxmlformats.org/officeDocument/2006/relationships/hyperlink" Target="http://lib.ugtu.net/book/19002" TargetMode="External"/><Relationship Id="rId135" Type="http://schemas.openxmlformats.org/officeDocument/2006/relationships/oleObject" Target="embeddings/oleObject19.bin"/><Relationship Id="rId177" Type="http://schemas.openxmlformats.org/officeDocument/2006/relationships/oleObject" Target="embeddings/oleObject39.bin"/><Relationship Id="rId342" Type="http://schemas.openxmlformats.org/officeDocument/2006/relationships/image" Target="media/image129.wmf"/><Relationship Id="rId384" Type="http://schemas.openxmlformats.org/officeDocument/2006/relationships/oleObject" Target="embeddings/oleObject142.bin"/><Relationship Id="rId202" Type="http://schemas.openxmlformats.org/officeDocument/2006/relationships/image" Target="media/image56.wmf"/><Relationship Id="rId244" Type="http://schemas.openxmlformats.org/officeDocument/2006/relationships/image" Target="media/image79.wmf"/><Relationship Id="rId39" Type="http://schemas.openxmlformats.org/officeDocument/2006/relationships/hyperlink" Target="file:///G:/Application%20Data/Microsoft/&#1060;&#1048;&#1047;&#1048;&#1050;&#1040;/&#1051;&#1077;&#1082;&#1094;&#1080;&#1080;%20&#1095;&#1072;&#1089;&#1090;&#1100;%201/glava11.doc" TargetMode="External"/><Relationship Id="rId286" Type="http://schemas.openxmlformats.org/officeDocument/2006/relationships/image" Target="media/image101.wmf"/><Relationship Id="rId451" Type="http://schemas.openxmlformats.org/officeDocument/2006/relationships/oleObject" Target="embeddings/oleObject175.bin"/><Relationship Id="rId493" Type="http://schemas.openxmlformats.org/officeDocument/2006/relationships/customXml" Target="../customXml/item1.xml"/><Relationship Id="rId50" Type="http://schemas.openxmlformats.org/officeDocument/2006/relationships/hyperlink" Target="file:///F:/Application%20Data/Microsoft/&#1060;&#1048;&#1047;&#1048;&#1050;&#1040;/&#1051;&#1077;&#1082;&#1094;&#1080;&#1080;%20&#1095;&#1072;&#1089;&#1090;&#1100;%201/glava4.doc" TargetMode="External"/><Relationship Id="rId104" Type="http://schemas.openxmlformats.org/officeDocument/2006/relationships/image" Target="media/image6.wmf"/><Relationship Id="rId146" Type="http://schemas.openxmlformats.org/officeDocument/2006/relationships/image" Target="media/image27.jpeg"/><Relationship Id="rId188" Type="http://schemas.openxmlformats.org/officeDocument/2006/relationships/oleObject" Target="embeddings/oleObject44.bin"/><Relationship Id="rId311" Type="http://schemas.openxmlformats.org/officeDocument/2006/relationships/image" Target="media/image113.wmf"/><Relationship Id="rId353" Type="http://schemas.openxmlformats.org/officeDocument/2006/relationships/image" Target="media/image132.wmf"/><Relationship Id="rId395" Type="http://schemas.openxmlformats.org/officeDocument/2006/relationships/image" Target="media/image154.jpeg"/><Relationship Id="rId409" Type="http://schemas.openxmlformats.org/officeDocument/2006/relationships/oleObject" Target="embeddings/oleObject153.bin"/><Relationship Id="rId92" Type="http://schemas.openxmlformats.org/officeDocument/2006/relationships/hyperlink" Target="http://bibl.rusoil.net/jirbis2/index.php?option=com_irbis&amp;view=irbis&amp;Itemid=108" TargetMode="External"/><Relationship Id="rId213" Type="http://schemas.openxmlformats.org/officeDocument/2006/relationships/oleObject" Target="embeddings/oleObject57.bin"/><Relationship Id="rId420" Type="http://schemas.openxmlformats.org/officeDocument/2006/relationships/image" Target="media/image167.wmf"/><Relationship Id="rId255" Type="http://schemas.openxmlformats.org/officeDocument/2006/relationships/image" Target="media/image85.wmf"/><Relationship Id="rId297" Type="http://schemas.openxmlformats.org/officeDocument/2006/relationships/oleObject" Target="embeddings/oleObject96.bin"/><Relationship Id="rId462" Type="http://schemas.openxmlformats.org/officeDocument/2006/relationships/image" Target="media/image187.wmf"/><Relationship Id="rId115" Type="http://schemas.openxmlformats.org/officeDocument/2006/relationships/oleObject" Target="embeddings/oleObject9.bin"/><Relationship Id="rId157" Type="http://schemas.openxmlformats.org/officeDocument/2006/relationships/oleObject" Target="embeddings/oleObject29.bin"/><Relationship Id="rId322" Type="http://schemas.openxmlformats.org/officeDocument/2006/relationships/oleObject" Target="embeddings/oleObject109.bin"/><Relationship Id="rId364" Type="http://schemas.openxmlformats.org/officeDocument/2006/relationships/oleObject" Target="embeddings/oleObject132.bin"/><Relationship Id="rId61" Type="http://schemas.openxmlformats.org/officeDocument/2006/relationships/hyperlink" Target="file:///G:/Application%20Data/Microsoft/&#1060;&#1048;&#1047;&#1048;&#1050;&#1040;/&#1051;&#1077;&#1082;&#1094;&#1080;&#1080;%20&#1095;&#1072;&#1089;&#1090;&#1100;%201/glava10.doc" TargetMode="External"/><Relationship Id="rId199" Type="http://schemas.openxmlformats.org/officeDocument/2006/relationships/oleObject" Target="embeddings/oleObject50.bin"/><Relationship Id="rId19" Type="http://schemas.openxmlformats.org/officeDocument/2006/relationships/hyperlink" Target="file:///F:/Application%20Data/Microsoft/&#1060;&#1048;&#1047;&#1048;&#1050;&#1040;/&#1051;&#1077;&#1082;&#1094;&#1080;&#1080;%20&#1095;&#1072;&#1089;&#1090;&#1100;%201/glava7.doc" TargetMode="External"/><Relationship Id="rId224" Type="http://schemas.openxmlformats.org/officeDocument/2006/relationships/oleObject" Target="embeddings/oleObject62.bin"/><Relationship Id="rId266" Type="http://schemas.openxmlformats.org/officeDocument/2006/relationships/oleObject" Target="embeddings/oleObject81.bin"/><Relationship Id="rId431" Type="http://schemas.openxmlformats.org/officeDocument/2006/relationships/image" Target="media/image173.wmf"/><Relationship Id="rId473" Type="http://schemas.openxmlformats.org/officeDocument/2006/relationships/image" Target="media/image195.png"/><Relationship Id="rId30" Type="http://schemas.openxmlformats.org/officeDocument/2006/relationships/hyperlink" Target="file:///G:/Application%20Data/Microsoft/&#1060;&#1048;&#1047;&#1048;&#1050;&#1040;/&#1051;&#1077;&#1082;&#1094;&#1080;&#1080;%20&#1095;&#1072;&#1089;&#1090;&#1100;%201/glava10.doc" TargetMode="External"/><Relationship Id="rId126" Type="http://schemas.openxmlformats.org/officeDocument/2006/relationships/image" Target="media/image17.wmf"/><Relationship Id="rId168" Type="http://schemas.openxmlformats.org/officeDocument/2006/relationships/image" Target="media/image39.wmf"/><Relationship Id="rId333" Type="http://schemas.openxmlformats.org/officeDocument/2006/relationships/oleObject" Target="embeddings/oleObject115.bin"/><Relationship Id="rId72" Type="http://schemas.openxmlformats.org/officeDocument/2006/relationships/hyperlink" Target="file:///F:/Application%20Data/Microsoft/&#1060;&#1048;&#1047;&#1048;&#1050;&#1040;/&#1051;&#1077;&#1082;&#1094;&#1080;&#1080;%20&#1095;&#1072;&#1089;&#1090;&#1100;%201/glava11.doc" TargetMode="External"/><Relationship Id="rId375" Type="http://schemas.openxmlformats.org/officeDocument/2006/relationships/image" Target="media/image143.wmf"/><Relationship Id="rId3" Type="http://schemas.openxmlformats.org/officeDocument/2006/relationships/settings" Target="settings.xml"/><Relationship Id="rId235" Type="http://schemas.openxmlformats.org/officeDocument/2006/relationships/image" Target="media/image73.wmf"/><Relationship Id="rId277" Type="http://schemas.openxmlformats.org/officeDocument/2006/relationships/oleObject" Target="embeddings/oleObject86.bin"/><Relationship Id="rId400" Type="http://schemas.openxmlformats.org/officeDocument/2006/relationships/image" Target="media/image157.wmf"/><Relationship Id="rId442" Type="http://schemas.openxmlformats.org/officeDocument/2006/relationships/image" Target="media/image178.wmf"/><Relationship Id="rId484" Type="http://schemas.openxmlformats.org/officeDocument/2006/relationships/image" Target="media/image206.png"/><Relationship Id="rId137" Type="http://schemas.openxmlformats.org/officeDocument/2006/relationships/oleObject" Target="embeddings/oleObject20.bin"/><Relationship Id="rId302" Type="http://schemas.openxmlformats.org/officeDocument/2006/relationships/image" Target="media/image109.wmf"/><Relationship Id="rId344" Type="http://schemas.openxmlformats.org/officeDocument/2006/relationships/image" Target="media/image130.wmf"/><Relationship Id="rId41" Type="http://schemas.openxmlformats.org/officeDocument/2006/relationships/hyperlink" Target="file:///F:/Application%20Data/Microsoft/&#1060;&#1048;&#1047;&#1048;&#1050;&#1040;/&#1051;&#1077;&#1082;&#1094;&#1080;&#1080;%20&#1095;&#1072;&#1089;&#1090;&#1100;%201/glava11.doc" TargetMode="External"/><Relationship Id="rId83" Type="http://schemas.openxmlformats.org/officeDocument/2006/relationships/hyperlink" Target="http://lib.ugtu.net/book/41485/" TargetMode="External"/><Relationship Id="rId179" Type="http://schemas.openxmlformats.org/officeDocument/2006/relationships/oleObject" Target="embeddings/oleObject40.bin"/><Relationship Id="rId386" Type="http://schemas.openxmlformats.org/officeDocument/2006/relationships/image" Target="media/image149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81E3CCCB-F1DD-48DD-997F-B991E1C72FBF}"/>
</file>

<file path=customXml/itemProps2.xml><?xml version="1.0" encoding="utf-8"?>
<ds:datastoreItem xmlns:ds="http://schemas.openxmlformats.org/officeDocument/2006/customXml" ds:itemID="{D7BD8711-20A1-406A-9323-D0CB691CF34F}"/>
</file>

<file path=customXml/itemProps3.xml><?xml version="1.0" encoding="utf-8"?>
<ds:datastoreItem xmlns:ds="http://schemas.openxmlformats.org/officeDocument/2006/customXml" ds:itemID="{2CFC25C5-2018-4039-93D5-F519C8D43C5D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361</TotalTime>
  <Pages>71</Pages>
  <Words>23092</Words>
  <Characters>131626</Characters>
  <Application>Microsoft Office Word</Application>
  <DocSecurity>0</DocSecurity>
  <Lines>1096</Lines>
  <Paragraphs>308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Российской Федерации</vt:lpstr>
    </vt:vector>
  </TitlesOfParts>
  <Company>Ukhta State Technical University</Company>
  <LinksUpToDate>false</LinksUpToDate>
  <CharactersWithSpaces>154410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Российской Федерации</dc:title>
  <dc:creator>Отдел оперативной полиграфии</dc:creator>
  <cp:lastModifiedBy>Шебалина Татьяна Александровна</cp:lastModifiedBy>
  <cp:revision>213</cp:revision>
  <cp:lastPrinted>2020-09-15T16:36:00Z</cp:lastPrinted>
  <dcterms:created xsi:type="dcterms:W3CDTF">2021-10-01T08:29:00Z</dcterms:created>
  <dcterms:modified xsi:type="dcterms:W3CDTF">2022-05-31T06:45:00Z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